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9" w:rsidRPr="00F47B37" w:rsidRDefault="00120517" w:rsidP="00F47B37">
      <w:pPr>
        <w:rPr>
          <w:rFonts w:ascii="Times New Roman" w:hAnsi="Times New Roman" w:cs="Times New Roman"/>
          <w:b/>
          <w:noProof/>
          <w:sz w:val="44"/>
        </w:rPr>
      </w:pPr>
      <w:r>
        <w:rPr>
          <w:rFonts w:ascii="Times New Roman" w:hAnsi="Times New Roman" w:cs="Times New Roman"/>
          <w:b/>
          <w:noProof/>
          <w:sz w:val="44"/>
        </w:rPr>
        <w:tab/>
      </w:r>
      <w:r>
        <w:rPr>
          <w:rFonts w:ascii="Times New Roman" w:hAnsi="Times New Roman" w:cs="Times New Roman"/>
          <w:b/>
          <w:noProof/>
          <w:sz w:val="44"/>
        </w:rPr>
        <w:tab/>
      </w:r>
    </w:p>
    <w:p w:rsidR="00F47B37" w:rsidRPr="00F47B37" w:rsidRDefault="00F47B37" w:rsidP="00F47B37">
      <w:pPr>
        <w:jc w:val="center"/>
        <w:rPr>
          <w:rFonts w:ascii="Times New Roman" w:hAnsi="Times New Roman" w:cs="Times New Roman"/>
          <w:b/>
          <w:noProof/>
          <w:sz w:val="44"/>
        </w:rPr>
      </w:pPr>
      <w:r w:rsidRPr="00F47B37">
        <w:rPr>
          <w:rFonts w:ascii="Times New Roman" w:hAnsi="Times New Roman" w:cs="Times New Roman"/>
          <w:b/>
          <w:noProof/>
          <w:sz w:val="44"/>
        </w:rPr>
        <w:t>T.C</w:t>
      </w:r>
    </w:p>
    <w:p w:rsidR="00F47B37" w:rsidRPr="00F47B37" w:rsidRDefault="00F47B37" w:rsidP="00F47B37">
      <w:pPr>
        <w:jc w:val="center"/>
        <w:rPr>
          <w:rFonts w:ascii="Times New Roman" w:hAnsi="Times New Roman" w:cs="Times New Roman"/>
          <w:b/>
          <w:noProof/>
          <w:sz w:val="44"/>
        </w:rPr>
      </w:pPr>
      <w:r w:rsidRPr="00F47B37">
        <w:rPr>
          <w:rFonts w:ascii="Times New Roman" w:hAnsi="Times New Roman" w:cs="Times New Roman"/>
          <w:b/>
          <w:noProof/>
          <w:sz w:val="44"/>
        </w:rPr>
        <w:t>NİZİP KAYMAKAMLIĞI</w:t>
      </w:r>
    </w:p>
    <w:p w:rsidR="00F47B37" w:rsidRPr="00F47B37" w:rsidRDefault="00F47B37" w:rsidP="00F47B37">
      <w:pPr>
        <w:jc w:val="center"/>
        <w:rPr>
          <w:rFonts w:ascii="Times New Roman" w:hAnsi="Times New Roman" w:cs="Times New Roman"/>
          <w:b/>
          <w:noProof/>
          <w:sz w:val="44"/>
        </w:rPr>
      </w:pPr>
      <w:r w:rsidRPr="00F47B37">
        <w:rPr>
          <w:rFonts w:ascii="Times New Roman" w:hAnsi="Times New Roman" w:cs="Times New Roman"/>
          <w:b/>
          <w:noProof/>
          <w:sz w:val="44"/>
        </w:rPr>
        <w:t>ZEUGMA ANAOKULU MÜDÜRLÜĞÜ</w:t>
      </w:r>
    </w:p>
    <w:p w:rsidR="00F47B37" w:rsidRDefault="00F47B37" w:rsidP="00F47B37">
      <w:pPr>
        <w:jc w:val="center"/>
        <w:rPr>
          <w:rFonts w:ascii="Times New Roman" w:hAnsi="Times New Roman" w:cs="Times New Roman"/>
          <w:b/>
          <w:noProof/>
          <w:sz w:val="44"/>
        </w:rPr>
      </w:pPr>
      <w:r w:rsidRPr="00F47B37">
        <w:rPr>
          <w:rFonts w:ascii="Times New Roman" w:hAnsi="Times New Roman" w:cs="Times New Roman"/>
          <w:b/>
          <w:noProof/>
          <w:sz w:val="44"/>
        </w:rPr>
        <w:t>2024-2028 STRATEJİK PLANI</w:t>
      </w:r>
    </w:p>
    <w:p w:rsidR="00F47B37" w:rsidRDefault="00F47B37" w:rsidP="00F47B37">
      <w:pPr>
        <w:jc w:val="center"/>
        <w:rPr>
          <w:rFonts w:ascii="Times New Roman" w:hAnsi="Times New Roman" w:cs="Times New Roman"/>
          <w:b/>
          <w:noProof/>
          <w:sz w:val="44"/>
        </w:rPr>
      </w:pPr>
      <w:r w:rsidRPr="00F47B37">
        <w:rPr>
          <w:rFonts w:ascii="Times New Roman" w:hAnsi="Times New Roman" w:cs="Times New Roman"/>
          <w:b/>
          <w:noProof/>
          <w:sz w:val="44"/>
        </w:rPr>
        <w:drawing>
          <wp:inline distT="0" distB="0" distL="0" distR="0">
            <wp:extent cx="6108700" cy="1581146"/>
            <wp:effectExtent l="19050" t="0" r="6350" b="0"/>
            <wp:docPr id="8" name="Resim 1" descr="zeugm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ugma-06"/>
                    <pic:cNvPicPr>
                      <a:picLocks noChangeAspect="1" noChangeArrowheads="1"/>
                    </pic:cNvPicPr>
                  </pic:nvPicPr>
                  <pic:blipFill>
                    <a:blip r:embed="rId8" cstate="print"/>
                    <a:srcRect/>
                    <a:stretch>
                      <a:fillRect/>
                    </a:stretch>
                  </pic:blipFill>
                  <pic:spPr bwMode="auto">
                    <a:xfrm>
                      <a:off x="0" y="0"/>
                      <a:ext cx="6108700" cy="1581146"/>
                    </a:xfrm>
                    <a:prstGeom prst="rect">
                      <a:avLst/>
                    </a:prstGeom>
                    <a:noFill/>
                    <a:ln w="9525">
                      <a:noFill/>
                      <a:miter lim="800000"/>
                      <a:headEnd/>
                      <a:tailEnd/>
                    </a:ln>
                  </pic:spPr>
                </pic:pic>
              </a:graphicData>
            </a:graphic>
          </wp:inline>
        </w:drawing>
      </w:r>
    </w:p>
    <w:p w:rsidR="00F47B37" w:rsidRDefault="00F47B37" w:rsidP="00F47B37">
      <w:pPr>
        <w:jc w:val="center"/>
        <w:rPr>
          <w:rFonts w:ascii="Times New Roman" w:hAnsi="Times New Roman" w:cs="Times New Roman"/>
          <w:b/>
          <w:noProof/>
          <w:sz w:val="44"/>
        </w:rPr>
      </w:pPr>
    </w:p>
    <w:p w:rsidR="00F47B37" w:rsidRPr="00F47B37" w:rsidRDefault="00F47B37" w:rsidP="00F47B37">
      <w:pPr>
        <w:jc w:val="center"/>
        <w:rPr>
          <w:rFonts w:ascii="Times New Roman" w:hAnsi="Times New Roman" w:cs="Times New Roman"/>
          <w:b/>
          <w:noProof/>
          <w:sz w:val="44"/>
        </w:rPr>
      </w:pPr>
      <w:r w:rsidRPr="00F47B37">
        <w:rPr>
          <w:rFonts w:ascii="Times New Roman" w:hAnsi="Times New Roman" w:cs="Times New Roman"/>
          <w:b/>
          <w:noProof/>
          <w:sz w:val="44"/>
        </w:rPr>
        <w:drawing>
          <wp:inline distT="0" distB="0" distL="0" distR="0">
            <wp:extent cx="5325819" cy="3666226"/>
            <wp:effectExtent l="19050" t="0" r="8181" b="0"/>
            <wp:docPr id="9" name="Resim 4" descr="zeugma an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ugma anaokulu"/>
                    <pic:cNvPicPr>
                      <a:picLocks noChangeAspect="1" noChangeArrowheads="1"/>
                    </pic:cNvPicPr>
                  </pic:nvPicPr>
                  <pic:blipFill>
                    <a:blip r:embed="rId9" cstate="print"/>
                    <a:srcRect/>
                    <a:stretch>
                      <a:fillRect/>
                    </a:stretch>
                  </pic:blipFill>
                  <pic:spPr bwMode="auto">
                    <a:xfrm>
                      <a:off x="0" y="0"/>
                      <a:ext cx="5338062" cy="3674654"/>
                    </a:xfrm>
                    <a:prstGeom prst="rect">
                      <a:avLst/>
                    </a:prstGeom>
                    <a:noFill/>
                    <a:ln w="9525">
                      <a:noFill/>
                      <a:miter lim="800000"/>
                      <a:headEnd/>
                      <a:tailEnd/>
                    </a:ln>
                  </pic:spPr>
                </pic:pic>
              </a:graphicData>
            </a:graphic>
          </wp:inline>
        </w:drawing>
      </w:r>
    </w:p>
    <w:p w:rsidR="00F47B37" w:rsidRPr="00F47B37" w:rsidRDefault="00F47B37" w:rsidP="00F47B37">
      <w:pPr>
        <w:jc w:val="center"/>
        <w:rPr>
          <w:rFonts w:ascii="Times New Roman" w:hAnsi="Times New Roman" w:cs="Times New Roman"/>
          <w:b/>
          <w:noProof/>
          <w:sz w:val="44"/>
        </w:rPr>
      </w:pPr>
    </w:p>
    <w:p w:rsidR="00F47B37" w:rsidRDefault="00F47B37" w:rsidP="00F47B37">
      <w:pPr>
        <w:jc w:val="center"/>
        <w:rPr>
          <w:noProof/>
        </w:rPr>
      </w:pPr>
    </w:p>
    <w:p w:rsidR="00F47B37" w:rsidRDefault="00F47B37" w:rsidP="00F47B37">
      <w:pPr>
        <w:jc w:val="center"/>
        <w:rPr>
          <w:noProof/>
        </w:rPr>
      </w:pPr>
    </w:p>
    <w:p w:rsidR="00F47B37" w:rsidRDefault="00F47B37" w:rsidP="00F47B37">
      <w:pPr>
        <w:jc w:val="center"/>
        <w:rPr>
          <w:noProof/>
        </w:rPr>
      </w:pPr>
    </w:p>
    <w:p w:rsidR="00F47B37" w:rsidRDefault="00F47B37" w:rsidP="00F47B37">
      <w:pPr>
        <w:jc w:val="center"/>
        <w:rPr>
          <w:noProof/>
        </w:rPr>
      </w:pPr>
    </w:p>
    <w:p w:rsidR="00F47B37" w:rsidRPr="00E47749" w:rsidRDefault="00F47B37" w:rsidP="00F47B37">
      <w:pPr>
        <w:jc w:val="center"/>
        <w:rPr>
          <w:noProof/>
        </w:rPr>
      </w:pPr>
    </w:p>
    <w:p w:rsidR="00BF7439" w:rsidRDefault="00F47B37" w:rsidP="00E47749">
      <w:pPr>
        <w:tabs>
          <w:tab w:val="left" w:pos="9240"/>
        </w:tabs>
        <w:rPr>
          <w:sz w:val="24"/>
          <w:szCs w:val="24"/>
        </w:rPr>
      </w:pPr>
      <w:r w:rsidRPr="00F47B37">
        <w:rPr>
          <w:noProof/>
          <w:sz w:val="24"/>
          <w:szCs w:val="24"/>
        </w:rPr>
        <w:drawing>
          <wp:inline distT="0" distB="0" distL="0" distR="0">
            <wp:extent cx="6235101" cy="7082286"/>
            <wp:effectExtent l="19050" t="0" r="0" b="0"/>
            <wp:docPr id="10"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cstate="print"/>
                    <a:srcRect/>
                    <a:stretch>
                      <a:fillRect/>
                    </a:stretch>
                  </pic:blipFill>
                  <pic:spPr bwMode="auto">
                    <a:xfrm>
                      <a:off x="0" y="0"/>
                      <a:ext cx="6235101" cy="7082286"/>
                    </a:xfrm>
                    <a:prstGeom prst="rect">
                      <a:avLst/>
                    </a:prstGeom>
                    <a:noFill/>
                    <a:ln w="9525">
                      <a:noFill/>
                      <a:miter lim="800000"/>
                      <a:headEnd/>
                      <a:tailEnd/>
                    </a:ln>
                  </pic:spPr>
                </pic:pic>
              </a:graphicData>
            </a:graphic>
          </wp:inline>
        </w:drawing>
      </w: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center"/>
        <w:rPr>
          <w:b/>
          <w:sz w:val="32"/>
          <w:szCs w:val="32"/>
        </w:rPr>
      </w:pPr>
      <w:r w:rsidRPr="00BF7439">
        <w:rPr>
          <w:b/>
          <w:sz w:val="32"/>
          <w:szCs w:val="32"/>
        </w:rPr>
        <w:t>Okul/Kurum Bilgileri</w:t>
      </w:r>
    </w:p>
    <w:tbl>
      <w:tblPr>
        <w:tblW w:w="4934" w:type="pct"/>
        <w:tblLayout w:type="fixed"/>
        <w:tblCellMar>
          <w:left w:w="70" w:type="dxa"/>
          <w:right w:w="70" w:type="dxa"/>
        </w:tblCellMar>
        <w:tblLook w:val="04A0"/>
      </w:tblPr>
      <w:tblGrid>
        <w:gridCol w:w="1126"/>
        <w:gridCol w:w="170"/>
        <w:gridCol w:w="807"/>
        <w:gridCol w:w="1271"/>
        <w:gridCol w:w="1339"/>
        <w:gridCol w:w="917"/>
        <w:gridCol w:w="973"/>
        <w:gridCol w:w="1662"/>
        <w:gridCol w:w="1366"/>
      </w:tblGrid>
      <w:tr w:rsidR="00BF7439" w:rsidRPr="00A47F2F" w:rsidTr="0000212E">
        <w:trPr>
          <w:trHeight w:val="452"/>
        </w:trPr>
        <w:tc>
          <w:tcPr>
            <w:tcW w:w="2447"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BF7439" w:rsidRPr="00A07F48" w:rsidRDefault="00BF7439" w:rsidP="0000212E">
            <w:r w:rsidRPr="00A07F48">
              <w:t>İli:</w:t>
            </w:r>
            <w:r>
              <w:t xml:space="preserve"> 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BF7439" w:rsidRPr="00A07F48" w:rsidRDefault="00BF7439" w:rsidP="0000212E">
            <w:r w:rsidRPr="00A07F48">
              <w:rPr>
                <w:b/>
              </w:rPr>
              <w:t>İlçesi:</w:t>
            </w:r>
            <w:r>
              <w:t xml:space="preserve"> NİZİP</w:t>
            </w:r>
          </w:p>
        </w:tc>
      </w:tr>
      <w:tr w:rsidR="00BF7439" w:rsidRPr="00A47F2F" w:rsidTr="0000212E">
        <w:trPr>
          <w:trHeight w:val="452"/>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BF7439" w:rsidRPr="009436C8" w:rsidRDefault="00BF7439" w:rsidP="0000212E">
            <w:pPr>
              <w:rPr>
                <w:sz w:val="20"/>
              </w:rPr>
            </w:pPr>
            <w:r>
              <w:rPr>
                <w:b/>
                <w:sz w:val="20"/>
              </w:rPr>
              <w:t>Adres</w:t>
            </w:r>
            <w:r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F7439" w:rsidRPr="009436C8" w:rsidRDefault="00C50EB7" w:rsidP="0000212E">
            <w:pPr>
              <w:rPr>
                <w:sz w:val="20"/>
              </w:rPr>
            </w:pPr>
            <w:r>
              <w:rPr>
                <w:sz w:val="20"/>
              </w:rPr>
              <w:t xml:space="preserve">Fırat Mahallesi Hürriyet Sokak </w:t>
            </w:r>
            <w:proofErr w:type="gramStart"/>
            <w:r>
              <w:rPr>
                <w:sz w:val="20"/>
              </w:rPr>
              <w:t>NO :4</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BF7439" w:rsidRPr="009436C8" w:rsidRDefault="00BF7439" w:rsidP="0000212E">
            <w:pPr>
              <w:rPr>
                <w:sz w:val="20"/>
              </w:rPr>
            </w:pPr>
            <w:r>
              <w:rPr>
                <w:b/>
                <w:sz w:val="20"/>
              </w:rPr>
              <w:t>Coğrafi Konum:</w:t>
            </w:r>
          </w:p>
        </w:tc>
        <w:tc>
          <w:tcPr>
            <w:tcW w:w="1572" w:type="pct"/>
            <w:gridSpan w:val="2"/>
            <w:tcBorders>
              <w:top w:val="single" w:sz="8" w:space="0" w:color="000066"/>
              <w:left w:val="nil"/>
              <w:bottom w:val="nil"/>
              <w:right w:val="single" w:sz="8" w:space="0" w:color="000000"/>
            </w:tcBorders>
            <w:shd w:val="clear" w:color="auto" w:fill="auto"/>
            <w:vAlign w:val="center"/>
          </w:tcPr>
          <w:p w:rsidR="00BF7439" w:rsidRPr="009436C8" w:rsidRDefault="00BF7439" w:rsidP="0000212E">
            <w:pPr>
              <w:rPr>
                <w:sz w:val="20"/>
              </w:rPr>
            </w:pPr>
          </w:p>
        </w:tc>
      </w:tr>
      <w:tr w:rsidR="00BF7439" w:rsidRPr="00A47F2F" w:rsidTr="0000212E">
        <w:trPr>
          <w:trHeight w:val="452"/>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9436C8" w:rsidRDefault="00BF7439" w:rsidP="0000212E">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F7439" w:rsidRPr="009436C8" w:rsidRDefault="00BF7439" w:rsidP="00C50EB7">
            <w:pPr>
              <w:rPr>
                <w:sz w:val="20"/>
              </w:rPr>
            </w:pPr>
            <w:r>
              <w:rPr>
                <w:sz w:val="20"/>
              </w:rPr>
              <w:t xml:space="preserve">0342 517 </w:t>
            </w:r>
            <w:r w:rsidR="00C50EB7">
              <w:rPr>
                <w:sz w:val="20"/>
              </w:rPr>
              <w:t>1687</w:t>
            </w:r>
          </w:p>
        </w:tc>
        <w:tc>
          <w:tcPr>
            <w:tcW w:w="981" w:type="pct"/>
            <w:gridSpan w:val="2"/>
            <w:tcBorders>
              <w:top w:val="single" w:sz="8" w:space="0" w:color="000066"/>
              <w:left w:val="nil"/>
              <w:bottom w:val="nil"/>
              <w:right w:val="single" w:sz="8" w:space="0" w:color="000000"/>
            </w:tcBorders>
            <w:shd w:val="clear" w:color="auto" w:fill="auto"/>
            <w:noWrap/>
            <w:vAlign w:val="center"/>
          </w:tcPr>
          <w:p w:rsidR="00BF7439" w:rsidRPr="009436C8" w:rsidRDefault="00BF7439" w:rsidP="0000212E">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BF7439" w:rsidRPr="009436C8" w:rsidRDefault="00BF7439" w:rsidP="0000212E">
            <w:pPr>
              <w:rPr>
                <w:sz w:val="20"/>
              </w:rPr>
            </w:pPr>
            <w:r>
              <w:rPr>
                <w:sz w:val="20"/>
              </w:rPr>
              <w:t>---</w:t>
            </w:r>
          </w:p>
        </w:tc>
      </w:tr>
      <w:tr w:rsidR="00BF7439" w:rsidRPr="00A47F2F" w:rsidTr="0000212E">
        <w:trPr>
          <w:trHeight w:val="452"/>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9436C8" w:rsidRDefault="00BF7439" w:rsidP="0000212E">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F7439" w:rsidRPr="009436C8" w:rsidRDefault="009C45DB" w:rsidP="0000212E">
            <w:pPr>
              <w:rPr>
                <w:b/>
                <w:sz w:val="20"/>
              </w:rPr>
            </w:pPr>
            <w:r>
              <w:rPr>
                <w:sz w:val="20"/>
              </w:rPr>
              <w:t>Zeugmaanaokulu2780</w:t>
            </w:r>
            <w:r w:rsidR="00BF7439">
              <w:rPr>
                <w:sz w:val="20"/>
              </w:rPr>
              <w:t>@</w:t>
            </w:r>
            <w:proofErr w:type="spellStart"/>
            <w:r w:rsidR="00BF7439">
              <w:rPr>
                <w:sz w:val="20"/>
              </w:rPr>
              <w:t>gmail</w:t>
            </w:r>
            <w:proofErr w:type="spellEnd"/>
            <w:r w:rsidR="00BF7439">
              <w:rPr>
                <w:sz w:val="20"/>
              </w:rPr>
              <w:t>.com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BF7439" w:rsidRPr="009436C8" w:rsidRDefault="00BF7439" w:rsidP="0000212E">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BF7439" w:rsidRPr="00785E08" w:rsidRDefault="00DA3D0A" w:rsidP="009C45DB">
            <w:pPr>
              <w:pStyle w:val="Balk1"/>
              <w:shd w:val="clear" w:color="auto" w:fill="F7F7F7"/>
              <w:spacing w:before="0" w:after="0"/>
              <w:textAlignment w:val="baseline"/>
              <w:rPr>
                <w:rFonts w:ascii="Arial" w:hAnsi="Arial" w:cs="Arial"/>
                <w:color w:val="auto"/>
                <w:sz w:val="20"/>
                <w:szCs w:val="36"/>
              </w:rPr>
            </w:pPr>
            <w:hyperlink r:id="rId11" w:tgtFrame="_blank" w:history="1">
              <w:proofErr w:type="spellStart"/>
              <w:r w:rsidR="009C45DB">
                <w:rPr>
                  <w:rStyle w:val="Kpr"/>
                  <w:rFonts w:ascii="inherit" w:hAnsi="inherit" w:cs="Arial"/>
                  <w:color w:val="auto"/>
                  <w:sz w:val="26"/>
                  <w:szCs w:val="36"/>
                  <w:bdr w:val="none" w:sz="0" w:space="0" w:color="auto" w:frame="1"/>
                </w:rPr>
                <w:t>zeugma</w:t>
              </w:r>
              <w:r w:rsidR="00BF7439" w:rsidRPr="00785E08">
                <w:rPr>
                  <w:rStyle w:val="Kpr"/>
                  <w:rFonts w:ascii="inherit" w:hAnsi="inherit" w:cs="Arial"/>
                  <w:color w:val="auto"/>
                  <w:sz w:val="26"/>
                  <w:szCs w:val="36"/>
                  <w:bdr w:val="none" w:sz="0" w:space="0" w:color="auto" w:frame="1"/>
                </w:rPr>
                <w:t>anaokulu</w:t>
              </w:r>
              <w:proofErr w:type="spellEnd"/>
              <w:r w:rsidR="00BF7439" w:rsidRPr="00785E08">
                <w:rPr>
                  <w:rStyle w:val="Kpr"/>
                  <w:rFonts w:ascii="inherit" w:hAnsi="inherit" w:cs="Arial"/>
                  <w:color w:val="auto"/>
                  <w:sz w:val="26"/>
                  <w:szCs w:val="36"/>
                  <w:bdr w:val="none" w:sz="0" w:space="0" w:color="auto" w:frame="1"/>
                </w:rPr>
                <w:t>.</w:t>
              </w:r>
              <w:proofErr w:type="spellStart"/>
              <w:r w:rsidR="00BF7439" w:rsidRPr="00785E08">
                <w:rPr>
                  <w:rStyle w:val="Kpr"/>
                  <w:rFonts w:ascii="inherit" w:hAnsi="inherit" w:cs="Arial"/>
                  <w:color w:val="auto"/>
                  <w:sz w:val="26"/>
                  <w:szCs w:val="36"/>
                  <w:bdr w:val="none" w:sz="0" w:space="0" w:color="auto" w:frame="1"/>
                </w:rPr>
                <w:t>meb</w:t>
              </w:r>
              <w:proofErr w:type="spellEnd"/>
              <w:r w:rsidR="00BF7439" w:rsidRPr="00785E08">
                <w:rPr>
                  <w:rStyle w:val="Kpr"/>
                  <w:rFonts w:ascii="inherit" w:hAnsi="inherit" w:cs="Arial"/>
                  <w:color w:val="auto"/>
                  <w:sz w:val="26"/>
                  <w:szCs w:val="36"/>
                  <w:bdr w:val="none" w:sz="0" w:space="0" w:color="auto" w:frame="1"/>
                </w:rPr>
                <w:t>.k12.tr</w:t>
              </w:r>
            </w:hyperlink>
          </w:p>
        </w:tc>
      </w:tr>
      <w:tr w:rsidR="00BF7439" w:rsidRPr="00A47F2F" w:rsidTr="0000212E">
        <w:trPr>
          <w:trHeight w:val="452"/>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9436C8" w:rsidRDefault="00BF7439" w:rsidP="0000212E">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F7439" w:rsidRPr="009436C8" w:rsidRDefault="009C45DB" w:rsidP="0000212E">
            <w:pPr>
              <w:rPr>
                <w:b/>
                <w:sz w:val="20"/>
              </w:rPr>
            </w:pPr>
            <w:r>
              <w:rPr>
                <w:b/>
                <w:sz w:val="20"/>
              </w:rPr>
              <w:t>757298</w:t>
            </w:r>
          </w:p>
        </w:tc>
        <w:tc>
          <w:tcPr>
            <w:tcW w:w="981" w:type="pct"/>
            <w:gridSpan w:val="2"/>
            <w:tcBorders>
              <w:top w:val="single" w:sz="8" w:space="0" w:color="000066"/>
              <w:left w:val="nil"/>
              <w:bottom w:val="nil"/>
              <w:right w:val="single" w:sz="8" w:space="0" w:color="000000"/>
            </w:tcBorders>
            <w:shd w:val="clear" w:color="auto" w:fill="auto"/>
            <w:noWrap/>
            <w:vAlign w:val="center"/>
          </w:tcPr>
          <w:p w:rsidR="00BF7439" w:rsidRPr="009436C8" w:rsidRDefault="00BF7439" w:rsidP="0000212E">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BF7439" w:rsidRPr="009436C8" w:rsidRDefault="00BF7439" w:rsidP="0000212E">
            <w:pPr>
              <w:rPr>
                <w:sz w:val="20"/>
              </w:rPr>
            </w:pPr>
            <w:r>
              <w:rPr>
                <w:sz w:val="20"/>
              </w:rPr>
              <w:t>İkili Eğitim</w:t>
            </w:r>
          </w:p>
        </w:tc>
      </w:tr>
      <w:tr w:rsidR="00BF7439" w:rsidRPr="00A47F2F" w:rsidTr="0000212E">
        <w:trPr>
          <w:trHeight w:val="402"/>
        </w:trPr>
        <w:tc>
          <w:tcPr>
            <w:tcW w:w="2447"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9436C8" w:rsidRDefault="00BF7439" w:rsidP="009C45DB">
            <w:pPr>
              <w:rPr>
                <w:sz w:val="20"/>
              </w:rPr>
            </w:pPr>
            <w:r w:rsidRPr="009436C8">
              <w:rPr>
                <w:b/>
                <w:sz w:val="20"/>
              </w:rPr>
              <w:t xml:space="preserve">Okulun Hizmete Giriş </w:t>
            </w:r>
            <w:proofErr w:type="gramStart"/>
            <w:r w:rsidRPr="009436C8">
              <w:rPr>
                <w:b/>
                <w:sz w:val="20"/>
              </w:rPr>
              <w:t>T</w:t>
            </w:r>
            <w:r>
              <w:rPr>
                <w:b/>
                <w:sz w:val="20"/>
              </w:rPr>
              <w:t xml:space="preserve">arihi : </w:t>
            </w:r>
            <w:r w:rsidR="009C45DB">
              <w:rPr>
                <w:b/>
                <w:sz w:val="20"/>
              </w:rPr>
              <w:t>2014</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BF7439" w:rsidRPr="005D5792" w:rsidRDefault="00BF7439" w:rsidP="0000212E">
            <w:pPr>
              <w:rPr>
                <w:b/>
                <w:sz w:val="20"/>
              </w:rPr>
            </w:pPr>
            <w:r>
              <w:rPr>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BF7439" w:rsidRPr="009436C8" w:rsidRDefault="009C45DB" w:rsidP="0000212E">
            <w:pPr>
              <w:rPr>
                <w:sz w:val="20"/>
              </w:rPr>
            </w:pPr>
            <w:r>
              <w:rPr>
                <w:sz w:val="20"/>
              </w:rPr>
              <w:t>4</w:t>
            </w:r>
          </w:p>
        </w:tc>
      </w:tr>
      <w:tr w:rsidR="00BF7439" w:rsidRPr="00A47F2F" w:rsidTr="00042C36">
        <w:trPr>
          <w:trHeight w:val="20"/>
        </w:trPr>
        <w:tc>
          <w:tcPr>
            <w:tcW w:w="58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9678DE" w:rsidRDefault="00BF7439" w:rsidP="0000212E">
            <w:pPr>
              <w:rPr>
                <w:b/>
                <w:sz w:val="20"/>
              </w:rPr>
            </w:pPr>
            <w:r w:rsidRPr="009678DE">
              <w:rPr>
                <w:b/>
                <w:sz w:val="20"/>
              </w:rPr>
              <w:t>Öğrenci Sayısı:</w:t>
            </w:r>
          </w:p>
        </w:tc>
        <w:tc>
          <w:tcPr>
            <w:tcW w:w="50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47B37" w:rsidRPr="009436C8" w:rsidRDefault="00F47B37" w:rsidP="0000212E">
            <w:pPr>
              <w:rPr>
                <w:sz w:val="20"/>
              </w:rPr>
            </w:pPr>
            <w:r>
              <w:rPr>
                <w:sz w:val="20"/>
              </w:rPr>
              <w:t>109</w:t>
            </w:r>
          </w:p>
        </w:tc>
        <w:tc>
          <w:tcPr>
            <w:tcW w:w="4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Pr="00FF5561" w:rsidRDefault="00BF7439" w:rsidP="0000212E">
            <w:pPr>
              <w:rPr>
                <w:b/>
                <w:sz w:val="20"/>
              </w:rPr>
            </w:pPr>
            <w:r w:rsidRPr="00FF5561">
              <w:rPr>
                <w:b/>
                <w:sz w:val="20"/>
              </w:rPr>
              <w:t>Öğretmen Sayısı</w:t>
            </w:r>
          </w:p>
        </w:tc>
        <w:tc>
          <w:tcPr>
            <w:tcW w:w="504" w:type="pct"/>
            <w:tcBorders>
              <w:top w:val="single" w:sz="8" w:space="0" w:color="000066"/>
              <w:left w:val="single" w:sz="8" w:space="0" w:color="000066"/>
              <w:bottom w:val="nil"/>
              <w:right w:val="single" w:sz="8" w:space="0" w:color="000066"/>
            </w:tcBorders>
            <w:shd w:val="clear" w:color="auto" w:fill="auto"/>
            <w:vAlign w:val="center"/>
          </w:tcPr>
          <w:p w:rsidR="00BF7439" w:rsidRPr="009436C8" w:rsidRDefault="00BF7439" w:rsidP="0000212E">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BF7439" w:rsidRPr="009436C8" w:rsidRDefault="009C45DB" w:rsidP="0000212E">
            <w:pPr>
              <w:rPr>
                <w:sz w:val="20"/>
              </w:rPr>
            </w:pPr>
            <w:r>
              <w:rPr>
                <w:sz w:val="20"/>
              </w:rPr>
              <w:t>16</w:t>
            </w:r>
          </w:p>
        </w:tc>
      </w:tr>
      <w:tr w:rsidR="00BF7439" w:rsidRPr="00A47F2F" w:rsidTr="00042C36">
        <w:trPr>
          <w:trHeight w:val="20"/>
        </w:trPr>
        <w:tc>
          <w:tcPr>
            <w:tcW w:w="58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Default="00BF7439" w:rsidP="0000212E">
            <w:pPr>
              <w:rPr>
                <w:sz w:val="20"/>
              </w:rPr>
            </w:pPr>
          </w:p>
        </w:tc>
        <w:tc>
          <w:tcPr>
            <w:tcW w:w="50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F47B37" w:rsidP="0000212E">
            <w:pPr>
              <w:rPr>
                <w:sz w:val="20"/>
              </w:rPr>
            </w:pPr>
            <w:r>
              <w:rPr>
                <w:sz w:val="20"/>
              </w:rPr>
              <w:t>115</w:t>
            </w:r>
          </w:p>
        </w:tc>
        <w:tc>
          <w:tcPr>
            <w:tcW w:w="4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Pr="009436C8" w:rsidRDefault="00BF7439" w:rsidP="0000212E">
            <w:pPr>
              <w:rPr>
                <w:sz w:val="20"/>
              </w:rPr>
            </w:pPr>
          </w:p>
        </w:tc>
        <w:tc>
          <w:tcPr>
            <w:tcW w:w="504" w:type="pct"/>
            <w:tcBorders>
              <w:top w:val="single" w:sz="8" w:space="0" w:color="000066"/>
              <w:left w:val="single" w:sz="8" w:space="0" w:color="000066"/>
              <w:bottom w:val="nil"/>
              <w:right w:val="single" w:sz="8" w:space="0" w:color="000066"/>
            </w:tcBorders>
            <w:shd w:val="clear" w:color="auto" w:fill="auto"/>
            <w:vAlign w:val="center"/>
          </w:tcPr>
          <w:p w:rsidR="00BF7439" w:rsidRPr="009436C8" w:rsidRDefault="00BF7439" w:rsidP="0000212E">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BF7439" w:rsidRPr="009436C8" w:rsidRDefault="009C45DB" w:rsidP="0000212E">
            <w:pPr>
              <w:rPr>
                <w:sz w:val="20"/>
              </w:rPr>
            </w:pPr>
            <w:r>
              <w:rPr>
                <w:sz w:val="20"/>
              </w:rPr>
              <w:t>5</w:t>
            </w:r>
          </w:p>
        </w:tc>
      </w:tr>
      <w:tr w:rsidR="00BF7439" w:rsidRPr="00A47F2F" w:rsidTr="00042C36">
        <w:trPr>
          <w:trHeight w:val="20"/>
        </w:trPr>
        <w:tc>
          <w:tcPr>
            <w:tcW w:w="58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Default="00BF7439" w:rsidP="0000212E">
            <w:pPr>
              <w:rPr>
                <w:sz w:val="20"/>
              </w:rPr>
            </w:pPr>
          </w:p>
        </w:tc>
        <w:tc>
          <w:tcPr>
            <w:tcW w:w="50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581C99" w:rsidRDefault="00BF7439" w:rsidP="0000212E">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F47B37" w:rsidP="0000212E">
            <w:pPr>
              <w:rPr>
                <w:sz w:val="20"/>
              </w:rPr>
            </w:pPr>
            <w:r>
              <w:rPr>
                <w:sz w:val="20"/>
              </w:rPr>
              <w:t>224</w:t>
            </w:r>
          </w:p>
        </w:tc>
        <w:tc>
          <w:tcPr>
            <w:tcW w:w="4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Pr="009436C8" w:rsidRDefault="00BF7439" w:rsidP="0000212E">
            <w:pPr>
              <w:rPr>
                <w:sz w:val="20"/>
              </w:rPr>
            </w:pPr>
          </w:p>
        </w:tc>
        <w:tc>
          <w:tcPr>
            <w:tcW w:w="504" w:type="pct"/>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581C99" w:rsidRDefault="00BF7439" w:rsidP="0000212E">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BF7439" w:rsidRPr="009436C8" w:rsidRDefault="009C45DB" w:rsidP="0000212E">
            <w:pPr>
              <w:rPr>
                <w:sz w:val="20"/>
              </w:rPr>
            </w:pPr>
            <w:r>
              <w:rPr>
                <w:sz w:val="20"/>
              </w:rPr>
              <w:t>21</w:t>
            </w:r>
          </w:p>
        </w:tc>
      </w:tr>
      <w:tr w:rsidR="00BF7439" w:rsidRPr="00A47F2F" w:rsidTr="0000212E">
        <w:trPr>
          <w:trHeight w:val="20"/>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581C99" w:rsidRDefault="00BF7439" w:rsidP="0000212E">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:2</w:t>
            </w:r>
            <w:r w:rsidR="00F47B37">
              <w:rPr>
                <w:sz w:val="20"/>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Default="00BF7439" w:rsidP="0000212E">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BF7439" w:rsidRPr="009436C8" w:rsidRDefault="00BF7439" w:rsidP="00F47B37">
            <w:pPr>
              <w:rPr>
                <w:sz w:val="20"/>
              </w:rPr>
            </w:pPr>
            <w:r>
              <w:rPr>
                <w:sz w:val="20"/>
              </w:rPr>
              <w:t>:</w:t>
            </w:r>
            <w:r w:rsidR="00F47B37">
              <w:rPr>
                <w:sz w:val="20"/>
              </w:rPr>
              <w:t>25</w:t>
            </w:r>
          </w:p>
        </w:tc>
      </w:tr>
      <w:tr w:rsidR="00BF7439" w:rsidRPr="00A47F2F" w:rsidTr="0000212E">
        <w:trPr>
          <w:trHeight w:val="20"/>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581C99" w:rsidRDefault="00BF7439" w:rsidP="0000212E">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:2</w:t>
            </w:r>
            <w:r w:rsidR="00F47B37">
              <w:rPr>
                <w:sz w:val="20"/>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Pr="00581C99" w:rsidRDefault="00BF7439" w:rsidP="0000212E">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BF7439" w:rsidRPr="009436C8" w:rsidRDefault="00BF7439" w:rsidP="0000212E">
            <w:pPr>
              <w:rPr>
                <w:sz w:val="20"/>
              </w:rPr>
            </w:pPr>
            <w:r>
              <w:rPr>
                <w:sz w:val="20"/>
              </w:rPr>
              <w:t>:0</w:t>
            </w:r>
          </w:p>
        </w:tc>
      </w:tr>
      <w:tr w:rsidR="00BF7439" w:rsidRPr="00A47F2F" w:rsidTr="0000212E">
        <w:trPr>
          <w:trHeight w:val="20"/>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581C99" w:rsidRDefault="00BF7439" w:rsidP="0000212E">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F47B37" w:rsidP="0000212E">
            <w:pPr>
              <w:rPr>
                <w:sz w:val="20"/>
              </w:rPr>
            </w:pPr>
            <w:r>
              <w:rPr>
                <w:sz w:val="20"/>
              </w:rPr>
              <w:t>2000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Pr="00581C99" w:rsidRDefault="00BF7439" w:rsidP="0000212E">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BF7439" w:rsidRPr="009436C8" w:rsidRDefault="00F47B37" w:rsidP="0000212E">
            <w:pPr>
              <w:rPr>
                <w:sz w:val="20"/>
              </w:rPr>
            </w:pPr>
            <w:r>
              <w:rPr>
                <w:sz w:val="20"/>
              </w:rPr>
              <w:t>5</w:t>
            </w:r>
          </w:p>
        </w:tc>
      </w:tr>
    </w:tbl>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F47B37" w:rsidRPr="008A6022" w:rsidRDefault="00F47B37" w:rsidP="00F47B37">
      <w:pPr>
        <w:pStyle w:val="Heading3"/>
        <w:spacing w:before="89"/>
        <w:ind w:left="796"/>
        <w:jc w:val="center"/>
      </w:pPr>
      <w:r>
        <w:t>Sunuş</w:t>
      </w:r>
    </w:p>
    <w:p w:rsidR="00F47B37" w:rsidRDefault="00F47B37" w:rsidP="00F47B37">
      <w:pPr>
        <w:jc w:val="both"/>
      </w:pPr>
      <w:r>
        <w:rPr>
          <w:sz w:val="24"/>
          <w:szCs w:val="24"/>
        </w:rPr>
        <w:t xml:space="preserve">       </w:t>
      </w:r>
      <w:r>
        <w:t xml:space="preserve">Okulumuz 2024-2028 Stratejik Planını hazırlamadan önce Milli Eğitim Bakanlığı’nın 2023 Vizyonu incelenmiş ve Vizyon ışığında Stratejik Plan hazırlanmaya başlanmıştır. Stratejik Plan Hazırlama Ekibi 2024-2028 Eğitim- Öğretim Yılı Çalışma Takvimine uygun olarak çalışmalarına başlamıştır. Kurumun mevcut durumu tespit edilmiş, kurumun iç ve dış değerlendirmesi yapılarak paydaşları belirlenmiş, uygulanan paydaş beklenti analizleriyle kurumdan beklentiler tespit edilmiştir. Stratejik Plan Ekibi Kurul üyeleri hummalı bir çalışma yapılarak işbirliği içinde Stratejik Planı tamamlamıştır. Ali Rıza Alpaslan Anaokulu’nun GZFT analizi yapılmıştır. Veli Görüş Değerlendirme Anket Formları veliler tarafından doldurularak velilerin anket sonucu ortaya çıkan sorunların iyileştirmeye açık alanları tespit edilmiş ve çözümüne yönelik Stratejiler geliştirilmiştir. Yapılan çalışmalar sonucu veriler kayıt altına alınmış ve bu kayıtlar Stratejik Plan Hazırlama Üst Kurulu üyeleri tarafından düzenlenmiştir. Analiz sonuçları Stratejik Planlama aşamasına geçirilmiştir. Planda gerek görüldüğü zamanlarda güncellemeler yapılacak olup değişiklikler mevzuata uygun bir biçimde gerçekleştirilecektir. Keyifli geçen bir mesai ve uzun uğraşlar sonucu ortaya çıkarılan Stratejik Plan okulumuzun ilk beş yıllık yol haritası olmasını, 2023 Vizyonunda belirtilen Okul Öncesi Eğitim-Öğretim hedeflerine ulaşabilmesini ve okulumuz personeline kılavuzluk etmesini </w:t>
      </w:r>
      <w:proofErr w:type="gramStart"/>
      <w:r>
        <w:t>umar ,emek</w:t>
      </w:r>
      <w:proofErr w:type="gramEnd"/>
      <w:r>
        <w:t xml:space="preserve"> veren mesai arkadaşlarıma gönülden teşekkür ederim. </w:t>
      </w:r>
    </w:p>
    <w:p w:rsidR="00F47B37" w:rsidRDefault="00F47B37" w:rsidP="00F47B37">
      <w:pPr>
        <w:jc w:val="both"/>
      </w:pPr>
    </w:p>
    <w:p w:rsidR="00F47B37" w:rsidRDefault="00F47B37" w:rsidP="00F47B37">
      <w:pPr>
        <w:ind w:firstLine="540"/>
        <w:jc w:val="both"/>
        <w:rPr>
          <w:sz w:val="24"/>
          <w:szCs w:val="24"/>
        </w:rPr>
      </w:pPr>
      <w:r>
        <w:t>Saygılarımla…</w:t>
      </w:r>
    </w:p>
    <w:p w:rsidR="00F47B37" w:rsidRDefault="00F47B37" w:rsidP="00F47B37">
      <w:pPr>
        <w:pStyle w:val="paraf"/>
        <w:spacing w:before="0" w:beforeAutospacing="0" w:after="0" w:afterAutospacing="0"/>
        <w:ind w:left="540" w:right="484"/>
        <w:jc w:val="both"/>
      </w:pPr>
    </w:p>
    <w:p w:rsidR="00F47B37" w:rsidRDefault="00F47B37" w:rsidP="00F47B37">
      <w:pPr>
        <w:pStyle w:val="paraf"/>
        <w:spacing w:before="0" w:beforeAutospacing="0" w:after="0" w:afterAutospacing="0"/>
        <w:ind w:left="540" w:right="484"/>
        <w:jc w:val="both"/>
      </w:pPr>
    </w:p>
    <w:p w:rsidR="00F47B37" w:rsidRDefault="00F47B37" w:rsidP="00F47B37">
      <w:pPr>
        <w:pStyle w:val="paraf"/>
        <w:spacing w:before="0" w:beforeAutospacing="0" w:after="0" w:afterAutospacing="0"/>
        <w:ind w:left="540" w:right="844"/>
        <w:jc w:val="center"/>
        <w:rPr>
          <w:b/>
          <w:bCs/>
        </w:rPr>
      </w:pPr>
      <w:r>
        <w:rPr>
          <w:b/>
          <w:bCs/>
        </w:rPr>
        <w:t xml:space="preserve">                                                                                          </w:t>
      </w:r>
    </w:p>
    <w:p w:rsidR="00F47B37" w:rsidRDefault="00F47B37" w:rsidP="00F47B37">
      <w:pPr>
        <w:pStyle w:val="paraf"/>
        <w:spacing w:before="0" w:beforeAutospacing="0" w:after="0" w:afterAutospacing="0"/>
        <w:ind w:left="540" w:right="844"/>
        <w:jc w:val="center"/>
        <w:rPr>
          <w:b/>
          <w:bCs/>
        </w:rPr>
      </w:pPr>
    </w:p>
    <w:p w:rsidR="00F47B37" w:rsidRDefault="00F47B37" w:rsidP="00F47B37">
      <w:pPr>
        <w:pStyle w:val="paraf"/>
        <w:spacing w:before="0" w:beforeAutospacing="0" w:after="0" w:afterAutospacing="0"/>
        <w:ind w:left="540" w:right="844"/>
        <w:jc w:val="center"/>
        <w:rPr>
          <w:b/>
          <w:bCs/>
        </w:rPr>
      </w:pPr>
      <w:r>
        <w:rPr>
          <w:b/>
          <w:bCs/>
        </w:rPr>
        <w:t xml:space="preserve">                                                                                                                                                       </w:t>
      </w:r>
    </w:p>
    <w:p w:rsidR="00F47B37" w:rsidRDefault="00F47B37" w:rsidP="00F47B37">
      <w:pPr>
        <w:pStyle w:val="paraf"/>
        <w:spacing w:before="0" w:beforeAutospacing="0" w:after="0" w:afterAutospacing="0"/>
        <w:ind w:left="540" w:right="844"/>
        <w:jc w:val="center"/>
        <w:rPr>
          <w:b/>
          <w:bCs/>
        </w:rPr>
      </w:pPr>
    </w:p>
    <w:p w:rsidR="00F47B37" w:rsidRDefault="00F66A46" w:rsidP="00F47B37">
      <w:pPr>
        <w:pStyle w:val="paraf"/>
        <w:spacing w:before="0" w:beforeAutospacing="0" w:after="0" w:afterAutospacing="0"/>
        <w:ind w:left="540" w:right="844"/>
        <w:jc w:val="center"/>
        <w:rPr>
          <w:b/>
          <w:bCs/>
        </w:rPr>
      </w:pPr>
      <w:r>
        <w:rPr>
          <w:b/>
          <w:bCs/>
        </w:rPr>
        <w:t xml:space="preserve">     </w:t>
      </w:r>
      <w:r w:rsidR="00DC6ECA">
        <w:rPr>
          <w:b/>
          <w:bCs/>
        </w:rPr>
        <w:t>MEHMET KAPLAN</w:t>
      </w:r>
    </w:p>
    <w:p w:rsidR="00F47B37" w:rsidRDefault="00F47B37" w:rsidP="00F47B37">
      <w:pPr>
        <w:pStyle w:val="paraf"/>
        <w:spacing w:before="0" w:beforeAutospacing="0" w:after="0" w:afterAutospacing="0"/>
        <w:ind w:left="540" w:right="484"/>
        <w:jc w:val="center"/>
        <w:rPr>
          <w:b/>
        </w:rPr>
      </w:pPr>
      <w:r>
        <w:rPr>
          <w:b/>
        </w:rPr>
        <w:t xml:space="preserve">                                                                                                               </w:t>
      </w:r>
      <w:r w:rsidR="00F66A46">
        <w:rPr>
          <w:b/>
        </w:rPr>
        <w:t xml:space="preserve">                           </w:t>
      </w:r>
      <w:proofErr w:type="gramStart"/>
      <w:r>
        <w:rPr>
          <w:b/>
        </w:rPr>
        <w:t>Okul  Müdürü</w:t>
      </w:r>
      <w:proofErr w:type="gramEnd"/>
    </w:p>
    <w:p w:rsidR="00BF7439" w:rsidRDefault="00BF7439" w:rsidP="00BF7439">
      <w:pPr>
        <w:jc w:val="right"/>
        <w:rPr>
          <w:b/>
          <w:szCs w:val="24"/>
        </w:rPr>
      </w:pPr>
    </w:p>
    <w:p w:rsidR="00BF7439" w:rsidRDefault="00BF7439" w:rsidP="00BF7439">
      <w:pPr>
        <w:jc w:val="right"/>
        <w:rPr>
          <w:b/>
          <w:szCs w:val="24"/>
        </w:rPr>
      </w:pPr>
    </w:p>
    <w:p w:rsidR="00BF7439" w:rsidRDefault="00BF7439" w:rsidP="00BF7439">
      <w:pPr>
        <w:jc w:val="right"/>
        <w:rPr>
          <w:b/>
          <w:szCs w:val="24"/>
        </w:rPr>
      </w:pPr>
    </w:p>
    <w:p w:rsidR="00FF6675" w:rsidRDefault="00FF6675" w:rsidP="00BF7439">
      <w:pPr>
        <w:jc w:val="right"/>
        <w:rPr>
          <w:b/>
          <w:szCs w:val="24"/>
        </w:rPr>
      </w:pPr>
    </w:p>
    <w:p w:rsidR="00BF7439" w:rsidRDefault="00BF7439" w:rsidP="00AD0F87">
      <w:pPr>
        <w:rPr>
          <w:b/>
          <w:szCs w:val="24"/>
        </w:rPr>
      </w:pPr>
    </w:p>
    <w:p w:rsidR="00BF7439" w:rsidRPr="0091375D" w:rsidRDefault="00BF7439" w:rsidP="0091375D">
      <w:pPr>
        <w:jc w:val="center"/>
        <w:rPr>
          <w:b/>
          <w:sz w:val="40"/>
          <w:szCs w:val="32"/>
        </w:rPr>
      </w:pPr>
      <w:r w:rsidRPr="0091375D">
        <w:rPr>
          <w:b/>
          <w:sz w:val="40"/>
          <w:szCs w:val="32"/>
        </w:rPr>
        <w:lastRenderedPageBreak/>
        <w:t>İÇİNDEKİLER</w:t>
      </w:r>
    </w:p>
    <w:p w:rsidR="00BF7439" w:rsidRDefault="00BF7439" w:rsidP="006761C5">
      <w:pPr>
        <w:jc w:val="both"/>
        <w:rPr>
          <w:b/>
          <w:sz w:val="32"/>
          <w:szCs w:val="32"/>
        </w:rPr>
      </w:pPr>
    </w:p>
    <w:p w:rsidR="003D5BE9" w:rsidRPr="00AD0F87" w:rsidRDefault="003D5BE9" w:rsidP="003D5BE9">
      <w:pPr>
        <w:jc w:val="both"/>
        <w:rPr>
          <w:b/>
          <w:sz w:val="24"/>
          <w:szCs w:val="24"/>
        </w:rPr>
      </w:pPr>
      <w:r w:rsidRPr="00AD0F87">
        <w:rPr>
          <w:b/>
          <w:sz w:val="24"/>
          <w:szCs w:val="24"/>
        </w:rPr>
        <w:t>1. GİRİŞ VE STRATEJİK PLANIN HAZIRLIK SÜRECİ</w:t>
      </w:r>
    </w:p>
    <w:p w:rsidR="003D5BE9" w:rsidRDefault="003D5BE9" w:rsidP="003D5BE9">
      <w:pPr>
        <w:jc w:val="both"/>
      </w:pPr>
      <w:r>
        <w:t xml:space="preserve"> 1.1. Strateji Geliştirme Kurulu ve Stratejik Plan Ekibi</w:t>
      </w:r>
    </w:p>
    <w:p w:rsidR="003D5BE9" w:rsidRDefault="003D5BE9" w:rsidP="003D5BE9">
      <w:pPr>
        <w:jc w:val="both"/>
      </w:pPr>
      <w:r>
        <w:t xml:space="preserve"> 1.2. Planlama Süreci </w:t>
      </w:r>
    </w:p>
    <w:p w:rsidR="003D5BE9" w:rsidRPr="00AD0F87" w:rsidRDefault="003D5BE9" w:rsidP="003D5BE9">
      <w:pPr>
        <w:jc w:val="both"/>
        <w:rPr>
          <w:b/>
          <w:sz w:val="24"/>
          <w:szCs w:val="24"/>
        </w:rPr>
      </w:pPr>
      <w:r w:rsidRPr="00AD0F87">
        <w:rPr>
          <w:b/>
          <w:sz w:val="24"/>
          <w:szCs w:val="24"/>
        </w:rPr>
        <w:t xml:space="preserve">2. DURUM ANALİZİ </w:t>
      </w:r>
    </w:p>
    <w:p w:rsidR="003D5BE9" w:rsidRDefault="003D5BE9" w:rsidP="003D5BE9">
      <w:pPr>
        <w:jc w:val="both"/>
      </w:pPr>
      <w:r>
        <w:t xml:space="preserve">2.1. Kurumsal Tarihçe </w:t>
      </w:r>
    </w:p>
    <w:p w:rsidR="003D5BE9" w:rsidRDefault="003D5BE9" w:rsidP="003D5BE9">
      <w:pPr>
        <w:jc w:val="both"/>
      </w:pPr>
      <w:r>
        <w:t xml:space="preserve">2.2. Uygulanmakta Olan Planın Değerlendirilmesi </w:t>
      </w:r>
    </w:p>
    <w:p w:rsidR="003D5BE9" w:rsidRDefault="003D5BE9" w:rsidP="003D5BE9">
      <w:pPr>
        <w:jc w:val="both"/>
      </w:pPr>
      <w:r>
        <w:t xml:space="preserve">2.3. Mevzuat Analizi </w:t>
      </w:r>
    </w:p>
    <w:p w:rsidR="003D5BE9" w:rsidRDefault="003D5BE9" w:rsidP="003D5BE9">
      <w:pPr>
        <w:jc w:val="both"/>
      </w:pPr>
      <w:r>
        <w:t xml:space="preserve">2.4. Üst Politika Belgelerinin Analizi </w:t>
      </w:r>
    </w:p>
    <w:p w:rsidR="003D5BE9" w:rsidRDefault="003D5BE9" w:rsidP="003D5BE9">
      <w:pPr>
        <w:jc w:val="both"/>
      </w:pPr>
      <w:r>
        <w:t xml:space="preserve">2.5. Faaliyet Alanları ile Ürün ve Hizmetlerin Belirlenmesi </w:t>
      </w:r>
    </w:p>
    <w:p w:rsidR="003D5BE9" w:rsidRDefault="003D5BE9" w:rsidP="003D5BE9">
      <w:pPr>
        <w:jc w:val="both"/>
      </w:pPr>
      <w:r>
        <w:t>2.6. Paydaş Analizi</w:t>
      </w:r>
    </w:p>
    <w:p w:rsidR="003D5BE9" w:rsidRDefault="003D5BE9" w:rsidP="003D5BE9">
      <w:pPr>
        <w:jc w:val="both"/>
      </w:pPr>
      <w:r>
        <w:t xml:space="preserve"> 2.7. Kuruluş İçi Analiz </w:t>
      </w:r>
    </w:p>
    <w:p w:rsidR="003D5BE9" w:rsidRDefault="003D5BE9" w:rsidP="003D5BE9">
      <w:pPr>
        <w:jc w:val="both"/>
      </w:pPr>
      <w:r>
        <w:t xml:space="preserve">2.7.1.Teşkilat Yapısı </w:t>
      </w:r>
    </w:p>
    <w:p w:rsidR="003D5BE9" w:rsidRDefault="003D5BE9" w:rsidP="003D5BE9">
      <w:pPr>
        <w:jc w:val="both"/>
      </w:pPr>
      <w:r>
        <w:t xml:space="preserve">2.7.2.İnsan Kaynakları </w:t>
      </w:r>
    </w:p>
    <w:p w:rsidR="003D5BE9" w:rsidRDefault="003D5BE9" w:rsidP="003D5BE9">
      <w:pPr>
        <w:jc w:val="both"/>
      </w:pPr>
      <w:r>
        <w:t xml:space="preserve">2.7.3.Teknolojik Düzey </w:t>
      </w:r>
    </w:p>
    <w:p w:rsidR="003D5BE9" w:rsidRDefault="003D5BE9" w:rsidP="003D5BE9">
      <w:pPr>
        <w:jc w:val="both"/>
      </w:pPr>
      <w:r>
        <w:t xml:space="preserve">2.7.4.Mali Kaynaklar </w:t>
      </w:r>
    </w:p>
    <w:p w:rsidR="003D5BE9" w:rsidRDefault="003D5BE9" w:rsidP="003D5BE9">
      <w:pPr>
        <w:jc w:val="both"/>
      </w:pPr>
      <w:r>
        <w:t>2.7.5.</w:t>
      </w:r>
      <w:proofErr w:type="gramStart"/>
      <w:r>
        <w:t>İstatistiki</w:t>
      </w:r>
      <w:proofErr w:type="gramEnd"/>
      <w:r>
        <w:t xml:space="preserve"> Veriler </w:t>
      </w:r>
    </w:p>
    <w:p w:rsidR="003D5BE9" w:rsidRDefault="003D5BE9" w:rsidP="003D5BE9">
      <w:pPr>
        <w:jc w:val="both"/>
      </w:pPr>
      <w:r>
        <w:t xml:space="preserve">2.8.  Güçlü ve Zayıf Yönler ile Fırsatlar ve Tehditler (GZFT) Analizi </w:t>
      </w:r>
    </w:p>
    <w:p w:rsidR="00697A42" w:rsidRDefault="00697A42" w:rsidP="003D5BE9">
      <w:pPr>
        <w:jc w:val="both"/>
      </w:pPr>
      <w:r>
        <w:t>2.9. Tespitler ve İhtiyaçların Belirlenmesi</w:t>
      </w:r>
    </w:p>
    <w:p w:rsidR="003D5BE9" w:rsidRPr="00AD0F87" w:rsidRDefault="003D5BE9" w:rsidP="003D5BE9">
      <w:pPr>
        <w:jc w:val="both"/>
        <w:rPr>
          <w:b/>
          <w:sz w:val="24"/>
          <w:szCs w:val="24"/>
        </w:rPr>
      </w:pPr>
      <w:r w:rsidRPr="00AD0F87">
        <w:rPr>
          <w:b/>
          <w:sz w:val="24"/>
          <w:szCs w:val="24"/>
        </w:rPr>
        <w:t xml:space="preserve">3. GELECEĞE BAKIŞ </w:t>
      </w:r>
    </w:p>
    <w:p w:rsidR="003D5BE9" w:rsidRDefault="003D5BE9" w:rsidP="003D5BE9">
      <w:pPr>
        <w:jc w:val="both"/>
      </w:pPr>
      <w:r>
        <w:t xml:space="preserve">3.1.Misyon </w:t>
      </w:r>
    </w:p>
    <w:p w:rsidR="003D5BE9" w:rsidRDefault="003D5BE9" w:rsidP="003D5BE9">
      <w:pPr>
        <w:jc w:val="both"/>
      </w:pPr>
      <w:r>
        <w:t xml:space="preserve">3.2.Vizyon </w:t>
      </w:r>
    </w:p>
    <w:p w:rsidR="003D5BE9" w:rsidRDefault="003D5BE9" w:rsidP="003D5BE9">
      <w:pPr>
        <w:jc w:val="both"/>
      </w:pPr>
      <w:r>
        <w:t>3.3.Temel Değerler</w:t>
      </w:r>
    </w:p>
    <w:p w:rsidR="003D5BE9" w:rsidRPr="00AD0F87" w:rsidRDefault="003D5BE9" w:rsidP="003D5BE9">
      <w:pPr>
        <w:jc w:val="both"/>
        <w:rPr>
          <w:b/>
          <w:sz w:val="24"/>
          <w:szCs w:val="24"/>
        </w:rPr>
      </w:pPr>
      <w:r w:rsidRPr="00AD0F87">
        <w:rPr>
          <w:b/>
          <w:sz w:val="24"/>
          <w:szCs w:val="24"/>
        </w:rPr>
        <w:t xml:space="preserve"> 4. AMAÇ, HEDEF VE STRATEJİLERİN BELİRLENMESİ</w:t>
      </w:r>
    </w:p>
    <w:p w:rsidR="003D5BE9" w:rsidRDefault="003D5BE9" w:rsidP="003D5BE9">
      <w:pPr>
        <w:jc w:val="both"/>
      </w:pPr>
      <w:r>
        <w:t xml:space="preserve"> 4.1. Amaçlar </w:t>
      </w:r>
    </w:p>
    <w:p w:rsidR="003D5BE9" w:rsidRDefault="003D5BE9" w:rsidP="003D5BE9">
      <w:pPr>
        <w:jc w:val="both"/>
      </w:pPr>
      <w:r>
        <w:t xml:space="preserve">4.2. Hedefler </w:t>
      </w:r>
    </w:p>
    <w:p w:rsidR="003D5BE9" w:rsidRDefault="003D5BE9" w:rsidP="003D5BE9">
      <w:pPr>
        <w:jc w:val="both"/>
      </w:pPr>
      <w:r>
        <w:lastRenderedPageBreak/>
        <w:t xml:space="preserve">4.3. Performans Göstergeleri </w:t>
      </w:r>
    </w:p>
    <w:p w:rsidR="003D5BE9" w:rsidRDefault="003D5BE9" w:rsidP="003D5BE9">
      <w:pPr>
        <w:jc w:val="both"/>
      </w:pPr>
      <w:r>
        <w:t xml:space="preserve">4.4. Stratejilerin Belirlenmesi </w:t>
      </w:r>
    </w:p>
    <w:p w:rsidR="003D5BE9" w:rsidRDefault="003D5BE9" w:rsidP="003D5BE9">
      <w:pPr>
        <w:jc w:val="both"/>
      </w:pPr>
      <w:r>
        <w:t xml:space="preserve">4.5. </w:t>
      </w:r>
      <w:proofErr w:type="spellStart"/>
      <w:r>
        <w:t>Maliyetlendirme</w:t>
      </w:r>
      <w:proofErr w:type="spellEnd"/>
      <w:r>
        <w:t xml:space="preserve"> </w:t>
      </w:r>
    </w:p>
    <w:p w:rsidR="003D5BE9" w:rsidRPr="00AD0F87" w:rsidRDefault="003D5BE9" w:rsidP="003D5BE9">
      <w:pPr>
        <w:jc w:val="both"/>
        <w:rPr>
          <w:b/>
          <w:sz w:val="24"/>
          <w:szCs w:val="24"/>
        </w:rPr>
      </w:pPr>
      <w:r w:rsidRPr="00AD0F87">
        <w:rPr>
          <w:b/>
          <w:sz w:val="24"/>
          <w:szCs w:val="24"/>
        </w:rPr>
        <w:t xml:space="preserve">5. İZLEME VE DEĞERLENDİRME </w:t>
      </w:r>
    </w:p>
    <w:p w:rsidR="00BF7439" w:rsidRPr="00AD0F87" w:rsidRDefault="003D5BE9" w:rsidP="003D5BE9">
      <w:pPr>
        <w:jc w:val="both"/>
        <w:rPr>
          <w:b/>
          <w:sz w:val="24"/>
          <w:szCs w:val="24"/>
        </w:rPr>
      </w:pPr>
      <w:r w:rsidRPr="00AD0F87">
        <w:rPr>
          <w:b/>
          <w:sz w:val="24"/>
          <w:szCs w:val="24"/>
        </w:rPr>
        <w:t xml:space="preserve">6. </w:t>
      </w:r>
      <w:r w:rsidR="00AD0F87" w:rsidRPr="00AD0F87">
        <w:rPr>
          <w:b/>
          <w:sz w:val="24"/>
          <w:szCs w:val="24"/>
        </w:rPr>
        <w:t>EKLER</w:t>
      </w:r>
    </w:p>
    <w:p w:rsidR="00BF7439" w:rsidRDefault="00BF7439" w:rsidP="00BF7439">
      <w:pPr>
        <w:jc w:val="center"/>
        <w:rPr>
          <w:b/>
          <w:sz w:val="32"/>
          <w:szCs w:val="32"/>
        </w:rPr>
      </w:pPr>
    </w:p>
    <w:p w:rsidR="007C25DF" w:rsidRDefault="007C25DF" w:rsidP="007C25DF">
      <w:pPr>
        <w:rPr>
          <w:b/>
          <w:sz w:val="32"/>
          <w:szCs w:val="32"/>
        </w:rPr>
      </w:pPr>
    </w:p>
    <w:p w:rsidR="00BF7439" w:rsidRPr="007C25DF" w:rsidRDefault="007C25DF" w:rsidP="007C25DF">
      <w:pPr>
        <w:rPr>
          <w:b/>
          <w:sz w:val="28"/>
          <w:szCs w:val="28"/>
        </w:rPr>
      </w:pPr>
      <w:r>
        <w:rPr>
          <w:b/>
          <w:sz w:val="32"/>
          <w:szCs w:val="32"/>
        </w:rPr>
        <w:t>1-</w:t>
      </w:r>
      <w:r w:rsidR="005B5D3B" w:rsidRPr="007C25DF">
        <w:rPr>
          <w:b/>
          <w:sz w:val="28"/>
          <w:szCs w:val="28"/>
        </w:rPr>
        <w:t xml:space="preserve">GİRİŞ VE </w:t>
      </w:r>
      <w:r w:rsidR="0091375D" w:rsidRPr="007C25DF">
        <w:rPr>
          <w:b/>
          <w:sz w:val="28"/>
          <w:szCs w:val="28"/>
        </w:rPr>
        <w:t>STRATEJİK PLAN</w:t>
      </w:r>
      <w:r w:rsidR="00BF7439" w:rsidRPr="007C25DF">
        <w:rPr>
          <w:b/>
          <w:sz w:val="28"/>
          <w:szCs w:val="28"/>
        </w:rPr>
        <w:t xml:space="preserve"> HAZIRLIK SÜRECİ</w:t>
      </w:r>
    </w:p>
    <w:p w:rsidR="00825B42" w:rsidRPr="00825B42" w:rsidRDefault="00825B42" w:rsidP="00825B42">
      <w:pPr>
        <w:pStyle w:val="ListeParagraf"/>
        <w:rPr>
          <w:b/>
          <w:sz w:val="24"/>
          <w:szCs w:val="28"/>
        </w:rPr>
      </w:pPr>
      <w:r w:rsidRPr="00825B42">
        <w:rPr>
          <w:b/>
          <w:sz w:val="24"/>
          <w:szCs w:val="28"/>
        </w:rPr>
        <w:t>Bu program özetle aşağıdaki konuları içermektedir.</w:t>
      </w:r>
    </w:p>
    <w:p w:rsidR="00FD0E4D" w:rsidRDefault="00825B42" w:rsidP="00FD0E4D">
      <w:pPr>
        <w:pStyle w:val="ListeParagraf"/>
        <w:rPr>
          <w:b/>
          <w:sz w:val="28"/>
          <w:szCs w:val="28"/>
        </w:rPr>
      </w:pPr>
      <w:r>
        <w:rPr>
          <w:b/>
          <w:noProof/>
          <w:sz w:val="28"/>
          <w:szCs w:val="28"/>
        </w:rPr>
        <w:drawing>
          <wp:inline distT="0" distB="0" distL="0" distR="0">
            <wp:extent cx="5486400" cy="3200400"/>
            <wp:effectExtent l="19050" t="0" r="1905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D0E4D" w:rsidRDefault="00FD0E4D" w:rsidP="00FD0E4D">
      <w:pPr>
        <w:pStyle w:val="ListeParagraf"/>
        <w:rPr>
          <w:b/>
          <w:sz w:val="28"/>
          <w:szCs w:val="28"/>
        </w:rPr>
      </w:pPr>
    </w:p>
    <w:p w:rsidR="00BF7439" w:rsidRDefault="00BF7439" w:rsidP="00BF7439">
      <w:pPr>
        <w:pStyle w:val="ListeParagraf"/>
        <w:numPr>
          <w:ilvl w:val="1"/>
          <w:numId w:val="1"/>
        </w:numPr>
        <w:rPr>
          <w:b/>
          <w:sz w:val="28"/>
          <w:szCs w:val="28"/>
        </w:rPr>
      </w:pPr>
      <w:r w:rsidRPr="00BF7439">
        <w:rPr>
          <w:b/>
          <w:sz w:val="28"/>
          <w:szCs w:val="28"/>
        </w:rPr>
        <w:t>Strateji Geliştirme Kurulu ve Stratejik Plan Ekibi</w:t>
      </w:r>
    </w:p>
    <w:p w:rsidR="00BF7439" w:rsidRDefault="000B215C" w:rsidP="00BF7439">
      <w:pPr>
        <w:pStyle w:val="ListeParagraf"/>
        <w:ind w:left="1080"/>
        <w:jc w:val="both"/>
        <w:rPr>
          <w:b/>
        </w:rPr>
      </w:pPr>
      <w:r w:rsidRPr="000B215C">
        <w:rPr>
          <w:b/>
        </w:rPr>
        <w:t>Tablo 1: Strateji Geliştirme Kurulu ve Stratejik Plan Ekibi Tablosu</w:t>
      </w:r>
    </w:p>
    <w:tbl>
      <w:tblPr>
        <w:tblStyle w:val="TabloKlavuzu"/>
        <w:tblW w:w="0" w:type="auto"/>
        <w:tblInd w:w="1080" w:type="dxa"/>
        <w:tblLook w:val="04A0"/>
      </w:tblPr>
      <w:tblGrid>
        <w:gridCol w:w="2145"/>
        <w:gridCol w:w="2021"/>
        <w:gridCol w:w="2021"/>
        <w:gridCol w:w="2021"/>
      </w:tblGrid>
      <w:tr w:rsidR="000B215C" w:rsidTr="00FD0E4D">
        <w:tc>
          <w:tcPr>
            <w:tcW w:w="4166" w:type="dxa"/>
            <w:gridSpan w:val="2"/>
            <w:shd w:val="clear" w:color="auto" w:fill="00B0F0"/>
          </w:tcPr>
          <w:p w:rsidR="000B215C" w:rsidRDefault="000B215C" w:rsidP="000B215C">
            <w:pPr>
              <w:pStyle w:val="ListeParagraf"/>
              <w:ind w:left="0"/>
              <w:jc w:val="center"/>
              <w:rPr>
                <w:b/>
              </w:rPr>
            </w:pPr>
            <w:r w:rsidRPr="000B215C">
              <w:rPr>
                <w:b/>
              </w:rPr>
              <w:t>Strateji Geliştirme Kurulu Bilgileri</w:t>
            </w:r>
          </w:p>
          <w:p w:rsidR="00FD0E4D" w:rsidRPr="000B215C" w:rsidRDefault="00FD0E4D" w:rsidP="000B215C">
            <w:pPr>
              <w:pStyle w:val="ListeParagraf"/>
              <w:ind w:left="0"/>
              <w:jc w:val="center"/>
              <w:rPr>
                <w:b/>
              </w:rPr>
            </w:pPr>
          </w:p>
        </w:tc>
        <w:tc>
          <w:tcPr>
            <w:tcW w:w="4042" w:type="dxa"/>
            <w:gridSpan w:val="2"/>
            <w:shd w:val="clear" w:color="auto" w:fill="00B0F0"/>
          </w:tcPr>
          <w:p w:rsidR="000B215C" w:rsidRPr="000B215C" w:rsidRDefault="000B215C" w:rsidP="000B215C">
            <w:pPr>
              <w:pStyle w:val="ListeParagraf"/>
              <w:ind w:left="0"/>
              <w:jc w:val="center"/>
              <w:rPr>
                <w:b/>
              </w:rPr>
            </w:pPr>
            <w:r w:rsidRPr="000B215C">
              <w:rPr>
                <w:b/>
              </w:rPr>
              <w:t>Stratejik Plan Ekibi Bilgileri</w:t>
            </w:r>
          </w:p>
        </w:tc>
      </w:tr>
      <w:tr w:rsidR="000B215C" w:rsidTr="000B215C">
        <w:tc>
          <w:tcPr>
            <w:tcW w:w="2145" w:type="dxa"/>
          </w:tcPr>
          <w:p w:rsidR="000B215C" w:rsidRDefault="000B215C" w:rsidP="000B215C">
            <w:pPr>
              <w:pStyle w:val="ListeParagraf"/>
              <w:ind w:left="0"/>
              <w:jc w:val="center"/>
              <w:rPr>
                <w:b/>
              </w:rPr>
            </w:pPr>
            <w:r>
              <w:rPr>
                <w:b/>
              </w:rPr>
              <w:t>Adı Soyadı</w:t>
            </w:r>
          </w:p>
        </w:tc>
        <w:tc>
          <w:tcPr>
            <w:tcW w:w="2021" w:type="dxa"/>
          </w:tcPr>
          <w:p w:rsidR="000B215C" w:rsidRDefault="000B215C" w:rsidP="000B215C">
            <w:pPr>
              <w:pStyle w:val="ListeParagraf"/>
              <w:ind w:left="0"/>
              <w:jc w:val="center"/>
              <w:rPr>
                <w:b/>
              </w:rPr>
            </w:pPr>
            <w:r>
              <w:rPr>
                <w:b/>
              </w:rPr>
              <w:t>Unvanı</w:t>
            </w:r>
          </w:p>
        </w:tc>
        <w:tc>
          <w:tcPr>
            <w:tcW w:w="2021" w:type="dxa"/>
          </w:tcPr>
          <w:p w:rsidR="000B215C" w:rsidRDefault="000B215C" w:rsidP="000B215C">
            <w:pPr>
              <w:pStyle w:val="ListeParagraf"/>
              <w:ind w:left="0"/>
              <w:jc w:val="center"/>
              <w:rPr>
                <w:b/>
              </w:rPr>
            </w:pPr>
            <w:r>
              <w:rPr>
                <w:b/>
              </w:rPr>
              <w:t>Adı Soyadı</w:t>
            </w:r>
          </w:p>
        </w:tc>
        <w:tc>
          <w:tcPr>
            <w:tcW w:w="2021" w:type="dxa"/>
          </w:tcPr>
          <w:p w:rsidR="000B215C" w:rsidRDefault="000B215C" w:rsidP="000B215C">
            <w:pPr>
              <w:pStyle w:val="ListeParagraf"/>
              <w:ind w:left="0"/>
              <w:jc w:val="center"/>
              <w:rPr>
                <w:b/>
              </w:rPr>
            </w:pPr>
            <w:r>
              <w:rPr>
                <w:b/>
              </w:rPr>
              <w:t>Unvanı</w:t>
            </w:r>
          </w:p>
        </w:tc>
      </w:tr>
      <w:tr w:rsidR="000B215C" w:rsidTr="000B215C">
        <w:tc>
          <w:tcPr>
            <w:tcW w:w="2145" w:type="dxa"/>
          </w:tcPr>
          <w:p w:rsidR="000B215C" w:rsidRPr="000B215C" w:rsidRDefault="00DC6ECA" w:rsidP="00BF7439">
            <w:pPr>
              <w:pStyle w:val="ListeParagraf"/>
              <w:ind w:left="0"/>
              <w:jc w:val="both"/>
            </w:pPr>
            <w:r>
              <w:t>MEHMET KAPLAN</w:t>
            </w:r>
          </w:p>
        </w:tc>
        <w:tc>
          <w:tcPr>
            <w:tcW w:w="2021" w:type="dxa"/>
          </w:tcPr>
          <w:p w:rsidR="000B215C" w:rsidRPr="000B215C" w:rsidRDefault="000B215C" w:rsidP="00BF7439">
            <w:pPr>
              <w:pStyle w:val="ListeParagraf"/>
              <w:ind w:left="0"/>
              <w:jc w:val="both"/>
            </w:pPr>
            <w:r w:rsidRPr="000B215C">
              <w:t>Okul Müdürü</w:t>
            </w:r>
          </w:p>
        </w:tc>
        <w:tc>
          <w:tcPr>
            <w:tcW w:w="2021" w:type="dxa"/>
          </w:tcPr>
          <w:p w:rsidR="000B215C" w:rsidRDefault="00FB7C02" w:rsidP="00BF7439">
            <w:pPr>
              <w:pStyle w:val="ListeParagraf"/>
              <w:ind w:left="0"/>
              <w:jc w:val="both"/>
              <w:rPr>
                <w:b/>
              </w:rPr>
            </w:pPr>
            <w:r>
              <w:t>Emre ÖRS</w:t>
            </w:r>
          </w:p>
        </w:tc>
        <w:tc>
          <w:tcPr>
            <w:tcW w:w="2021" w:type="dxa"/>
          </w:tcPr>
          <w:p w:rsidR="000B215C" w:rsidRDefault="000B215C" w:rsidP="00BF7439">
            <w:pPr>
              <w:pStyle w:val="ListeParagraf"/>
              <w:ind w:left="0"/>
              <w:jc w:val="both"/>
              <w:rPr>
                <w:b/>
              </w:rPr>
            </w:pPr>
            <w:r w:rsidRPr="000B215C">
              <w:t>Müdür Yardımcısı</w:t>
            </w:r>
          </w:p>
        </w:tc>
      </w:tr>
      <w:tr w:rsidR="000B215C" w:rsidTr="000B215C">
        <w:tc>
          <w:tcPr>
            <w:tcW w:w="2145" w:type="dxa"/>
          </w:tcPr>
          <w:p w:rsidR="000B215C" w:rsidRPr="000B215C" w:rsidRDefault="00FB7C02" w:rsidP="00BF7439">
            <w:pPr>
              <w:pStyle w:val="ListeParagraf"/>
              <w:ind w:left="0"/>
              <w:jc w:val="both"/>
            </w:pPr>
            <w:r>
              <w:t>Emre ÖRS</w:t>
            </w:r>
          </w:p>
        </w:tc>
        <w:tc>
          <w:tcPr>
            <w:tcW w:w="2021" w:type="dxa"/>
          </w:tcPr>
          <w:p w:rsidR="000B215C" w:rsidRPr="000B215C" w:rsidRDefault="000B215C" w:rsidP="00BF7439">
            <w:pPr>
              <w:pStyle w:val="ListeParagraf"/>
              <w:ind w:left="0"/>
              <w:jc w:val="both"/>
            </w:pPr>
            <w:r w:rsidRPr="000B215C">
              <w:t>Müdür Yardımcısı</w:t>
            </w:r>
          </w:p>
        </w:tc>
        <w:tc>
          <w:tcPr>
            <w:tcW w:w="2021" w:type="dxa"/>
          </w:tcPr>
          <w:p w:rsidR="000B215C" w:rsidRPr="000B215C" w:rsidRDefault="00FB7C02" w:rsidP="00BF7439">
            <w:pPr>
              <w:pStyle w:val="ListeParagraf"/>
              <w:ind w:left="0"/>
              <w:jc w:val="both"/>
            </w:pPr>
            <w:r>
              <w:t>Ayşenur Türk</w:t>
            </w:r>
          </w:p>
        </w:tc>
        <w:tc>
          <w:tcPr>
            <w:tcW w:w="2021" w:type="dxa"/>
          </w:tcPr>
          <w:p w:rsidR="000B215C" w:rsidRDefault="00FD0E4D" w:rsidP="00BF7439">
            <w:pPr>
              <w:pStyle w:val="ListeParagraf"/>
              <w:ind w:left="0"/>
              <w:jc w:val="both"/>
              <w:rPr>
                <w:b/>
              </w:rPr>
            </w:pPr>
            <w:r w:rsidRPr="000B215C">
              <w:t>Öğretmen</w:t>
            </w:r>
          </w:p>
        </w:tc>
      </w:tr>
      <w:tr w:rsidR="000B215C" w:rsidTr="000B215C">
        <w:trPr>
          <w:trHeight w:val="470"/>
        </w:trPr>
        <w:tc>
          <w:tcPr>
            <w:tcW w:w="2145" w:type="dxa"/>
          </w:tcPr>
          <w:p w:rsidR="000B215C" w:rsidRPr="000B215C" w:rsidRDefault="00FB7C02" w:rsidP="00FB7C02">
            <w:pPr>
              <w:pStyle w:val="ListeParagraf"/>
              <w:ind w:left="0"/>
              <w:jc w:val="both"/>
            </w:pPr>
            <w:r>
              <w:t>Gülbeyaz Özen</w:t>
            </w:r>
          </w:p>
        </w:tc>
        <w:tc>
          <w:tcPr>
            <w:tcW w:w="2021" w:type="dxa"/>
          </w:tcPr>
          <w:p w:rsidR="000B215C" w:rsidRPr="000B215C" w:rsidRDefault="00FD0E4D" w:rsidP="00BF7439">
            <w:pPr>
              <w:pStyle w:val="ListeParagraf"/>
              <w:ind w:left="0"/>
              <w:jc w:val="both"/>
            </w:pPr>
            <w:r w:rsidRPr="000B215C">
              <w:t>Öğretmen</w:t>
            </w:r>
          </w:p>
        </w:tc>
        <w:tc>
          <w:tcPr>
            <w:tcW w:w="2021" w:type="dxa"/>
          </w:tcPr>
          <w:p w:rsidR="000B215C" w:rsidRPr="000B215C" w:rsidRDefault="00FB7C02" w:rsidP="00BF7439">
            <w:pPr>
              <w:pStyle w:val="ListeParagraf"/>
              <w:ind w:left="0"/>
              <w:jc w:val="both"/>
            </w:pPr>
            <w:r>
              <w:t>Yasin Vural</w:t>
            </w:r>
          </w:p>
        </w:tc>
        <w:tc>
          <w:tcPr>
            <w:tcW w:w="2021" w:type="dxa"/>
          </w:tcPr>
          <w:p w:rsidR="000B215C" w:rsidRDefault="00FD0E4D" w:rsidP="00BF7439">
            <w:pPr>
              <w:pStyle w:val="ListeParagraf"/>
              <w:ind w:left="0"/>
              <w:jc w:val="both"/>
              <w:rPr>
                <w:b/>
              </w:rPr>
            </w:pPr>
            <w:r w:rsidRPr="000B215C">
              <w:t>Öğretmen</w:t>
            </w:r>
          </w:p>
        </w:tc>
      </w:tr>
      <w:tr w:rsidR="000B215C" w:rsidTr="000B215C">
        <w:tc>
          <w:tcPr>
            <w:tcW w:w="2145" w:type="dxa"/>
          </w:tcPr>
          <w:p w:rsidR="000B215C" w:rsidRPr="000B215C" w:rsidRDefault="00FB7C02" w:rsidP="00BF7439">
            <w:pPr>
              <w:pStyle w:val="ListeParagraf"/>
              <w:ind w:left="0"/>
              <w:jc w:val="both"/>
            </w:pPr>
            <w:r>
              <w:t>Mert Can Balcı</w:t>
            </w:r>
            <w:r w:rsidR="000B215C" w:rsidRPr="000B215C">
              <w:t xml:space="preserve"> </w:t>
            </w:r>
          </w:p>
        </w:tc>
        <w:tc>
          <w:tcPr>
            <w:tcW w:w="2021" w:type="dxa"/>
          </w:tcPr>
          <w:p w:rsidR="000B215C" w:rsidRPr="000B215C" w:rsidRDefault="000B215C" w:rsidP="000B215C">
            <w:pPr>
              <w:pStyle w:val="ListeParagraf"/>
              <w:ind w:left="0"/>
              <w:jc w:val="both"/>
            </w:pPr>
            <w:r w:rsidRPr="000B215C">
              <w:t xml:space="preserve"> Öğretmen</w:t>
            </w:r>
          </w:p>
        </w:tc>
        <w:tc>
          <w:tcPr>
            <w:tcW w:w="2021" w:type="dxa"/>
          </w:tcPr>
          <w:p w:rsidR="000B215C" w:rsidRPr="00FD0E4D" w:rsidRDefault="00FB7C02" w:rsidP="00BF7439">
            <w:pPr>
              <w:pStyle w:val="ListeParagraf"/>
              <w:ind w:left="0"/>
              <w:jc w:val="both"/>
            </w:pPr>
            <w:r>
              <w:t xml:space="preserve">İlhami </w:t>
            </w:r>
            <w:proofErr w:type="spellStart"/>
            <w:r>
              <w:t>Canpolat</w:t>
            </w:r>
            <w:proofErr w:type="spellEnd"/>
          </w:p>
        </w:tc>
        <w:tc>
          <w:tcPr>
            <w:tcW w:w="2021" w:type="dxa"/>
          </w:tcPr>
          <w:p w:rsidR="000B215C" w:rsidRDefault="00FD0E4D" w:rsidP="00BF7439">
            <w:pPr>
              <w:pStyle w:val="ListeParagraf"/>
              <w:ind w:left="0"/>
              <w:jc w:val="both"/>
              <w:rPr>
                <w:b/>
              </w:rPr>
            </w:pPr>
            <w:r w:rsidRPr="000B215C">
              <w:t>Öğretmen</w:t>
            </w:r>
          </w:p>
        </w:tc>
      </w:tr>
      <w:tr w:rsidR="000B215C" w:rsidTr="000B215C">
        <w:tc>
          <w:tcPr>
            <w:tcW w:w="2145" w:type="dxa"/>
          </w:tcPr>
          <w:p w:rsidR="000B215C" w:rsidRPr="000B215C" w:rsidRDefault="00FB7C02" w:rsidP="00FB7C02">
            <w:pPr>
              <w:pStyle w:val="ListeParagraf"/>
              <w:ind w:left="0"/>
              <w:jc w:val="both"/>
            </w:pPr>
            <w:proofErr w:type="spellStart"/>
            <w:r>
              <w:t>Lütfiye</w:t>
            </w:r>
            <w:proofErr w:type="spellEnd"/>
            <w:r>
              <w:t xml:space="preserve"> Kılıç</w:t>
            </w:r>
          </w:p>
        </w:tc>
        <w:tc>
          <w:tcPr>
            <w:tcW w:w="2021" w:type="dxa"/>
          </w:tcPr>
          <w:p w:rsidR="000B215C" w:rsidRPr="000B215C" w:rsidRDefault="000B215C" w:rsidP="00BF7439">
            <w:pPr>
              <w:pStyle w:val="ListeParagraf"/>
              <w:ind w:left="0"/>
              <w:jc w:val="both"/>
            </w:pPr>
            <w:r w:rsidRPr="000B215C">
              <w:t>Okul Aile Birliği Başkanı</w:t>
            </w:r>
          </w:p>
        </w:tc>
        <w:tc>
          <w:tcPr>
            <w:tcW w:w="2021" w:type="dxa"/>
          </w:tcPr>
          <w:p w:rsidR="000B215C" w:rsidRPr="00FD0E4D" w:rsidRDefault="005C664A" w:rsidP="00BF7439">
            <w:pPr>
              <w:pStyle w:val="ListeParagraf"/>
              <w:ind w:left="0"/>
              <w:jc w:val="both"/>
            </w:pPr>
            <w:r>
              <w:t>Emine Yaşarer</w:t>
            </w:r>
          </w:p>
        </w:tc>
        <w:tc>
          <w:tcPr>
            <w:tcW w:w="2021" w:type="dxa"/>
          </w:tcPr>
          <w:p w:rsidR="000B215C" w:rsidRPr="00FD0E4D" w:rsidRDefault="00FD0E4D" w:rsidP="00BF7439">
            <w:pPr>
              <w:pStyle w:val="ListeParagraf"/>
              <w:ind w:left="0"/>
              <w:jc w:val="both"/>
            </w:pPr>
            <w:r w:rsidRPr="00FD0E4D">
              <w:t>Veli</w:t>
            </w:r>
          </w:p>
        </w:tc>
      </w:tr>
    </w:tbl>
    <w:p w:rsidR="000B215C" w:rsidRPr="000B215C" w:rsidRDefault="000B215C" w:rsidP="00BF7439">
      <w:pPr>
        <w:pStyle w:val="ListeParagraf"/>
        <w:ind w:left="1080"/>
        <w:jc w:val="both"/>
        <w:rPr>
          <w:b/>
        </w:rPr>
      </w:pPr>
    </w:p>
    <w:p w:rsidR="00BF7439" w:rsidRPr="00BF7439" w:rsidRDefault="00BF7439" w:rsidP="00BF7439">
      <w:pPr>
        <w:pStyle w:val="ListeParagraf"/>
        <w:numPr>
          <w:ilvl w:val="1"/>
          <w:numId w:val="1"/>
        </w:numPr>
        <w:rPr>
          <w:b/>
          <w:sz w:val="28"/>
          <w:szCs w:val="28"/>
        </w:rPr>
      </w:pPr>
      <w:proofErr w:type="spellStart"/>
      <w:r>
        <w:rPr>
          <w:b/>
          <w:sz w:val="28"/>
          <w:szCs w:val="28"/>
        </w:rPr>
        <w:lastRenderedPageBreak/>
        <w:t>Planma</w:t>
      </w:r>
      <w:proofErr w:type="spellEnd"/>
      <w:r>
        <w:rPr>
          <w:b/>
          <w:sz w:val="28"/>
          <w:szCs w:val="28"/>
        </w:rPr>
        <w:t xml:space="preserve"> Süreci</w:t>
      </w:r>
    </w:p>
    <w:p w:rsidR="00BF7439" w:rsidRDefault="00FD0E4D" w:rsidP="00FD0E4D">
      <w:pPr>
        <w:ind w:left="360" w:firstLine="348"/>
        <w:jc w:val="both"/>
        <w:rPr>
          <w:sz w:val="24"/>
          <w:szCs w:val="24"/>
        </w:rPr>
      </w:pPr>
      <w:r w:rsidRPr="00FD0E4D">
        <w:rPr>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825B42" w:rsidRDefault="00825B42" w:rsidP="00FD0E4D">
      <w:pPr>
        <w:ind w:left="360" w:firstLine="348"/>
        <w:jc w:val="both"/>
        <w:rPr>
          <w:sz w:val="24"/>
          <w:szCs w:val="24"/>
        </w:rPr>
      </w:pPr>
    </w:p>
    <w:p w:rsidR="00A774F1" w:rsidRDefault="00A774F1" w:rsidP="00FD0E4D">
      <w:pPr>
        <w:ind w:left="360" w:firstLine="348"/>
        <w:jc w:val="both"/>
        <w:rPr>
          <w:sz w:val="24"/>
          <w:szCs w:val="24"/>
        </w:rPr>
      </w:pPr>
    </w:p>
    <w:p w:rsidR="00FD0E4D" w:rsidRPr="00FD0E4D" w:rsidRDefault="00FD0E4D" w:rsidP="0091375D">
      <w:pPr>
        <w:jc w:val="both"/>
        <w:rPr>
          <w:b/>
          <w:sz w:val="28"/>
          <w:szCs w:val="28"/>
        </w:rPr>
      </w:pPr>
      <w:r w:rsidRPr="00FD0E4D">
        <w:rPr>
          <w:b/>
          <w:sz w:val="28"/>
          <w:szCs w:val="28"/>
        </w:rPr>
        <w:t>2. DURUM ANALİZİ</w:t>
      </w:r>
    </w:p>
    <w:p w:rsidR="00FD0E4D" w:rsidRPr="00153A6B" w:rsidRDefault="00FD0E4D" w:rsidP="00153A6B">
      <w:pPr>
        <w:ind w:left="360" w:firstLine="348"/>
        <w:jc w:val="both"/>
        <w:rPr>
          <w:sz w:val="24"/>
          <w:szCs w:val="24"/>
        </w:rPr>
      </w:pPr>
      <w:r w:rsidRPr="00153A6B">
        <w:rPr>
          <w:sz w:val="24"/>
          <w:szCs w:val="24"/>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 </w:t>
      </w:r>
    </w:p>
    <w:p w:rsidR="00FD0E4D" w:rsidRDefault="00FD0E4D" w:rsidP="00022BC0">
      <w:pPr>
        <w:pStyle w:val="ListeParagraf"/>
        <w:numPr>
          <w:ilvl w:val="0"/>
          <w:numId w:val="6"/>
        </w:numPr>
        <w:jc w:val="both"/>
        <w:rPr>
          <w:sz w:val="24"/>
          <w:szCs w:val="24"/>
        </w:rPr>
      </w:pPr>
      <w:r w:rsidRPr="00697A42">
        <w:rPr>
          <w:sz w:val="24"/>
          <w:szCs w:val="24"/>
        </w:rPr>
        <w:t>Kurumsal tarihçe</w:t>
      </w:r>
    </w:p>
    <w:p w:rsidR="00697A42" w:rsidRDefault="00697A42" w:rsidP="00022BC0">
      <w:pPr>
        <w:pStyle w:val="ListeParagraf"/>
        <w:numPr>
          <w:ilvl w:val="0"/>
          <w:numId w:val="6"/>
        </w:numPr>
        <w:jc w:val="both"/>
        <w:rPr>
          <w:sz w:val="24"/>
          <w:szCs w:val="24"/>
        </w:rPr>
      </w:pPr>
      <w:r w:rsidRPr="00153A6B">
        <w:rPr>
          <w:sz w:val="24"/>
          <w:szCs w:val="24"/>
        </w:rPr>
        <w:t>Uygulanmakta olan planın değerlendirilmesi</w:t>
      </w:r>
    </w:p>
    <w:p w:rsidR="00697A42" w:rsidRDefault="00697A42" w:rsidP="00022BC0">
      <w:pPr>
        <w:pStyle w:val="ListeParagraf"/>
        <w:numPr>
          <w:ilvl w:val="0"/>
          <w:numId w:val="6"/>
        </w:numPr>
        <w:jc w:val="both"/>
        <w:rPr>
          <w:sz w:val="24"/>
          <w:szCs w:val="24"/>
        </w:rPr>
      </w:pPr>
      <w:r w:rsidRPr="00153A6B">
        <w:rPr>
          <w:sz w:val="24"/>
          <w:szCs w:val="24"/>
        </w:rPr>
        <w:t>Mevzuat analizi</w:t>
      </w:r>
    </w:p>
    <w:p w:rsidR="00697A42" w:rsidRDefault="00697A42" w:rsidP="00022BC0">
      <w:pPr>
        <w:pStyle w:val="ListeParagraf"/>
        <w:numPr>
          <w:ilvl w:val="0"/>
          <w:numId w:val="6"/>
        </w:numPr>
        <w:jc w:val="both"/>
        <w:rPr>
          <w:sz w:val="24"/>
          <w:szCs w:val="24"/>
        </w:rPr>
      </w:pPr>
      <w:r w:rsidRPr="00153A6B">
        <w:rPr>
          <w:sz w:val="24"/>
          <w:szCs w:val="24"/>
        </w:rPr>
        <w:t>Üst politika belgelerinin analizi</w:t>
      </w:r>
    </w:p>
    <w:p w:rsidR="00697A42" w:rsidRDefault="0036437F" w:rsidP="00022BC0">
      <w:pPr>
        <w:pStyle w:val="ListeParagraf"/>
        <w:numPr>
          <w:ilvl w:val="0"/>
          <w:numId w:val="6"/>
        </w:numPr>
        <w:jc w:val="both"/>
        <w:rPr>
          <w:sz w:val="24"/>
          <w:szCs w:val="24"/>
        </w:rPr>
      </w:pPr>
      <w:r w:rsidRPr="00153A6B">
        <w:rPr>
          <w:sz w:val="24"/>
          <w:szCs w:val="24"/>
        </w:rPr>
        <w:t>Faaliyet alanları ile ürün ve hizmetlerin belirlenmesi</w:t>
      </w:r>
    </w:p>
    <w:p w:rsidR="0036437F" w:rsidRDefault="0036437F" w:rsidP="00022BC0">
      <w:pPr>
        <w:pStyle w:val="ListeParagraf"/>
        <w:numPr>
          <w:ilvl w:val="0"/>
          <w:numId w:val="6"/>
        </w:numPr>
        <w:jc w:val="both"/>
        <w:rPr>
          <w:sz w:val="24"/>
          <w:szCs w:val="24"/>
        </w:rPr>
      </w:pPr>
      <w:r w:rsidRPr="00153A6B">
        <w:rPr>
          <w:sz w:val="24"/>
          <w:szCs w:val="24"/>
        </w:rPr>
        <w:t>Paydaş analizi</w:t>
      </w:r>
    </w:p>
    <w:p w:rsidR="0036437F" w:rsidRDefault="0036437F" w:rsidP="00022BC0">
      <w:pPr>
        <w:pStyle w:val="ListeParagraf"/>
        <w:numPr>
          <w:ilvl w:val="0"/>
          <w:numId w:val="6"/>
        </w:numPr>
        <w:jc w:val="both"/>
        <w:rPr>
          <w:sz w:val="24"/>
          <w:szCs w:val="24"/>
        </w:rPr>
      </w:pPr>
      <w:r w:rsidRPr="00153A6B">
        <w:rPr>
          <w:sz w:val="24"/>
          <w:szCs w:val="24"/>
        </w:rPr>
        <w:t>Kuruluş içi analiz</w:t>
      </w:r>
    </w:p>
    <w:p w:rsidR="0036437F" w:rsidRDefault="0036437F" w:rsidP="00022BC0">
      <w:pPr>
        <w:pStyle w:val="ListeParagraf"/>
        <w:numPr>
          <w:ilvl w:val="0"/>
          <w:numId w:val="6"/>
        </w:numPr>
        <w:jc w:val="both"/>
        <w:rPr>
          <w:sz w:val="24"/>
          <w:szCs w:val="24"/>
        </w:rPr>
      </w:pPr>
      <w:r w:rsidRPr="00153A6B">
        <w:rPr>
          <w:sz w:val="24"/>
          <w:szCs w:val="24"/>
        </w:rPr>
        <w:t>Dış çevre analizi (Politik, ekonomik, sosyal, teknolojik, yasal ve çevresel analiz)</w:t>
      </w:r>
    </w:p>
    <w:p w:rsidR="0036437F" w:rsidRDefault="0036437F" w:rsidP="00022BC0">
      <w:pPr>
        <w:pStyle w:val="ListeParagraf"/>
        <w:numPr>
          <w:ilvl w:val="0"/>
          <w:numId w:val="6"/>
        </w:numPr>
        <w:jc w:val="both"/>
        <w:rPr>
          <w:sz w:val="24"/>
          <w:szCs w:val="24"/>
        </w:rPr>
      </w:pPr>
      <w:r w:rsidRPr="00153A6B">
        <w:rPr>
          <w:sz w:val="24"/>
          <w:szCs w:val="24"/>
        </w:rPr>
        <w:t>Güçlü ve zayıf yönler ile fırsatlar ve tehditler (GZFT) analizi</w:t>
      </w:r>
    </w:p>
    <w:p w:rsidR="0036437F" w:rsidRPr="00697A42" w:rsidRDefault="0036437F" w:rsidP="00022BC0">
      <w:pPr>
        <w:pStyle w:val="ListeParagraf"/>
        <w:numPr>
          <w:ilvl w:val="0"/>
          <w:numId w:val="6"/>
        </w:numPr>
        <w:jc w:val="both"/>
        <w:rPr>
          <w:sz w:val="24"/>
          <w:szCs w:val="24"/>
        </w:rPr>
      </w:pPr>
      <w:r>
        <w:t>Tespitler ve İhtiyaçların Belirlenmesi</w:t>
      </w:r>
    </w:p>
    <w:p w:rsidR="00FD0E4D" w:rsidRPr="00153A6B" w:rsidRDefault="00697A42" w:rsidP="00FD0E4D">
      <w:pPr>
        <w:ind w:left="360"/>
        <w:jc w:val="both"/>
        <w:rPr>
          <w:sz w:val="24"/>
          <w:szCs w:val="24"/>
        </w:rPr>
      </w:pPr>
      <w:r>
        <w:rPr>
          <w:sz w:val="24"/>
          <w:szCs w:val="24"/>
        </w:rPr>
        <w:t xml:space="preserve"> </w:t>
      </w:r>
    </w:p>
    <w:p w:rsidR="00FD0E4D" w:rsidRPr="007C25DF" w:rsidRDefault="00153A6B" w:rsidP="007C25DF">
      <w:pPr>
        <w:jc w:val="both"/>
        <w:rPr>
          <w:sz w:val="24"/>
          <w:szCs w:val="24"/>
        </w:rPr>
      </w:pPr>
      <w:r w:rsidRPr="00153A6B">
        <w:rPr>
          <w:b/>
          <w:sz w:val="28"/>
          <w:szCs w:val="28"/>
        </w:rPr>
        <w:t>2.1. Kurumsal Tarihçe</w:t>
      </w:r>
    </w:p>
    <w:p w:rsidR="00FD0E4D" w:rsidRDefault="00153A6B" w:rsidP="00B97BF0">
      <w:pPr>
        <w:ind w:firstLine="708"/>
        <w:jc w:val="both"/>
        <w:rPr>
          <w:sz w:val="24"/>
          <w:szCs w:val="24"/>
        </w:rPr>
      </w:pPr>
      <w:r w:rsidRPr="00153A6B">
        <w:rPr>
          <w:sz w:val="24"/>
          <w:szCs w:val="24"/>
        </w:rPr>
        <w:t xml:space="preserve">Okulumuz </w:t>
      </w:r>
      <w:r w:rsidR="00F66A46">
        <w:rPr>
          <w:sz w:val="24"/>
          <w:szCs w:val="24"/>
        </w:rPr>
        <w:t xml:space="preserve">Zeugma Anaokulu daha önce Mehmet Niyazi </w:t>
      </w:r>
      <w:proofErr w:type="spellStart"/>
      <w:r w:rsidR="00F66A46">
        <w:rPr>
          <w:sz w:val="24"/>
          <w:szCs w:val="24"/>
        </w:rPr>
        <w:t>Marufoğlu</w:t>
      </w:r>
      <w:proofErr w:type="spellEnd"/>
      <w:r w:rsidR="00F66A46">
        <w:rPr>
          <w:sz w:val="24"/>
          <w:szCs w:val="24"/>
        </w:rPr>
        <w:t xml:space="preserve"> İlkokulu ve Ortaokulu’na ait olan bahçenin bir bölümüne inşa edilmiştir.2014 yılının eylül ayında eğitim-öğretime </w:t>
      </w:r>
      <w:proofErr w:type="gramStart"/>
      <w:r w:rsidR="00F66A46">
        <w:rPr>
          <w:sz w:val="24"/>
          <w:szCs w:val="24"/>
        </w:rPr>
        <w:t>başlamıştır.Okulumuzun</w:t>
      </w:r>
      <w:proofErr w:type="gramEnd"/>
      <w:r w:rsidR="00F66A46">
        <w:rPr>
          <w:sz w:val="24"/>
          <w:szCs w:val="24"/>
        </w:rPr>
        <w:t xml:space="preserve"> bahçesinde öğrencilerimizin fen ve doğa etkinliklerini gerçekleştirileceği çiçek ağaç ve sebze yetiştirebil</w:t>
      </w:r>
      <w:r w:rsidR="00120517">
        <w:rPr>
          <w:sz w:val="24"/>
          <w:szCs w:val="24"/>
        </w:rPr>
        <w:t>e</w:t>
      </w:r>
      <w:r w:rsidR="00F66A46">
        <w:rPr>
          <w:sz w:val="24"/>
          <w:szCs w:val="24"/>
        </w:rPr>
        <w:t>ceği toprak alan bulunmaktadır.</w:t>
      </w:r>
      <w:r w:rsidR="00120517">
        <w:rPr>
          <w:sz w:val="24"/>
          <w:szCs w:val="24"/>
        </w:rPr>
        <w:t xml:space="preserve">Zeugma Anaokulu 2014 yılında 60 öğrenciyle eğitim-öğretime başlamış olup 2023/2024 yılında 239 öğrenci </w:t>
      </w:r>
      <w:r w:rsidR="00120517">
        <w:rPr>
          <w:sz w:val="24"/>
          <w:szCs w:val="24"/>
        </w:rPr>
        <w:lastRenderedPageBreak/>
        <w:t>ile devam etmektedir.Okulumuzda 1 müdür , 1 müdür yardımcısı, 1 rehber öğretmen , 15 kadrolu , 5 sözleşmeli ve 2 adet ücretli öğretmen toplamda 25 personelimiz mevcuttur.Okulumuzda 8 derslik olup 3 sınıfımız özel eğitim sınıfıdır.Ayrıca Bir oyun odası mevcuttur.projelere katılım gösterilmiştir.</w:t>
      </w:r>
    </w:p>
    <w:p w:rsidR="00120517" w:rsidRDefault="00120517" w:rsidP="00B97BF0">
      <w:pPr>
        <w:ind w:firstLine="708"/>
        <w:jc w:val="both"/>
        <w:rPr>
          <w:sz w:val="24"/>
          <w:szCs w:val="24"/>
        </w:rPr>
      </w:pPr>
    </w:p>
    <w:p w:rsidR="00153A6B" w:rsidRDefault="00153A6B" w:rsidP="00153A6B">
      <w:pPr>
        <w:ind w:firstLine="360"/>
        <w:jc w:val="both"/>
        <w:rPr>
          <w:b/>
          <w:sz w:val="28"/>
          <w:szCs w:val="28"/>
        </w:rPr>
      </w:pPr>
      <w:r w:rsidRPr="00153A6B">
        <w:rPr>
          <w:b/>
          <w:sz w:val="28"/>
          <w:szCs w:val="28"/>
        </w:rPr>
        <w:t xml:space="preserve">2.2. Uygulanmakta </w:t>
      </w:r>
      <w:proofErr w:type="gramStart"/>
      <w:r w:rsidRPr="00153A6B">
        <w:rPr>
          <w:b/>
          <w:sz w:val="28"/>
          <w:szCs w:val="28"/>
        </w:rPr>
        <w:t>Olan</w:t>
      </w:r>
      <w:r w:rsidR="00F25DD8">
        <w:rPr>
          <w:b/>
          <w:sz w:val="28"/>
          <w:szCs w:val="28"/>
        </w:rPr>
        <w:t xml:space="preserve"> </w:t>
      </w:r>
      <w:r w:rsidRPr="00153A6B">
        <w:rPr>
          <w:b/>
          <w:sz w:val="28"/>
          <w:szCs w:val="28"/>
        </w:rPr>
        <w:t xml:space="preserve"> Stratejik</w:t>
      </w:r>
      <w:proofErr w:type="gramEnd"/>
      <w:r w:rsidRPr="00153A6B">
        <w:rPr>
          <w:b/>
          <w:sz w:val="28"/>
          <w:szCs w:val="28"/>
        </w:rPr>
        <w:t xml:space="preserve"> Planın Değerlendirilmesi</w:t>
      </w:r>
    </w:p>
    <w:p w:rsidR="009945EC" w:rsidRDefault="00153A6B" w:rsidP="009945EC">
      <w:pPr>
        <w:jc w:val="both"/>
        <w:rPr>
          <w:sz w:val="24"/>
          <w:szCs w:val="24"/>
        </w:rPr>
      </w:pPr>
      <w:r w:rsidRPr="009945EC">
        <w:rPr>
          <w:rFonts w:cstheme="minorHAnsi"/>
          <w:sz w:val="24"/>
          <w:szCs w:val="24"/>
        </w:rPr>
        <w:t xml:space="preserve">Okulumuza ait 2019-2023 </w:t>
      </w:r>
      <w:r w:rsidR="00A51177" w:rsidRPr="009945EC">
        <w:rPr>
          <w:rFonts w:cstheme="minorHAnsi"/>
          <w:sz w:val="24"/>
          <w:szCs w:val="24"/>
        </w:rPr>
        <w:t xml:space="preserve">Stratejik Planı 2019 yılında uygulanmaya başlanmıştır. Stratejik plan hazırlık süreci,  durum analizi, </w:t>
      </w:r>
      <w:proofErr w:type="gramStart"/>
      <w:r w:rsidR="00A51177" w:rsidRPr="009945EC">
        <w:rPr>
          <w:rFonts w:cstheme="minorHAnsi"/>
          <w:sz w:val="24"/>
          <w:szCs w:val="24"/>
        </w:rPr>
        <w:t>misyon</w:t>
      </w:r>
      <w:proofErr w:type="gramEnd"/>
      <w:r w:rsidR="00A51177" w:rsidRPr="009945EC">
        <w:rPr>
          <w:rFonts w:cstheme="minorHAnsi"/>
          <w:sz w:val="24"/>
          <w:szCs w:val="24"/>
        </w:rPr>
        <w:t xml:space="preserve">, vizyon ve temel değerler, geleceğe bakış, </w:t>
      </w:r>
      <w:proofErr w:type="spellStart"/>
      <w:r w:rsidR="00A51177" w:rsidRPr="009945EC">
        <w:rPr>
          <w:rFonts w:cstheme="minorHAnsi"/>
          <w:sz w:val="24"/>
          <w:szCs w:val="24"/>
        </w:rPr>
        <w:t>maliyetlendirme</w:t>
      </w:r>
      <w:proofErr w:type="spellEnd"/>
      <w:r w:rsidR="00A51177" w:rsidRPr="009945EC">
        <w:rPr>
          <w:rFonts w:cstheme="minorHAnsi"/>
          <w:sz w:val="24"/>
          <w:szCs w:val="24"/>
        </w:rPr>
        <w:t xml:space="preserve"> ile izleme değerlendirme bölümlerinden oluşmaktadır.  2019-2023 Stratejik Planı’nda 3 amaç, 3 hedef, 15 performans göstergesi ve stratejilere ulaşmak için 22 eylem yer almaktadır. </w:t>
      </w:r>
      <w:r w:rsidR="00D50519" w:rsidRPr="009945EC">
        <w:rPr>
          <w:rFonts w:cstheme="minorHAnsi"/>
          <w:sz w:val="24"/>
          <w:szCs w:val="24"/>
        </w:rPr>
        <w:t xml:space="preserve">Okul müdürlüğümüz tarafından elde edilen verilere bağlı olarak performans göstergeleri analiz edildiğinde kayıt bölgemizde yer alan çocukların okullaşma oranın arttığı ve öğrencilerin okula uyum ve devamsızlık sorunlarında azalma olduğu görülmektedir. </w:t>
      </w:r>
      <w:r w:rsidR="00A51177" w:rsidRPr="009945EC">
        <w:rPr>
          <w:rFonts w:cstheme="minorHAnsi"/>
          <w:sz w:val="24"/>
          <w:szCs w:val="24"/>
        </w:rPr>
        <w:t xml:space="preserve"> </w:t>
      </w:r>
      <w:r w:rsidR="00D50519" w:rsidRPr="009945EC">
        <w:rPr>
          <w:rFonts w:cstheme="minorHAnsi"/>
          <w:sz w:val="24"/>
          <w:szCs w:val="24"/>
        </w:rPr>
        <w:t xml:space="preserve">Öğrencilerimizin gelişmiş dünyaya uyum sağlayacak şekilde donanımlı bireyler olabilmesi için eğitim ve öğretimde kalitenin arttırılmasına yönelik olarak yapılan faaliyetlerin sayısı fazlalaştırılmıştır. Bu faaliyetlere </w:t>
      </w:r>
      <w:r w:rsidR="002C7402" w:rsidRPr="009945EC">
        <w:rPr>
          <w:rFonts w:cstheme="minorHAnsi"/>
          <w:sz w:val="24"/>
          <w:szCs w:val="24"/>
        </w:rPr>
        <w:t>velilerin etkin katılımı sağlanarak öğrencilerin akademik başarılarında olumlu yönde değişim sağlanmıştır. 2019-2023 Stratejik Planında yer alan etkin bir rehberlik anlayışıyla, öğrencilerimizi ilgi ve becerileriyle orantılı bir şekilde üst öğrenime veya istihdama hazır hale getiren daha kaliteli bir kurum yapısına geçilmesine yönelik hedef büyük oranda gerçekleştirilmiştir. Bu bağlamda o</w:t>
      </w:r>
      <w:r w:rsidR="002C7402" w:rsidRPr="009945EC">
        <w:rPr>
          <w:color w:val="000000"/>
          <w:sz w:val="24"/>
          <w:szCs w:val="24"/>
        </w:rPr>
        <w:t>kulda yıl içerisinde gerçekleştirilen Öğrencilere yönelik sosyal, sanatsal ve sportif etkinliklerin sayısı arttırılmıştır. Bu etkinliklere katılan öğrenci sayısında artış gözlemlenmiştir.</w:t>
      </w:r>
      <w:r w:rsidR="009945EC" w:rsidRPr="009945EC">
        <w:rPr>
          <w:color w:val="000000"/>
          <w:sz w:val="24"/>
          <w:szCs w:val="24"/>
        </w:rPr>
        <w:t xml:space="preserve"> </w:t>
      </w:r>
      <w:r w:rsidR="009945EC" w:rsidRPr="009945EC">
        <w:rPr>
          <w:sz w:val="24"/>
          <w:szCs w:val="24"/>
        </w:rPr>
        <w:t>Kurumumu</w:t>
      </w:r>
      <w:r w:rsidR="009945EC">
        <w:rPr>
          <w:sz w:val="24"/>
          <w:szCs w:val="24"/>
        </w:rPr>
        <w:t>z</w:t>
      </w:r>
      <w:r w:rsidR="009945EC" w:rsidRPr="009945EC">
        <w:rPr>
          <w:sz w:val="24"/>
          <w:szCs w:val="24"/>
        </w:rPr>
        <w:t xml:space="preserve"> kaynaklarını, </w:t>
      </w:r>
      <w:r w:rsidR="009945EC">
        <w:rPr>
          <w:sz w:val="24"/>
          <w:szCs w:val="24"/>
        </w:rPr>
        <w:t xml:space="preserve">2019-2023 stratejik </w:t>
      </w:r>
      <w:r w:rsidR="009945EC" w:rsidRPr="009945EC">
        <w:rPr>
          <w:sz w:val="24"/>
          <w:szCs w:val="24"/>
        </w:rPr>
        <w:t>plan dönemi sonuna kadar ihtiyaçlar doğrultusunda ve çağın gereklerine uygun biçimde donatılmış eğitim ortamı hazırlamak için etkili v</w:t>
      </w:r>
      <w:r w:rsidR="009945EC">
        <w:rPr>
          <w:sz w:val="24"/>
          <w:szCs w:val="24"/>
        </w:rPr>
        <w:t xml:space="preserve">e verimli bir şekilde kullanmıştır. Bu amaç doğrultusunda okulun donatım ihtiyaçlarını karşılama oranı artmış, öğretmenlerimizin ve personellerimizin devamsızlık oranı azalmıştır. Ayrıca tüm sınıfların klima ihtiyacı giderilmiştir. </w:t>
      </w:r>
    </w:p>
    <w:p w:rsidR="0091375D" w:rsidRDefault="0091375D" w:rsidP="00B97BF0">
      <w:pPr>
        <w:rPr>
          <w:b/>
          <w:sz w:val="28"/>
          <w:szCs w:val="28"/>
        </w:rPr>
      </w:pPr>
    </w:p>
    <w:p w:rsidR="0091375D" w:rsidRDefault="0091375D" w:rsidP="00B97BF0">
      <w:pPr>
        <w:rPr>
          <w:b/>
          <w:sz w:val="28"/>
          <w:szCs w:val="28"/>
        </w:rPr>
      </w:pPr>
    </w:p>
    <w:p w:rsidR="0091375D" w:rsidRDefault="0091375D" w:rsidP="00B97BF0">
      <w:pPr>
        <w:rPr>
          <w:b/>
          <w:sz w:val="28"/>
          <w:szCs w:val="28"/>
        </w:rPr>
      </w:pPr>
    </w:p>
    <w:p w:rsidR="00CD32B1" w:rsidRDefault="00102C72" w:rsidP="00B97BF0">
      <w:pPr>
        <w:rPr>
          <w:b/>
          <w:sz w:val="28"/>
          <w:szCs w:val="28"/>
        </w:rPr>
      </w:pPr>
      <w:r>
        <w:rPr>
          <w:b/>
          <w:sz w:val="28"/>
          <w:szCs w:val="28"/>
        </w:rPr>
        <w:t>2.3.</w:t>
      </w:r>
      <w:r w:rsidR="005B5D3B">
        <w:rPr>
          <w:b/>
          <w:sz w:val="28"/>
          <w:szCs w:val="28"/>
        </w:rPr>
        <w:t xml:space="preserve"> Yasal yükümlülükler </w:t>
      </w:r>
      <w:proofErr w:type="gramStart"/>
      <w:r w:rsidR="005B5D3B">
        <w:rPr>
          <w:b/>
          <w:sz w:val="28"/>
          <w:szCs w:val="28"/>
        </w:rPr>
        <w:t xml:space="preserve">ve </w:t>
      </w:r>
      <w:r w:rsidR="00CD32B1" w:rsidRPr="00CD32B1">
        <w:rPr>
          <w:b/>
          <w:sz w:val="28"/>
          <w:szCs w:val="28"/>
        </w:rPr>
        <w:t xml:space="preserve"> Mevzuat</w:t>
      </w:r>
      <w:proofErr w:type="gramEnd"/>
      <w:r w:rsidR="00CD32B1" w:rsidRPr="00CD32B1">
        <w:rPr>
          <w:b/>
          <w:sz w:val="28"/>
          <w:szCs w:val="28"/>
        </w:rPr>
        <w:t xml:space="preserve"> Analizi</w:t>
      </w:r>
    </w:p>
    <w:p w:rsidR="00645D1E" w:rsidRDefault="00B97BF0" w:rsidP="00B97BF0">
      <w:pPr>
        <w:ind w:firstLine="708"/>
        <w:jc w:val="both"/>
        <w:rPr>
          <w:sz w:val="24"/>
          <w:szCs w:val="24"/>
        </w:rPr>
      </w:pPr>
      <w:r>
        <w:rPr>
          <w:sz w:val="24"/>
          <w:szCs w:val="24"/>
        </w:rPr>
        <w:t>Mevzuat analizi aşamasında Cumhurbaşkanlığı Teşkilatı hakkında Cumhurbaşkanlığı kararnamesi</w:t>
      </w:r>
      <w:r w:rsidR="00645D1E">
        <w:rPr>
          <w:sz w:val="24"/>
          <w:szCs w:val="24"/>
        </w:rPr>
        <w:t>;</w:t>
      </w:r>
    </w:p>
    <w:p w:rsidR="00BD6BC3" w:rsidRDefault="00B97BF0" w:rsidP="00B97BF0">
      <w:pPr>
        <w:ind w:firstLine="708"/>
        <w:jc w:val="both"/>
        <w:rPr>
          <w:sz w:val="24"/>
          <w:szCs w:val="24"/>
        </w:rPr>
      </w:pPr>
      <w:r>
        <w:rPr>
          <w:sz w:val="24"/>
          <w:szCs w:val="24"/>
        </w:rPr>
        <w:t xml:space="preserve"> </w:t>
      </w:r>
      <w:r w:rsidR="00261168">
        <w:rPr>
          <w:sz w:val="24"/>
          <w:szCs w:val="24"/>
        </w:rPr>
        <w:t>Zeugma</w:t>
      </w:r>
      <w:r>
        <w:rPr>
          <w:sz w:val="24"/>
          <w:szCs w:val="24"/>
        </w:rPr>
        <w:t xml:space="preserve"> Anaokulu Türkiye Cumhuriyeti Devleti yapısı içerisinde Milli Eğitim Bakanlığına bağlı taşra teşkilatında yer alan bir eğitim öğretim kurumudur. Anayasa doğrultusunda oluşturulmuş bir yapıya sahip olan okulumuz devlet politikalarının ve Milli Eğitim Bakanlığı’nın milli </w:t>
      </w:r>
      <w:r>
        <w:rPr>
          <w:sz w:val="24"/>
          <w:szCs w:val="24"/>
        </w:rPr>
        <w:lastRenderedPageBreak/>
        <w:t xml:space="preserve">eğitim müdürlükleri ve valilik makamına bağlı olarak gerçekleştirilmesi </w:t>
      </w:r>
      <w:r w:rsidR="006459E2">
        <w:rPr>
          <w:sz w:val="24"/>
          <w:szCs w:val="24"/>
        </w:rPr>
        <w:t xml:space="preserve">gibi konularda üzerine düşen sorumlulukları yerine getirmektedir. Bu anlamda taşra teşkilatında devletin, hükümet ve bakanlıkların temsilcisi konumunda olan kaymakamlık ve valilik makamı ile ilçe ve il milli eğitim müdürlüklerine karşı </w:t>
      </w:r>
      <w:r w:rsidR="00645D1E">
        <w:rPr>
          <w:sz w:val="24"/>
          <w:szCs w:val="24"/>
        </w:rPr>
        <w:t xml:space="preserve">okulumuz birinci derece sorumludur. </w:t>
      </w:r>
    </w:p>
    <w:p w:rsidR="00645D1E" w:rsidRDefault="00645D1E" w:rsidP="00B97BF0">
      <w:pPr>
        <w:ind w:firstLine="708"/>
        <w:jc w:val="both"/>
        <w:rPr>
          <w:sz w:val="24"/>
          <w:szCs w:val="24"/>
        </w:rPr>
      </w:pPr>
      <w:r>
        <w:rPr>
          <w:sz w:val="24"/>
          <w:szCs w:val="24"/>
        </w:rPr>
        <w:t xml:space="preserve">Kurumumuz faaliyetlerini TC Anayasası’nın 10, 24, 42 ve 62. Maddeleri ile 1739 sayılı Milli Eğitim Temel Kanunu hükümleri kapsamında yürütmektedir. </w:t>
      </w:r>
    </w:p>
    <w:p w:rsidR="007C25DF" w:rsidRDefault="007C25DF" w:rsidP="00C444D9">
      <w:pPr>
        <w:jc w:val="both"/>
        <w:rPr>
          <w:b/>
          <w:sz w:val="28"/>
          <w:szCs w:val="28"/>
        </w:rPr>
      </w:pPr>
    </w:p>
    <w:p w:rsidR="00C444D9" w:rsidRPr="00C444D9" w:rsidRDefault="00C444D9" w:rsidP="00C444D9">
      <w:pPr>
        <w:jc w:val="both"/>
        <w:rPr>
          <w:b/>
          <w:sz w:val="28"/>
          <w:szCs w:val="28"/>
        </w:rPr>
      </w:pPr>
      <w:r w:rsidRPr="00C444D9">
        <w:rPr>
          <w:b/>
          <w:sz w:val="28"/>
          <w:szCs w:val="28"/>
        </w:rPr>
        <w:t xml:space="preserve">2.4. </w:t>
      </w:r>
      <w:r w:rsidRPr="00F25DD8">
        <w:rPr>
          <w:b/>
          <w:sz w:val="40"/>
          <w:szCs w:val="28"/>
        </w:rPr>
        <w:t>Üst Politika Belgeleri Analizi</w:t>
      </w:r>
    </w:p>
    <w:p w:rsidR="002C7402" w:rsidRDefault="00973C91" w:rsidP="002C7402">
      <w:pPr>
        <w:pStyle w:val="Balk3"/>
        <w:jc w:val="both"/>
        <w:rPr>
          <w:rFonts w:asciiTheme="minorHAnsi" w:hAnsiTheme="minorHAnsi" w:cstheme="minorHAnsi"/>
          <w:b w:val="0"/>
          <w:color w:val="auto"/>
          <w:sz w:val="24"/>
          <w:szCs w:val="24"/>
        </w:rPr>
      </w:pPr>
      <w:r>
        <w:rPr>
          <w:rFonts w:asciiTheme="minorHAnsi" w:hAnsiTheme="minorHAnsi" w:cstheme="minorHAnsi"/>
          <w:b w:val="0"/>
          <w:color w:val="auto"/>
          <w:sz w:val="24"/>
          <w:szCs w:val="24"/>
        </w:rPr>
        <w:tab/>
        <w:t>Okulumuza görev ve sorumluluk yükleyen hükümlerin tespit edilmesi için tüm üst politika belgeleri ayrıntılı olarak taranmış ve bu belgelerde yer alan politikalar incelenmiştir. Bu çerçevede ilçe milli eğitim müdürlüğü ve il milli eğitim müdürlüğü</w:t>
      </w:r>
      <w:r w:rsidR="00A93384">
        <w:rPr>
          <w:rFonts w:asciiTheme="minorHAnsi" w:hAnsiTheme="minorHAnsi" w:cstheme="minorHAnsi"/>
          <w:b w:val="0"/>
          <w:color w:val="auto"/>
          <w:sz w:val="24"/>
          <w:szCs w:val="24"/>
        </w:rPr>
        <w:t xml:space="preserve"> ile Milli Eğitim Bakanlığı tarafından</w:t>
      </w:r>
      <w:r>
        <w:rPr>
          <w:rFonts w:asciiTheme="minorHAnsi" w:hAnsiTheme="minorHAnsi" w:cstheme="minorHAnsi"/>
          <w:b w:val="0"/>
          <w:color w:val="auto"/>
          <w:sz w:val="24"/>
          <w:szCs w:val="24"/>
        </w:rPr>
        <w:t xml:space="preserve"> hazırlanan 2024-2028 Stratejik Planlar incelenerek Nene Hatun Anaokulu 2024-2028 Stratejik Planı’nın stratejik amaç, hedef, performans göstergeleri</w:t>
      </w:r>
      <w:r w:rsidR="00A93384">
        <w:rPr>
          <w:rFonts w:asciiTheme="minorHAnsi" w:hAnsiTheme="minorHAnsi" w:cstheme="minorHAnsi"/>
          <w:b w:val="0"/>
          <w:color w:val="auto"/>
          <w:sz w:val="24"/>
          <w:szCs w:val="24"/>
        </w:rPr>
        <w:t xml:space="preserve"> ve stratejileri hazırlanmıştır. Analiz edilen belgeler Tablo 2’de gösterilmiştir. </w:t>
      </w:r>
    </w:p>
    <w:tbl>
      <w:tblPr>
        <w:tblStyle w:val="GridTableLight"/>
        <w:tblpPr w:leftFromText="141" w:rightFromText="141" w:vertAnchor="page" w:horzAnchor="margin" w:tblpXSpec="center" w:tblpY="10831"/>
        <w:tblW w:w="0" w:type="auto"/>
        <w:tblLook w:val="04A0"/>
      </w:tblPr>
      <w:tblGrid>
        <w:gridCol w:w="959"/>
        <w:gridCol w:w="8253"/>
      </w:tblGrid>
      <w:tr w:rsidR="005B5D3B" w:rsidTr="00271DCC">
        <w:tc>
          <w:tcPr>
            <w:tcW w:w="959" w:type="dxa"/>
          </w:tcPr>
          <w:p w:rsidR="005B5D3B" w:rsidRDefault="005B5D3B" w:rsidP="00271DCC">
            <w:pPr>
              <w:jc w:val="center"/>
              <w:rPr>
                <w:b/>
              </w:rPr>
            </w:pPr>
            <w:proofErr w:type="spellStart"/>
            <w:r>
              <w:rPr>
                <w:b/>
              </w:rPr>
              <w:t>Sıra</w:t>
            </w:r>
            <w:proofErr w:type="spellEnd"/>
            <w:r>
              <w:rPr>
                <w:b/>
              </w:rPr>
              <w:t xml:space="preserve"> no</w:t>
            </w:r>
          </w:p>
        </w:tc>
        <w:tc>
          <w:tcPr>
            <w:tcW w:w="8253" w:type="dxa"/>
          </w:tcPr>
          <w:p w:rsidR="005B5D3B" w:rsidRDefault="005B5D3B" w:rsidP="00271DCC">
            <w:pPr>
              <w:jc w:val="center"/>
              <w:rPr>
                <w:b/>
              </w:rPr>
            </w:pPr>
            <w:proofErr w:type="spellStart"/>
            <w:r>
              <w:rPr>
                <w:b/>
              </w:rPr>
              <w:t>Üst</w:t>
            </w:r>
            <w:proofErr w:type="spellEnd"/>
            <w:r>
              <w:rPr>
                <w:b/>
              </w:rPr>
              <w:t xml:space="preserve"> </w:t>
            </w:r>
            <w:proofErr w:type="spellStart"/>
            <w:r>
              <w:rPr>
                <w:b/>
              </w:rPr>
              <w:t>Politika</w:t>
            </w:r>
            <w:proofErr w:type="spellEnd"/>
            <w:r>
              <w:rPr>
                <w:b/>
              </w:rPr>
              <w:t xml:space="preserve"> </w:t>
            </w:r>
            <w:proofErr w:type="spellStart"/>
            <w:r>
              <w:rPr>
                <w:b/>
              </w:rPr>
              <w:t>Belgesi</w:t>
            </w:r>
            <w:proofErr w:type="spellEnd"/>
          </w:p>
        </w:tc>
      </w:tr>
      <w:tr w:rsidR="005B5D3B" w:rsidTr="00271DCC">
        <w:tc>
          <w:tcPr>
            <w:tcW w:w="959" w:type="dxa"/>
          </w:tcPr>
          <w:p w:rsidR="005B5D3B" w:rsidRDefault="005B5D3B" w:rsidP="00271DCC">
            <w:pPr>
              <w:jc w:val="center"/>
              <w:rPr>
                <w:b/>
              </w:rPr>
            </w:pPr>
            <w:r>
              <w:rPr>
                <w:b/>
              </w:rPr>
              <w:t>1</w:t>
            </w:r>
          </w:p>
        </w:tc>
        <w:tc>
          <w:tcPr>
            <w:tcW w:w="8253" w:type="dxa"/>
          </w:tcPr>
          <w:p w:rsidR="005B5D3B" w:rsidRPr="00AB0FC2" w:rsidRDefault="005B5D3B" w:rsidP="00271DCC">
            <w:pPr>
              <w:jc w:val="both"/>
            </w:pPr>
            <w:proofErr w:type="spellStart"/>
            <w:r w:rsidRPr="00AB0FC2">
              <w:rPr>
                <w:rFonts w:cstheme="minorHAnsi"/>
                <w:sz w:val="24"/>
                <w:szCs w:val="24"/>
              </w:rPr>
              <w:t>Milli</w:t>
            </w:r>
            <w:proofErr w:type="spellEnd"/>
            <w:r w:rsidRPr="00AB0FC2">
              <w:rPr>
                <w:rFonts w:cstheme="minorHAnsi"/>
                <w:sz w:val="24"/>
                <w:szCs w:val="24"/>
              </w:rPr>
              <w:t xml:space="preserve"> </w:t>
            </w:r>
            <w:proofErr w:type="spellStart"/>
            <w:r w:rsidRPr="00AB0FC2">
              <w:rPr>
                <w:rFonts w:cstheme="minorHAnsi"/>
                <w:sz w:val="24"/>
                <w:szCs w:val="24"/>
              </w:rPr>
              <w:t>Eğitim</w:t>
            </w:r>
            <w:proofErr w:type="spellEnd"/>
            <w:r w:rsidRPr="00AB0FC2">
              <w:rPr>
                <w:rFonts w:cstheme="minorHAnsi"/>
                <w:sz w:val="24"/>
                <w:szCs w:val="24"/>
              </w:rPr>
              <w:t xml:space="preserve"> </w:t>
            </w:r>
            <w:proofErr w:type="spellStart"/>
            <w:r w:rsidRPr="00AB0FC2">
              <w:rPr>
                <w:rFonts w:cstheme="minorHAnsi"/>
                <w:sz w:val="24"/>
                <w:szCs w:val="24"/>
              </w:rPr>
              <w:t>Bakanlığı</w:t>
            </w:r>
            <w:proofErr w:type="spellEnd"/>
            <w:r w:rsidRPr="00AB0FC2">
              <w:rPr>
                <w:rFonts w:cstheme="minorHAnsi"/>
                <w:sz w:val="24"/>
                <w:szCs w:val="24"/>
              </w:rPr>
              <w:t xml:space="preserve"> 2024-2028 </w:t>
            </w:r>
            <w:proofErr w:type="spellStart"/>
            <w:r w:rsidRPr="00AB0FC2">
              <w:rPr>
                <w:rFonts w:cstheme="minorHAnsi"/>
                <w:sz w:val="24"/>
                <w:szCs w:val="24"/>
              </w:rPr>
              <w:t>Stratejik</w:t>
            </w:r>
            <w:proofErr w:type="spellEnd"/>
            <w:r w:rsidRPr="00AB0FC2">
              <w:rPr>
                <w:rFonts w:cstheme="minorHAnsi"/>
                <w:sz w:val="24"/>
                <w:szCs w:val="24"/>
              </w:rPr>
              <w:t xml:space="preserve"> </w:t>
            </w:r>
            <w:proofErr w:type="spellStart"/>
            <w:r w:rsidRPr="00AB0FC2">
              <w:rPr>
                <w:rFonts w:cstheme="minorHAnsi"/>
                <w:sz w:val="24"/>
                <w:szCs w:val="24"/>
              </w:rPr>
              <w:t>Planı</w:t>
            </w:r>
            <w:proofErr w:type="spellEnd"/>
          </w:p>
        </w:tc>
      </w:tr>
      <w:tr w:rsidR="005B5D3B" w:rsidTr="00271DCC">
        <w:tc>
          <w:tcPr>
            <w:tcW w:w="959" w:type="dxa"/>
          </w:tcPr>
          <w:p w:rsidR="005B5D3B" w:rsidRDefault="005B5D3B" w:rsidP="00271DCC">
            <w:pPr>
              <w:jc w:val="center"/>
              <w:rPr>
                <w:b/>
              </w:rPr>
            </w:pPr>
            <w:r>
              <w:rPr>
                <w:b/>
              </w:rPr>
              <w:t>2</w:t>
            </w:r>
          </w:p>
        </w:tc>
        <w:tc>
          <w:tcPr>
            <w:tcW w:w="8253" w:type="dxa"/>
          </w:tcPr>
          <w:p w:rsidR="005B5D3B" w:rsidRPr="00AB0FC2" w:rsidRDefault="005B5D3B" w:rsidP="00271DCC">
            <w:pPr>
              <w:jc w:val="both"/>
              <w:rPr>
                <w:sz w:val="24"/>
                <w:szCs w:val="24"/>
              </w:rPr>
            </w:pPr>
            <w:proofErr w:type="spellStart"/>
            <w:r w:rsidRPr="00AB0FC2">
              <w:rPr>
                <w:sz w:val="24"/>
                <w:szCs w:val="24"/>
              </w:rPr>
              <w:t>Nizip</w:t>
            </w:r>
            <w:proofErr w:type="spellEnd"/>
            <w:r w:rsidRPr="00AB0FC2">
              <w:rPr>
                <w:sz w:val="24"/>
                <w:szCs w:val="24"/>
              </w:rPr>
              <w:t xml:space="preserve"> </w:t>
            </w:r>
            <w:proofErr w:type="spellStart"/>
            <w:r w:rsidRPr="00AB0FC2">
              <w:rPr>
                <w:sz w:val="24"/>
                <w:szCs w:val="24"/>
              </w:rPr>
              <w:t>İlçe</w:t>
            </w:r>
            <w:proofErr w:type="spellEnd"/>
            <w:r w:rsidRPr="00AB0FC2">
              <w:rPr>
                <w:sz w:val="24"/>
                <w:szCs w:val="24"/>
              </w:rPr>
              <w:t xml:space="preserve"> </w:t>
            </w:r>
            <w:proofErr w:type="spellStart"/>
            <w:r w:rsidRPr="00AB0FC2">
              <w:rPr>
                <w:sz w:val="24"/>
                <w:szCs w:val="24"/>
              </w:rPr>
              <w:t>Milli</w:t>
            </w:r>
            <w:proofErr w:type="spellEnd"/>
            <w:r w:rsidRPr="00AB0FC2">
              <w:rPr>
                <w:sz w:val="24"/>
                <w:szCs w:val="24"/>
              </w:rPr>
              <w:t xml:space="preserve"> </w:t>
            </w:r>
            <w:proofErr w:type="spellStart"/>
            <w:r w:rsidRPr="00AB0FC2">
              <w:rPr>
                <w:sz w:val="24"/>
                <w:szCs w:val="24"/>
              </w:rPr>
              <w:t>Eğitim</w:t>
            </w:r>
            <w:proofErr w:type="spellEnd"/>
            <w:r w:rsidRPr="00AB0FC2">
              <w:rPr>
                <w:sz w:val="24"/>
                <w:szCs w:val="24"/>
              </w:rPr>
              <w:t xml:space="preserve"> </w:t>
            </w:r>
            <w:proofErr w:type="spellStart"/>
            <w:r w:rsidRPr="00AB0FC2">
              <w:rPr>
                <w:sz w:val="24"/>
                <w:szCs w:val="24"/>
              </w:rPr>
              <w:t>Müdürlüğü</w:t>
            </w:r>
            <w:proofErr w:type="spellEnd"/>
            <w:r w:rsidRPr="00AB0FC2">
              <w:rPr>
                <w:sz w:val="24"/>
                <w:szCs w:val="24"/>
              </w:rPr>
              <w:t xml:space="preserve"> </w:t>
            </w:r>
            <w:r w:rsidRPr="00AB0FC2">
              <w:rPr>
                <w:rFonts w:cstheme="minorHAnsi"/>
                <w:sz w:val="24"/>
                <w:szCs w:val="24"/>
              </w:rPr>
              <w:t xml:space="preserve">2024-2028 </w:t>
            </w:r>
            <w:proofErr w:type="spellStart"/>
            <w:r w:rsidRPr="00AB0FC2">
              <w:rPr>
                <w:rFonts w:cstheme="minorHAnsi"/>
                <w:sz w:val="24"/>
                <w:szCs w:val="24"/>
              </w:rPr>
              <w:t>Stratejik</w:t>
            </w:r>
            <w:proofErr w:type="spellEnd"/>
            <w:r w:rsidRPr="00AB0FC2">
              <w:rPr>
                <w:rFonts w:cstheme="minorHAnsi"/>
                <w:sz w:val="24"/>
                <w:szCs w:val="24"/>
              </w:rPr>
              <w:t xml:space="preserve"> </w:t>
            </w:r>
            <w:proofErr w:type="spellStart"/>
            <w:r w:rsidRPr="00AB0FC2">
              <w:rPr>
                <w:rFonts w:cstheme="minorHAnsi"/>
                <w:sz w:val="24"/>
                <w:szCs w:val="24"/>
              </w:rPr>
              <w:t>Planı</w:t>
            </w:r>
            <w:proofErr w:type="spellEnd"/>
          </w:p>
        </w:tc>
      </w:tr>
      <w:tr w:rsidR="005B5D3B" w:rsidTr="00271DCC">
        <w:tc>
          <w:tcPr>
            <w:tcW w:w="959" w:type="dxa"/>
          </w:tcPr>
          <w:p w:rsidR="005B5D3B" w:rsidRDefault="005B5D3B" w:rsidP="00271DCC">
            <w:pPr>
              <w:jc w:val="center"/>
              <w:rPr>
                <w:b/>
              </w:rPr>
            </w:pPr>
            <w:r>
              <w:rPr>
                <w:b/>
              </w:rPr>
              <w:t>3</w:t>
            </w:r>
          </w:p>
        </w:tc>
        <w:tc>
          <w:tcPr>
            <w:tcW w:w="8253" w:type="dxa"/>
          </w:tcPr>
          <w:p w:rsidR="005B5D3B" w:rsidRPr="00AB0FC2" w:rsidRDefault="005B5D3B" w:rsidP="00271DCC">
            <w:pPr>
              <w:jc w:val="both"/>
            </w:pPr>
            <w:r w:rsidRPr="00AB0FC2">
              <w:rPr>
                <w:sz w:val="24"/>
                <w:szCs w:val="24"/>
              </w:rPr>
              <w:t xml:space="preserve">Gaziantep </w:t>
            </w:r>
            <w:proofErr w:type="spellStart"/>
            <w:r w:rsidRPr="00AB0FC2">
              <w:rPr>
                <w:sz w:val="24"/>
                <w:szCs w:val="24"/>
              </w:rPr>
              <w:t>İl</w:t>
            </w:r>
            <w:proofErr w:type="spellEnd"/>
            <w:r w:rsidRPr="00AB0FC2">
              <w:rPr>
                <w:sz w:val="24"/>
                <w:szCs w:val="24"/>
              </w:rPr>
              <w:t xml:space="preserve"> </w:t>
            </w:r>
            <w:proofErr w:type="spellStart"/>
            <w:r w:rsidRPr="00AB0FC2">
              <w:rPr>
                <w:sz w:val="24"/>
                <w:szCs w:val="24"/>
              </w:rPr>
              <w:t>Milli</w:t>
            </w:r>
            <w:proofErr w:type="spellEnd"/>
            <w:r w:rsidRPr="00AB0FC2">
              <w:rPr>
                <w:sz w:val="24"/>
                <w:szCs w:val="24"/>
              </w:rPr>
              <w:t xml:space="preserve"> </w:t>
            </w:r>
            <w:proofErr w:type="spellStart"/>
            <w:r w:rsidRPr="00AB0FC2">
              <w:rPr>
                <w:sz w:val="24"/>
                <w:szCs w:val="24"/>
              </w:rPr>
              <w:t>Eğitim</w:t>
            </w:r>
            <w:proofErr w:type="spellEnd"/>
            <w:r w:rsidRPr="00AB0FC2">
              <w:rPr>
                <w:sz w:val="24"/>
                <w:szCs w:val="24"/>
              </w:rPr>
              <w:t xml:space="preserve"> </w:t>
            </w:r>
            <w:proofErr w:type="spellStart"/>
            <w:r w:rsidRPr="00AB0FC2">
              <w:rPr>
                <w:sz w:val="24"/>
                <w:szCs w:val="24"/>
              </w:rPr>
              <w:t>Müdürlüğü</w:t>
            </w:r>
            <w:proofErr w:type="spellEnd"/>
            <w:r w:rsidRPr="00AB0FC2">
              <w:rPr>
                <w:sz w:val="24"/>
                <w:szCs w:val="24"/>
              </w:rPr>
              <w:t xml:space="preserve"> </w:t>
            </w:r>
            <w:r w:rsidRPr="00AB0FC2">
              <w:rPr>
                <w:rFonts w:cstheme="minorHAnsi"/>
                <w:sz w:val="24"/>
                <w:szCs w:val="24"/>
              </w:rPr>
              <w:t xml:space="preserve">2024-2028 </w:t>
            </w:r>
            <w:proofErr w:type="spellStart"/>
            <w:r w:rsidRPr="00AB0FC2">
              <w:rPr>
                <w:rFonts w:cstheme="minorHAnsi"/>
                <w:sz w:val="24"/>
                <w:szCs w:val="24"/>
              </w:rPr>
              <w:t>Stratejik</w:t>
            </w:r>
            <w:proofErr w:type="spellEnd"/>
            <w:r w:rsidRPr="00AB0FC2">
              <w:rPr>
                <w:rFonts w:cstheme="minorHAnsi"/>
                <w:sz w:val="24"/>
                <w:szCs w:val="24"/>
              </w:rPr>
              <w:t xml:space="preserve"> </w:t>
            </w:r>
            <w:proofErr w:type="spellStart"/>
            <w:r w:rsidRPr="00AB0FC2">
              <w:rPr>
                <w:rFonts w:cstheme="minorHAnsi"/>
                <w:sz w:val="24"/>
                <w:szCs w:val="24"/>
              </w:rPr>
              <w:t>Planı</w:t>
            </w:r>
            <w:proofErr w:type="spellEnd"/>
          </w:p>
        </w:tc>
      </w:tr>
    </w:tbl>
    <w:p w:rsidR="00A93384" w:rsidRPr="004A3143" w:rsidRDefault="00A93384" w:rsidP="00A93384">
      <w:pPr>
        <w:jc w:val="both"/>
        <w:rPr>
          <w:b/>
          <w:sz w:val="24"/>
        </w:rPr>
      </w:pPr>
    </w:p>
    <w:p w:rsidR="00A774F1" w:rsidRPr="004A09A3" w:rsidRDefault="004A09A3" w:rsidP="004A09A3">
      <w:pPr>
        <w:spacing w:before="152"/>
        <w:rPr>
          <w:rFonts w:ascii="Times New Roman" w:hAnsi="Times New Roman" w:cs="Times New Roman"/>
          <w:b/>
          <w:color w:val="000000" w:themeColor="text1"/>
          <w:sz w:val="24"/>
          <w:szCs w:val="24"/>
        </w:rPr>
      </w:pPr>
      <w:r>
        <w:rPr>
          <w:rFonts w:ascii="Times New Roman" w:hAnsi="Times New Roman" w:cs="Times New Roman"/>
          <w:b/>
          <w:color w:val="000000" w:themeColor="text1"/>
          <w:spacing w:val="-1"/>
          <w:w w:val="95"/>
          <w:sz w:val="24"/>
          <w:szCs w:val="24"/>
        </w:rPr>
        <w:t xml:space="preserve">  </w:t>
      </w:r>
      <w:r w:rsidR="00A774F1" w:rsidRPr="004A09A3">
        <w:rPr>
          <w:rFonts w:ascii="Times New Roman" w:hAnsi="Times New Roman" w:cs="Times New Roman"/>
          <w:b/>
          <w:color w:val="000000" w:themeColor="text1"/>
          <w:spacing w:val="-1"/>
          <w:w w:val="95"/>
          <w:sz w:val="24"/>
          <w:szCs w:val="24"/>
        </w:rPr>
        <w:t xml:space="preserve">Temel Üst Politika </w:t>
      </w:r>
      <w:r w:rsidR="00A774F1" w:rsidRPr="004A09A3">
        <w:rPr>
          <w:rFonts w:ascii="Times New Roman" w:hAnsi="Times New Roman" w:cs="Times New Roman"/>
          <w:b/>
          <w:color w:val="000000" w:themeColor="text1"/>
          <w:w w:val="95"/>
          <w:sz w:val="24"/>
          <w:szCs w:val="24"/>
        </w:rPr>
        <w:t>Belgeleri</w:t>
      </w:r>
    </w:p>
    <w:p w:rsidR="00A93384" w:rsidRPr="004A09A3" w:rsidRDefault="00A93384" w:rsidP="00A93384">
      <w:pPr>
        <w:jc w:val="both"/>
        <w:rPr>
          <w:rFonts w:ascii="Times New Roman" w:hAnsi="Times New Roman" w:cs="Times New Roman"/>
          <w:b/>
          <w:sz w:val="24"/>
          <w:szCs w:val="24"/>
        </w:rPr>
      </w:pPr>
    </w:p>
    <w:p w:rsidR="00A774F1" w:rsidRPr="004A09A3" w:rsidRDefault="00A774F1" w:rsidP="00022BC0">
      <w:pPr>
        <w:widowControl w:val="0"/>
        <w:numPr>
          <w:ilvl w:val="0"/>
          <w:numId w:val="9"/>
        </w:numPr>
        <w:tabs>
          <w:tab w:val="left" w:pos="341"/>
        </w:tabs>
        <w:autoSpaceDE w:val="0"/>
        <w:autoSpaceDN w:val="0"/>
        <w:spacing w:before="119" w:after="0" w:line="240" w:lineRule="auto"/>
        <w:ind w:hanging="228"/>
        <w:rPr>
          <w:rFonts w:ascii="Times New Roman" w:hAnsi="Times New Roman" w:cs="Times New Roman"/>
          <w:sz w:val="24"/>
          <w:szCs w:val="24"/>
        </w:rPr>
      </w:pPr>
      <w:proofErr w:type="spellStart"/>
      <w:r w:rsidRPr="004A09A3">
        <w:rPr>
          <w:rFonts w:ascii="Times New Roman" w:hAnsi="Times New Roman" w:cs="Times New Roman"/>
          <w:color w:val="231F20"/>
          <w:w w:val="90"/>
          <w:sz w:val="24"/>
          <w:szCs w:val="24"/>
        </w:rPr>
        <w:t>KalkınmaPlanları</w:t>
      </w:r>
      <w:proofErr w:type="spellEnd"/>
    </w:p>
    <w:p w:rsidR="00A774F1" w:rsidRPr="004A09A3" w:rsidRDefault="00A774F1" w:rsidP="00022BC0">
      <w:pPr>
        <w:widowControl w:val="0"/>
        <w:numPr>
          <w:ilvl w:val="0"/>
          <w:numId w:val="9"/>
        </w:numPr>
        <w:tabs>
          <w:tab w:val="left" w:pos="341"/>
        </w:tabs>
        <w:autoSpaceDE w:val="0"/>
        <w:autoSpaceDN w:val="0"/>
        <w:spacing w:before="103" w:after="0" w:line="240" w:lineRule="auto"/>
        <w:ind w:hanging="228"/>
        <w:rPr>
          <w:rFonts w:ascii="Times New Roman" w:hAnsi="Times New Roman" w:cs="Times New Roman"/>
          <w:sz w:val="24"/>
          <w:szCs w:val="24"/>
        </w:rPr>
      </w:pPr>
      <w:proofErr w:type="spellStart"/>
      <w:r w:rsidRPr="004A09A3">
        <w:rPr>
          <w:rFonts w:ascii="Times New Roman" w:hAnsi="Times New Roman" w:cs="Times New Roman"/>
          <w:color w:val="231F20"/>
          <w:w w:val="90"/>
          <w:sz w:val="24"/>
          <w:szCs w:val="24"/>
        </w:rPr>
        <w:t>OrtaVadeliProgramlar</w:t>
      </w:r>
      <w:proofErr w:type="spellEnd"/>
    </w:p>
    <w:p w:rsidR="00A774F1" w:rsidRPr="004A09A3" w:rsidRDefault="00A774F1" w:rsidP="00022BC0">
      <w:pPr>
        <w:widowControl w:val="0"/>
        <w:numPr>
          <w:ilvl w:val="0"/>
          <w:numId w:val="9"/>
        </w:numPr>
        <w:tabs>
          <w:tab w:val="left" w:pos="341"/>
        </w:tabs>
        <w:autoSpaceDE w:val="0"/>
        <w:autoSpaceDN w:val="0"/>
        <w:spacing w:before="103" w:after="0" w:line="240" w:lineRule="auto"/>
        <w:ind w:hanging="228"/>
        <w:rPr>
          <w:rFonts w:ascii="Times New Roman" w:hAnsi="Times New Roman" w:cs="Times New Roman"/>
          <w:sz w:val="24"/>
          <w:szCs w:val="24"/>
        </w:rPr>
      </w:pPr>
      <w:r w:rsidRPr="004A09A3">
        <w:rPr>
          <w:rFonts w:ascii="Times New Roman" w:hAnsi="Times New Roman" w:cs="Times New Roman"/>
          <w:color w:val="231F20"/>
          <w:w w:val="90"/>
          <w:sz w:val="24"/>
          <w:szCs w:val="24"/>
        </w:rPr>
        <w:t xml:space="preserve">Orta Vadeli </w:t>
      </w:r>
      <w:proofErr w:type="spellStart"/>
      <w:r w:rsidRPr="004A09A3">
        <w:rPr>
          <w:rFonts w:ascii="Times New Roman" w:hAnsi="Times New Roman" w:cs="Times New Roman"/>
          <w:color w:val="231F20"/>
          <w:w w:val="90"/>
          <w:sz w:val="24"/>
          <w:szCs w:val="24"/>
        </w:rPr>
        <w:t>MaliPlanlar</w:t>
      </w:r>
      <w:proofErr w:type="spellEnd"/>
    </w:p>
    <w:p w:rsidR="00A774F1" w:rsidRPr="004A09A3" w:rsidRDefault="00A774F1" w:rsidP="00022BC0">
      <w:pPr>
        <w:widowControl w:val="0"/>
        <w:numPr>
          <w:ilvl w:val="0"/>
          <w:numId w:val="9"/>
        </w:numPr>
        <w:tabs>
          <w:tab w:val="left" w:pos="341"/>
        </w:tabs>
        <w:autoSpaceDE w:val="0"/>
        <w:autoSpaceDN w:val="0"/>
        <w:spacing w:before="104" w:after="0" w:line="240" w:lineRule="auto"/>
        <w:ind w:hanging="228"/>
        <w:rPr>
          <w:rFonts w:ascii="Times New Roman" w:hAnsi="Times New Roman" w:cs="Times New Roman"/>
          <w:sz w:val="24"/>
          <w:szCs w:val="24"/>
        </w:rPr>
      </w:pPr>
      <w:proofErr w:type="spellStart"/>
      <w:r w:rsidRPr="004A09A3">
        <w:rPr>
          <w:rFonts w:ascii="Times New Roman" w:hAnsi="Times New Roman" w:cs="Times New Roman"/>
          <w:color w:val="231F20"/>
          <w:w w:val="90"/>
          <w:sz w:val="24"/>
          <w:szCs w:val="24"/>
        </w:rPr>
        <w:t>CumhurbaşkanlığıYıllıkProgramları</w:t>
      </w:r>
      <w:proofErr w:type="spellEnd"/>
    </w:p>
    <w:p w:rsidR="00A774F1" w:rsidRPr="004A09A3" w:rsidRDefault="00A774F1" w:rsidP="00022BC0">
      <w:pPr>
        <w:widowControl w:val="0"/>
        <w:numPr>
          <w:ilvl w:val="0"/>
          <w:numId w:val="9"/>
        </w:numPr>
        <w:tabs>
          <w:tab w:val="left" w:pos="341"/>
        </w:tabs>
        <w:autoSpaceDE w:val="0"/>
        <w:autoSpaceDN w:val="0"/>
        <w:spacing w:before="103" w:after="0" w:line="240" w:lineRule="auto"/>
        <w:ind w:hanging="228"/>
        <w:rPr>
          <w:rFonts w:ascii="Times New Roman" w:hAnsi="Times New Roman" w:cs="Times New Roman"/>
          <w:sz w:val="24"/>
          <w:szCs w:val="24"/>
        </w:rPr>
      </w:pPr>
      <w:r w:rsidRPr="004A09A3">
        <w:rPr>
          <w:rFonts w:ascii="Times New Roman" w:hAnsi="Times New Roman" w:cs="Times New Roman"/>
          <w:color w:val="231F20"/>
          <w:w w:val="90"/>
          <w:sz w:val="24"/>
          <w:szCs w:val="24"/>
        </w:rPr>
        <w:t>MEB2019-2023StratejikPlanı</w:t>
      </w:r>
    </w:p>
    <w:p w:rsidR="00A774F1" w:rsidRPr="004A09A3" w:rsidRDefault="00A774F1" w:rsidP="00022BC0">
      <w:pPr>
        <w:widowControl w:val="0"/>
        <w:numPr>
          <w:ilvl w:val="0"/>
          <w:numId w:val="9"/>
        </w:numPr>
        <w:tabs>
          <w:tab w:val="left" w:pos="341"/>
        </w:tabs>
        <w:autoSpaceDE w:val="0"/>
        <w:autoSpaceDN w:val="0"/>
        <w:spacing w:before="104" w:after="0" w:line="240" w:lineRule="auto"/>
        <w:ind w:hanging="228"/>
        <w:rPr>
          <w:rFonts w:ascii="Times New Roman" w:hAnsi="Times New Roman" w:cs="Times New Roman"/>
          <w:sz w:val="24"/>
          <w:szCs w:val="24"/>
        </w:rPr>
      </w:pPr>
      <w:proofErr w:type="spellStart"/>
      <w:r w:rsidRPr="004A09A3">
        <w:rPr>
          <w:rFonts w:ascii="Times New Roman" w:hAnsi="Times New Roman" w:cs="Times New Roman"/>
          <w:color w:val="231F20"/>
          <w:w w:val="90"/>
          <w:sz w:val="24"/>
          <w:szCs w:val="24"/>
        </w:rPr>
        <w:t>MillîEğitimŞûraKararları</w:t>
      </w:r>
      <w:proofErr w:type="spellEnd"/>
    </w:p>
    <w:p w:rsidR="00A774F1" w:rsidRPr="004A09A3" w:rsidRDefault="00A774F1" w:rsidP="00022BC0">
      <w:pPr>
        <w:widowControl w:val="0"/>
        <w:numPr>
          <w:ilvl w:val="0"/>
          <w:numId w:val="9"/>
        </w:numPr>
        <w:tabs>
          <w:tab w:val="left" w:pos="341"/>
        </w:tabs>
        <w:autoSpaceDE w:val="0"/>
        <w:autoSpaceDN w:val="0"/>
        <w:spacing w:before="104" w:after="0" w:line="240" w:lineRule="auto"/>
        <w:ind w:hanging="228"/>
        <w:rPr>
          <w:rFonts w:ascii="Times New Roman" w:hAnsi="Times New Roman" w:cs="Times New Roman"/>
          <w:color w:val="231F20"/>
          <w:w w:val="90"/>
          <w:sz w:val="24"/>
          <w:szCs w:val="24"/>
        </w:rPr>
      </w:pPr>
      <w:r w:rsidRPr="004A09A3">
        <w:rPr>
          <w:rFonts w:ascii="Times New Roman" w:hAnsi="Times New Roman" w:cs="Times New Roman"/>
          <w:color w:val="231F20"/>
          <w:w w:val="90"/>
          <w:sz w:val="24"/>
          <w:szCs w:val="24"/>
        </w:rPr>
        <w:t>Millî Eğitim Kalite Çerçevesi</w:t>
      </w:r>
    </w:p>
    <w:p w:rsidR="00A774F1" w:rsidRPr="004A09A3" w:rsidRDefault="00A774F1" w:rsidP="00022BC0">
      <w:pPr>
        <w:widowControl w:val="0"/>
        <w:numPr>
          <w:ilvl w:val="0"/>
          <w:numId w:val="9"/>
        </w:numPr>
        <w:tabs>
          <w:tab w:val="left" w:pos="341"/>
        </w:tabs>
        <w:autoSpaceDE w:val="0"/>
        <w:autoSpaceDN w:val="0"/>
        <w:spacing w:before="104" w:after="0" w:line="240" w:lineRule="auto"/>
        <w:ind w:hanging="228"/>
        <w:rPr>
          <w:rFonts w:ascii="Times New Roman" w:hAnsi="Times New Roman" w:cs="Times New Roman"/>
          <w:color w:val="231F20"/>
          <w:w w:val="90"/>
          <w:sz w:val="24"/>
          <w:szCs w:val="24"/>
        </w:rPr>
      </w:pPr>
      <w:r w:rsidRPr="004A09A3">
        <w:rPr>
          <w:rFonts w:ascii="Times New Roman" w:hAnsi="Times New Roman" w:cs="Times New Roman"/>
          <w:color w:val="231F20"/>
          <w:w w:val="90"/>
          <w:sz w:val="24"/>
          <w:szCs w:val="24"/>
        </w:rPr>
        <w:t>Avrupa Birliği Müktesebatı ve İlerleme Raporları</w:t>
      </w:r>
    </w:p>
    <w:p w:rsidR="007C25DF" w:rsidRDefault="007C25DF" w:rsidP="007C25DF">
      <w:pPr>
        <w:spacing w:before="152"/>
        <w:ind w:firstLine="340"/>
        <w:rPr>
          <w:rFonts w:ascii="Times New Roman" w:hAnsi="Times New Roman" w:cs="Times New Roman"/>
          <w:b/>
          <w:color w:val="231F20"/>
          <w:w w:val="90"/>
          <w:sz w:val="24"/>
          <w:szCs w:val="24"/>
        </w:rPr>
      </w:pPr>
    </w:p>
    <w:p w:rsidR="004A3143" w:rsidRPr="007C25DF" w:rsidRDefault="004A3143" w:rsidP="007C25DF">
      <w:pPr>
        <w:spacing w:before="152"/>
        <w:ind w:firstLine="340"/>
        <w:rPr>
          <w:rFonts w:ascii="Times New Roman" w:hAnsi="Times New Roman" w:cs="Times New Roman"/>
          <w:b/>
          <w:color w:val="FFFFFF"/>
          <w:spacing w:val="-1"/>
          <w:w w:val="95"/>
          <w:sz w:val="24"/>
          <w:szCs w:val="24"/>
        </w:rPr>
      </w:pPr>
      <w:r w:rsidRPr="004A09A3">
        <w:rPr>
          <w:rFonts w:ascii="Times New Roman" w:hAnsi="Times New Roman" w:cs="Times New Roman"/>
          <w:b/>
          <w:color w:val="000000" w:themeColor="text1"/>
          <w:spacing w:val="-1"/>
          <w:w w:val="95"/>
          <w:sz w:val="24"/>
          <w:szCs w:val="24"/>
        </w:rPr>
        <w:t>Diğer Üst Politika Belgeleri</w:t>
      </w:r>
    </w:p>
    <w:p w:rsidR="004A3143" w:rsidRPr="004A09A3" w:rsidRDefault="004A3143" w:rsidP="004A3143">
      <w:pPr>
        <w:spacing w:before="152"/>
        <w:ind w:left="642"/>
        <w:rPr>
          <w:rFonts w:ascii="Times New Roman" w:hAnsi="Times New Roman" w:cs="Times New Roman"/>
          <w:b/>
          <w:color w:val="000000" w:themeColor="text1"/>
          <w:spacing w:val="-1"/>
          <w:w w:val="95"/>
          <w:sz w:val="24"/>
          <w:szCs w:val="24"/>
        </w:rPr>
      </w:pPr>
    </w:p>
    <w:p w:rsidR="004A3143" w:rsidRPr="004A09A3" w:rsidRDefault="004A3143" w:rsidP="00022BC0">
      <w:pPr>
        <w:widowControl w:val="0"/>
        <w:numPr>
          <w:ilvl w:val="0"/>
          <w:numId w:val="10"/>
        </w:numPr>
        <w:tabs>
          <w:tab w:val="left" w:pos="341"/>
        </w:tabs>
        <w:autoSpaceDE w:val="0"/>
        <w:autoSpaceDN w:val="0"/>
        <w:spacing w:before="103"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Diğer Kamu Kurum ve Kuruluşlarının Stratejik Planları</w:t>
      </w:r>
    </w:p>
    <w:p w:rsidR="004A3143" w:rsidRPr="004A09A3" w:rsidRDefault="004A3143" w:rsidP="00022BC0">
      <w:pPr>
        <w:widowControl w:val="0"/>
        <w:numPr>
          <w:ilvl w:val="0"/>
          <w:numId w:val="10"/>
        </w:numPr>
        <w:tabs>
          <w:tab w:val="left" w:pos="341"/>
        </w:tabs>
        <w:autoSpaceDE w:val="0"/>
        <w:autoSpaceDN w:val="0"/>
        <w:spacing w:before="103"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 xml:space="preserve">Bilgi Toplumu Stratejisi ve Eylem Planı </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lastRenderedPageBreak/>
        <w:t xml:space="preserve">Hayat Boyu Öğrenme Strateji </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Meslekî ve Teknik Eğitim Strateji Belgesi</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Mesleki Eğitim Kurulu Kararları</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Ulusal Öğretmen Strateji Belgesi</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Türkiye Yeterlilikler Çerçevesi</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Ulusal ve Uluslararası Kuruluşların Eğitim ve Türkiye ile İlgili Raporları</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Ulusal İstihdam Stratejis</w:t>
      </w:r>
      <w:r w:rsidR="00935AEC" w:rsidRPr="004A09A3">
        <w:rPr>
          <w:rFonts w:ascii="Times New Roman" w:hAnsi="Times New Roman" w:cs="Times New Roman"/>
          <w:sz w:val="24"/>
          <w:szCs w:val="24"/>
        </w:rPr>
        <w:t>i</w:t>
      </w:r>
    </w:p>
    <w:p w:rsidR="005B5D3B" w:rsidRPr="00935AEC" w:rsidRDefault="005B5D3B" w:rsidP="005B5D3B">
      <w:pPr>
        <w:widowControl w:val="0"/>
        <w:tabs>
          <w:tab w:val="left" w:pos="341"/>
        </w:tabs>
        <w:autoSpaceDE w:val="0"/>
        <w:autoSpaceDN w:val="0"/>
        <w:spacing w:before="104" w:after="0" w:line="240" w:lineRule="auto"/>
        <w:ind w:left="340"/>
        <w:rPr>
          <w:sz w:val="24"/>
        </w:rPr>
      </w:pPr>
    </w:p>
    <w:p w:rsidR="00A93384" w:rsidRPr="00F25DD8" w:rsidRDefault="000B65E5" w:rsidP="000B65E5">
      <w:pPr>
        <w:jc w:val="both"/>
        <w:rPr>
          <w:b/>
          <w:sz w:val="28"/>
          <w:szCs w:val="28"/>
        </w:rPr>
      </w:pPr>
      <w:r w:rsidRPr="000B65E5">
        <w:rPr>
          <w:b/>
          <w:sz w:val="28"/>
          <w:szCs w:val="28"/>
        </w:rPr>
        <w:t xml:space="preserve">2.5. </w:t>
      </w:r>
      <w:r w:rsidRPr="00F25DD8">
        <w:rPr>
          <w:b/>
          <w:sz w:val="40"/>
          <w:szCs w:val="28"/>
        </w:rPr>
        <w:t>Faaliyet Alanları ile Ürün/Hizmetlerin Belirlenmesi</w:t>
      </w:r>
    </w:p>
    <w:p w:rsidR="00840B98" w:rsidRPr="00840B98" w:rsidRDefault="00840B98" w:rsidP="000B65E5">
      <w:pPr>
        <w:jc w:val="both"/>
        <w:rPr>
          <w:b/>
          <w:sz w:val="28"/>
          <w:szCs w:val="28"/>
        </w:rPr>
      </w:pPr>
      <w:r w:rsidRPr="00840B98">
        <w:rPr>
          <w:b/>
          <w:szCs w:val="28"/>
        </w:rPr>
        <w:t xml:space="preserve">Tablo 1: </w:t>
      </w:r>
      <w:r w:rsidRPr="00840B98">
        <w:rPr>
          <w:b/>
          <w:sz w:val="28"/>
          <w:szCs w:val="28"/>
        </w:rPr>
        <w:t>F</w:t>
      </w:r>
      <w:r w:rsidRPr="00840B98">
        <w:rPr>
          <w:b/>
        </w:rPr>
        <w:t>aaliyet Alanlar/Ürün ve Hizmetler Tablosu</w:t>
      </w:r>
    </w:p>
    <w:tbl>
      <w:tblPr>
        <w:tblStyle w:val="TabloKlavuzu"/>
        <w:tblW w:w="0" w:type="auto"/>
        <w:tblLook w:val="04A0"/>
      </w:tblPr>
      <w:tblGrid>
        <w:gridCol w:w="4606"/>
        <w:gridCol w:w="4606"/>
      </w:tblGrid>
      <w:tr w:rsidR="0000212E" w:rsidTr="0040047D">
        <w:tc>
          <w:tcPr>
            <w:tcW w:w="4606" w:type="dxa"/>
            <w:shd w:val="clear" w:color="auto" w:fill="C00000"/>
          </w:tcPr>
          <w:p w:rsidR="0000212E" w:rsidRPr="0000212E" w:rsidRDefault="0000212E" w:rsidP="0000212E">
            <w:pPr>
              <w:jc w:val="center"/>
              <w:rPr>
                <w:b/>
                <w:sz w:val="24"/>
                <w:szCs w:val="24"/>
              </w:rPr>
            </w:pPr>
            <w:r w:rsidRPr="0000212E">
              <w:rPr>
                <w:b/>
              </w:rPr>
              <w:t>Faaliyet Alanı</w:t>
            </w:r>
          </w:p>
        </w:tc>
        <w:tc>
          <w:tcPr>
            <w:tcW w:w="4606" w:type="dxa"/>
            <w:shd w:val="clear" w:color="auto" w:fill="C00000"/>
          </w:tcPr>
          <w:p w:rsidR="0000212E" w:rsidRPr="0000212E" w:rsidRDefault="0000212E" w:rsidP="0000212E">
            <w:pPr>
              <w:jc w:val="center"/>
              <w:rPr>
                <w:b/>
                <w:sz w:val="24"/>
                <w:szCs w:val="24"/>
              </w:rPr>
            </w:pPr>
            <w:r w:rsidRPr="0000212E">
              <w:rPr>
                <w:b/>
              </w:rPr>
              <w:t>Ürün/Hizmetler</w:t>
            </w:r>
          </w:p>
        </w:tc>
      </w:tr>
      <w:tr w:rsidR="0000212E" w:rsidTr="0000212E">
        <w:tc>
          <w:tcPr>
            <w:tcW w:w="4606" w:type="dxa"/>
          </w:tcPr>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00212E" w:rsidRPr="0000212E" w:rsidRDefault="0000212E" w:rsidP="0066103C">
            <w:pPr>
              <w:jc w:val="center"/>
              <w:rPr>
                <w:b/>
              </w:rPr>
            </w:pPr>
            <w:r w:rsidRPr="0000212E">
              <w:rPr>
                <w:b/>
              </w:rPr>
              <w:t>Eğitim-öğretim faaliyetleri</w:t>
            </w:r>
          </w:p>
        </w:tc>
        <w:tc>
          <w:tcPr>
            <w:tcW w:w="4606" w:type="dxa"/>
          </w:tcPr>
          <w:p w:rsidR="0000212E" w:rsidRP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Öğrenci başarısını artırmaya yönelik faaliyetlerin yürütülmesi.</w:t>
            </w:r>
          </w:p>
          <w:p w:rsidR="0000212E" w:rsidRP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Yabancı öğrencilerin eğitim ve öğretimine yönelik iş ve işlemlerin yürütülmesi.</w:t>
            </w:r>
          </w:p>
          <w:p w:rsidR="0000212E" w:rsidRP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Öğrenci akademik başarı ve öğrenme kazanımlarının seviyesinin artırılması.</w:t>
            </w:r>
          </w:p>
          <w:p w:rsidR="0000212E" w:rsidRP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Kayıt ve nakil işlemlerinin eksiksiz yapılması.</w:t>
            </w:r>
          </w:p>
          <w:p w:rsidR="0000212E" w:rsidRPr="0000212E" w:rsidRDefault="0000212E" w:rsidP="00022BC0">
            <w:pPr>
              <w:pStyle w:val="ListeParagraf"/>
              <w:widowControl w:val="0"/>
              <w:numPr>
                <w:ilvl w:val="0"/>
                <w:numId w:val="2"/>
              </w:numPr>
              <w:tabs>
                <w:tab w:val="left" w:pos="581"/>
              </w:tabs>
              <w:autoSpaceDE w:val="0"/>
              <w:autoSpaceDN w:val="0"/>
              <w:spacing w:line="276" w:lineRule="auto"/>
              <w:ind w:right="905"/>
              <w:contextualSpacing w:val="0"/>
              <w:jc w:val="both"/>
              <w:rPr>
                <w:rFonts w:cstheme="minorHAnsi"/>
              </w:rPr>
            </w:pPr>
            <w:r>
              <w:rPr>
                <w:rFonts w:cstheme="minorHAnsi"/>
                <w:w w:val="95"/>
              </w:rPr>
              <w:t xml:space="preserve">Erken çocukluk </w:t>
            </w:r>
            <w:r w:rsidRPr="0000212E">
              <w:rPr>
                <w:rFonts w:cstheme="minorHAnsi"/>
                <w:w w:val="95"/>
              </w:rPr>
              <w:t xml:space="preserve">eğitiminin niteliği </w:t>
            </w:r>
            <w:r>
              <w:rPr>
                <w:rFonts w:cstheme="minorHAnsi"/>
                <w:w w:val="95"/>
              </w:rPr>
              <w:t>ve yaygınlığını artıracak</w:t>
            </w:r>
            <w:r w:rsidRPr="0000212E">
              <w:rPr>
                <w:rFonts w:cstheme="minorHAnsi"/>
                <w:w w:val="95"/>
              </w:rPr>
              <w:t xml:space="preserve"> uygulamaların hayat </w:t>
            </w:r>
            <w:r w:rsidRPr="0000212E">
              <w:rPr>
                <w:rFonts w:cstheme="minorHAnsi"/>
              </w:rPr>
              <w:t>geçirilmesi</w:t>
            </w:r>
          </w:p>
          <w:p w:rsid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proofErr w:type="gramStart"/>
            <w:r>
              <w:rPr>
                <w:rFonts w:cstheme="minorHAnsi"/>
              </w:rPr>
              <w:t>Öğrencilerin devamsızlık oranının azaltılarak okula devamının sağlanması.</w:t>
            </w:r>
            <w:proofErr w:type="gramEnd"/>
          </w:p>
          <w:p w:rsid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proofErr w:type="gramStart"/>
            <w:r>
              <w:rPr>
                <w:rFonts w:cstheme="minorHAnsi"/>
              </w:rPr>
              <w:t>Okulun özel eğitime ihtiyaç duyan bireylerin kullanımına uygun hale getirilmesi.</w:t>
            </w:r>
            <w:proofErr w:type="gramEnd"/>
          </w:p>
          <w:p w:rsid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proofErr w:type="gramStart"/>
            <w:r>
              <w:rPr>
                <w:rFonts w:cstheme="minorHAnsi"/>
              </w:rPr>
              <w:t xml:space="preserve">Öğrenci ve öğretmen sayımızı artırmak. </w:t>
            </w:r>
            <w:proofErr w:type="gramEnd"/>
          </w:p>
          <w:p w:rsidR="0000212E" w:rsidRPr="0066103C"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Pr>
                <w:color w:val="231F20"/>
                <w:w w:val="95"/>
              </w:rPr>
              <w:t xml:space="preserve">Öğrencilerimizin bilişsel, duygusal ve fiziksel olarak çok boyutlu gelişimini </w:t>
            </w:r>
            <w:r>
              <w:rPr>
                <w:color w:val="231F20"/>
                <w:w w:val="90"/>
              </w:rPr>
              <w:t>önemseyen ve bilgiden çok bilgiyi elde etme ve kullanma becerilerini temel alan eğitim-öğretim uygulamaları gerçekleştirmek.</w:t>
            </w:r>
          </w:p>
          <w:p w:rsidR="0066103C" w:rsidRDefault="0066103C" w:rsidP="00022BC0">
            <w:pPr>
              <w:pStyle w:val="ListeParagraf"/>
              <w:widowControl w:val="0"/>
              <w:numPr>
                <w:ilvl w:val="0"/>
                <w:numId w:val="2"/>
              </w:numPr>
              <w:tabs>
                <w:tab w:val="left" w:pos="581"/>
              </w:tabs>
              <w:autoSpaceDE w:val="0"/>
              <w:autoSpaceDN w:val="0"/>
              <w:spacing w:before="27" w:line="266" w:lineRule="auto"/>
              <w:ind w:right="905"/>
              <w:contextualSpacing w:val="0"/>
              <w:jc w:val="both"/>
            </w:pPr>
            <w:r>
              <w:rPr>
                <w:color w:val="231F20"/>
                <w:w w:val="90"/>
              </w:rPr>
              <w:t>Okul sağlığına ilişkin hizmetlerin ve öğrencilerde çevre ve atık bilincinin arttırılma-sına yönelik faaliyetlerin yürütülmesi</w:t>
            </w:r>
          </w:p>
          <w:p w:rsidR="0066103C" w:rsidRPr="0000212E" w:rsidRDefault="0066103C" w:rsidP="0066103C">
            <w:pPr>
              <w:pStyle w:val="ListeParagraf"/>
              <w:widowControl w:val="0"/>
              <w:tabs>
                <w:tab w:val="left" w:pos="581"/>
              </w:tabs>
              <w:autoSpaceDE w:val="0"/>
              <w:autoSpaceDN w:val="0"/>
              <w:spacing w:line="276" w:lineRule="auto"/>
              <w:ind w:left="580"/>
              <w:contextualSpacing w:val="0"/>
              <w:rPr>
                <w:rFonts w:cstheme="minorHAnsi"/>
              </w:rPr>
            </w:pPr>
          </w:p>
          <w:p w:rsidR="0000212E" w:rsidRDefault="0000212E" w:rsidP="000B65E5">
            <w:pPr>
              <w:jc w:val="both"/>
              <w:rPr>
                <w:sz w:val="24"/>
                <w:szCs w:val="24"/>
              </w:rPr>
            </w:pPr>
          </w:p>
        </w:tc>
      </w:tr>
      <w:tr w:rsidR="0000212E" w:rsidTr="0000212E">
        <w:tc>
          <w:tcPr>
            <w:tcW w:w="4606" w:type="dxa"/>
          </w:tcPr>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66103C" w:rsidRPr="0066103C" w:rsidRDefault="0066103C" w:rsidP="0066103C">
            <w:pPr>
              <w:pStyle w:val="Balk9"/>
              <w:spacing w:before="218" w:line="266" w:lineRule="auto"/>
              <w:ind w:left="1171"/>
              <w:jc w:val="center"/>
              <w:outlineLvl w:val="8"/>
              <w:rPr>
                <w:rFonts w:asciiTheme="minorHAnsi" w:hAnsiTheme="minorHAnsi" w:cstheme="minorHAnsi"/>
                <w:b/>
                <w:i w:val="0"/>
                <w:sz w:val="22"/>
                <w:szCs w:val="22"/>
              </w:rPr>
            </w:pPr>
            <w:r w:rsidRPr="0066103C">
              <w:rPr>
                <w:rFonts w:asciiTheme="minorHAnsi" w:hAnsiTheme="minorHAnsi" w:cstheme="minorHAnsi"/>
                <w:b/>
                <w:i w:val="0"/>
                <w:color w:val="231F20"/>
                <w:w w:val="90"/>
                <w:sz w:val="22"/>
                <w:szCs w:val="22"/>
              </w:rPr>
              <w:t xml:space="preserve">Bilimsel, Kültürel, Sanatsal ve Sportif </w:t>
            </w:r>
            <w:r w:rsidRPr="0066103C">
              <w:rPr>
                <w:rFonts w:asciiTheme="minorHAnsi" w:hAnsiTheme="minorHAnsi" w:cstheme="minorHAnsi"/>
                <w:b/>
                <w:i w:val="0"/>
                <w:color w:val="231F20"/>
                <w:sz w:val="22"/>
                <w:szCs w:val="22"/>
              </w:rPr>
              <w:t>Faaliyetler</w:t>
            </w:r>
          </w:p>
          <w:p w:rsidR="0000212E" w:rsidRDefault="0000212E" w:rsidP="0066103C">
            <w:pPr>
              <w:jc w:val="center"/>
              <w:rPr>
                <w:sz w:val="24"/>
                <w:szCs w:val="24"/>
              </w:rPr>
            </w:pPr>
          </w:p>
        </w:tc>
        <w:tc>
          <w:tcPr>
            <w:tcW w:w="4606" w:type="dxa"/>
          </w:tcPr>
          <w:p w:rsidR="0000212E" w:rsidRDefault="0066103C" w:rsidP="00022BC0">
            <w:pPr>
              <w:pStyle w:val="ListeParagraf"/>
              <w:numPr>
                <w:ilvl w:val="0"/>
                <w:numId w:val="3"/>
              </w:numPr>
              <w:jc w:val="both"/>
            </w:pPr>
            <w:r w:rsidRPr="0066103C">
              <w:t>Öğrencilerin gelişim alanlarını destekleyici gezi, gözlem ve etkinliklerin düzenlenmesi.</w:t>
            </w:r>
          </w:p>
          <w:p w:rsidR="0066103C" w:rsidRPr="0066103C" w:rsidRDefault="0066103C" w:rsidP="00022BC0">
            <w:pPr>
              <w:pStyle w:val="ListeParagraf"/>
              <w:numPr>
                <w:ilvl w:val="0"/>
                <w:numId w:val="3"/>
              </w:numPr>
              <w:jc w:val="both"/>
            </w:pPr>
            <w:proofErr w:type="gramStart"/>
            <w:r w:rsidRPr="006E0404">
              <w:rPr>
                <w:color w:val="000000"/>
                <w:sz w:val="23"/>
                <w:szCs w:val="23"/>
              </w:rPr>
              <w:t>Sinema ve tiyatro etkinliklerine veli ve öğrencilerin birlikte katılımını sağlamak</w:t>
            </w:r>
            <w:r>
              <w:rPr>
                <w:color w:val="000000"/>
                <w:sz w:val="23"/>
                <w:szCs w:val="23"/>
              </w:rPr>
              <w:t>.</w:t>
            </w:r>
            <w:proofErr w:type="gramEnd"/>
          </w:p>
          <w:p w:rsidR="0066103C" w:rsidRPr="0066103C" w:rsidRDefault="0066103C" w:rsidP="00022BC0">
            <w:pPr>
              <w:pStyle w:val="ListeParagraf"/>
              <w:numPr>
                <w:ilvl w:val="0"/>
                <w:numId w:val="3"/>
              </w:numPr>
              <w:jc w:val="both"/>
            </w:pPr>
            <w:proofErr w:type="gramStart"/>
            <w:r w:rsidRPr="006E0404">
              <w:rPr>
                <w:color w:val="000000"/>
                <w:sz w:val="23"/>
                <w:szCs w:val="23"/>
              </w:rPr>
              <w:t xml:space="preserve">Çay, yemek, </w:t>
            </w:r>
            <w:r w:rsidR="001337CF" w:rsidRPr="006E0404">
              <w:rPr>
                <w:color w:val="000000"/>
                <w:sz w:val="23"/>
                <w:szCs w:val="23"/>
              </w:rPr>
              <w:t>piknik vb.</w:t>
            </w:r>
            <w:r w:rsidRPr="006E0404">
              <w:rPr>
                <w:color w:val="000000"/>
                <w:sz w:val="23"/>
                <w:szCs w:val="23"/>
              </w:rPr>
              <w:t xml:space="preserve"> etkinliklerle veli ve okul personelinin kaynaşmasını sağlamak</w:t>
            </w:r>
            <w:r>
              <w:rPr>
                <w:color w:val="000000"/>
                <w:sz w:val="23"/>
                <w:szCs w:val="23"/>
              </w:rPr>
              <w:t>.</w:t>
            </w:r>
            <w:proofErr w:type="gramEnd"/>
          </w:p>
          <w:p w:rsidR="0066103C" w:rsidRPr="0066103C" w:rsidRDefault="0066103C" w:rsidP="00022BC0">
            <w:pPr>
              <w:pStyle w:val="ListeParagraf"/>
              <w:numPr>
                <w:ilvl w:val="0"/>
                <w:numId w:val="3"/>
              </w:numPr>
              <w:jc w:val="both"/>
            </w:pPr>
            <w:r w:rsidRPr="006E0404">
              <w:rPr>
                <w:color w:val="000000"/>
                <w:sz w:val="23"/>
                <w:szCs w:val="23"/>
              </w:rPr>
              <w:t>Huzurevi, Çocuk Esirgeme Kurumu, Kızılay, Müze gibi yerlere çocukların katılabileceği geziler düzenlemek</w:t>
            </w:r>
            <w:r>
              <w:rPr>
                <w:color w:val="000000"/>
                <w:sz w:val="23"/>
                <w:szCs w:val="23"/>
              </w:rPr>
              <w:t>.</w:t>
            </w:r>
          </w:p>
          <w:p w:rsidR="0066103C" w:rsidRPr="0066103C" w:rsidRDefault="0066103C" w:rsidP="00022BC0">
            <w:pPr>
              <w:pStyle w:val="ListeParagraf"/>
              <w:numPr>
                <w:ilvl w:val="0"/>
                <w:numId w:val="3"/>
              </w:numPr>
              <w:jc w:val="both"/>
            </w:pPr>
            <w:r w:rsidRPr="0080611F">
              <w:rPr>
                <w:color w:val="000000"/>
              </w:rPr>
              <w:t>Okulda yıl içerisinde gerçekleştirilen Öğrencilere yönelik sosyal, sanatsal ve sportif etkinliklerin sayısı</w:t>
            </w:r>
            <w:r>
              <w:rPr>
                <w:color w:val="000000"/>
              </w:rPr>
              <w:t>nı artırmak.</w:t>
            </w:r>
          </w:p>
          <w:p w:rsidR="0066103C" w:rsidRPr="0066103C" w:rsidRDefault="0066103C" w:rsidP="00022BC0">
            <w:pPr>
              <w:pStyle w:val="ListeParagraf"/>
              <w:numPr>
                <w:ilvl w:val="0"/>
                <w:numId w:val="3"/>
              </w:numPr>
              <w:jc w:val="both"/>
            </w:pPr>
            <w:r w:rsidRPr="00FD6DF2">
              <w:rPr>
                <w:szCs w:val="24"/>
              </w:rPr>
              <w:t>Aile eğitim çalışmaları düzenlemek</w:t>
            </w:r>
            <w:r>
              <w:rPr>
                <w:szCs w:val="24"/>
              </w:rPr>
              <w:t>.</w:t>
            </w:r>
          </w:p>
          <w:p w:rsidR="0066103C" w:rsidRPr="0066103C" w:rsidRDefault="0066103C" w:rsidP="00022BC0">
            <w:pPr>
              <w:pStyle w:val="ListeParagraf"/>
              <w:numPr>
                <w:ilvl w:val="0"/>
                <w:numId w:val="3"/>
              </w:numPr>
              <w:jc w:val="both"/>
            </w:pPr>
            <w:r>
              <w:t>Eğitim öğretim faaliyetlerinde bilişim teknolojileri ile bilişim ürünlerinin kullanılmasına yönelik çalışmaların yürütülmesi.</w:t>
            </w:r>
          </w:p>
        </w:tc>
      </w:tr>
      <w:tr w:rsidR="0000212E" w:rsidTr="0000212E">
        <w:tc>
          <w:tcPr>
            <w:tcW w:w="4606" w:type="dxa"/>
          </w:tcPr>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6B1C51" w:rsidRDefault="006B1C51" w:rsidP="006B1C51">
            <w:pPr>
              <w:spacing w:line="266" w:lineRule="auto"/>
              <w:ind w:left="1134"/>
              <w:jc w:val="center"/>
              <w:rPr>
                <w:b/>
              </w:rPr>
            </w:pPr>
            <w:r>
              <w:rPr>
                <w:b/>
                <w:color w:val="231F20"/>
                <w:w w:val="90"/>
              </w:rPr>
              <w:t xml:space="preserve">Fiziki ve Teknolojik </w:t>
            </w:r>
            <w:r>
              <w:rPr>
                <w:b/>
                <w:color w:val="231F20"/>
              </w:rPr>
              <w:t>Altyapı</w:t>
            </w:r>
          </w:p>
          <w:p w:rsidR="0000212E" w:rsidRDefault="0000212E" w:rsidP="000B65E5">
            <w:pPr>
              <w:jc w:val="both"/>
              <w:rPr>
                <w:sz w:val="24"/>
                <w:szCs w:val="24"/>
              </w:rPr>
            </w:pPr>
          </w:p>
        </w:tc>
        <w:tc>
          <w:tcPr>
            <w:tcW w:w="4606" w:type="dxa"/>
          </w:tcPr>
          <w:p w:rsidR="0000212E" w:rsidRDefault="006B1C51" w:rsidP="00022BC0">
            <w:pPr>
              <w:pStyle w:val="ListeParagraf"/>
              <w:numPr>
                <w:ilvl w:val="0"/>
                <w:numId w:val="4"/>
              </w:numPr>
              <w:jc w:val="both"/>
              <w:rPr>
                <w:sz w:val="24"/>
                <w:szCs w:val="24"/>
              </w:rPr>
            </w:pPr>
            <w:proofErr w:type="gramStart"/>
            <w:r>
              <w:rPr>
                <w:sz w:val="24"/>
                <w:szCs w:val="24"/>
              </w:rPr>
              <w:t>Ders materyal eksiklerinin belirlenmesi ve eksiklerin giderilmesine yönelik çalışmaların yapılması.</w:t>
            </w:r>
            <w:proofErr w:type="gramEnd"/>
          </w:p>
          <w:p w:rsidR="006B1C51" w:rsidRDefault="006B1C51" w:rsidP="00022BC0">
            <w:pPr>
              <w:pStyle w:val="ListeParagraf"/>
              <w:numPr>
                <w:ilvl w:val="0"/>
                <w:numId w:val="4"/>
              </w:numPr>
              <w:jc w:val="both"/>
              <w:rPr>
                <w:sz w:val="24"/>
                <w:szCs w:val="24"/>
              </w:rPr>
            </w:pPr>
            <w:proofErr w:type="gramStart"/>
            <w:r>
              <w:rPr>
                <w:sz w:val="24"/>
                <w:szCs w:val="24"/>
              </w:rPr>
              <w:t>Okulun donatım ihtiyacının karşılanması.</w:t>
            </w:r>
            <w:proofErr w:type="gramEnd"/>
          </w:p>
          <w:p w:rsidR="006B1C51" w:rsidRDefault="006B1C51" w:rsidP="00022BC0">
            <w:pPr>
              <w:pStyle w:val="ListeParagraf"/>
              <w:numPr>
                <w:ilvl w:val="0"/>
                <w:numId w:val="4"/>
              </w:numPr>
              <w:jc w:val="both"/>
              <w:rPr>
                <w:sz w:val="24"/>
                <w:szCs w:val="24"/>
              </w:rPr>
            </w:pPr>
            <w:r>
              <w:rPr>
                <w:sz w:val="24"/>
                <w:szCs w:val="24"/>
              </w:rPr>
              <w:t>Eğitim ortamlarının temizlik ve düzen standartlarının iyileştirilmesi.</w:t>
            </w:r>
          </w:p>
          <w:p w:rsidR="006B1C51" w:rsidRDefault="006B1C51" w:rsidP="00022BC0">
            <w:pPr>
              <w:pStyle w:val="ListeParagraf"/>
              <w:numPr>
                <w:ilvl w:val="0"/>
                <w:numId w:val="4"/>
              </w:numPr>
              <w:jc w:val="both"/>
              <w:rPr>
                <w:sz w:val="24"/>
                <w:szCs w:val="24"/>
              </w:rPr>
            </w:pPr>
            <w:r>
              <w:rPr>
                <w:sz w:val="24"/>
                <w:szCs w:val="24"/>
              </w:rPr>
              <w:t>Eğitim öğretim teknolojilerinin öğrenme süreçlerinde etkin bir şekilde kullanılmasına</w:t>
            </w:r>
            <w:r w:rsidR="00B638B9">
              <w:rPr>
                <w:sz w:val="24"/>
                <w:szCs w:val="24"/>
              </w:rPr>
              <w:t xml:space="preserve"> yönelik alt yapı çalışmalarının yürütülmesi</w:t>
            </w:r>
          </w:p>
          <w:p w:rsidR="00B638B9" w:rsidRPr="00B638B9" w:rsidRDefault="00B638B9" w:rsidP="00022BC0">
            <w:pPr>
              <w:pStyle w:val="ListeParagraf"/>
              <w:numPr>
                <w:ilvl w:val="0"/>
                <w:numId w:val="4"/>
              </w:numPr>
              <w:jc w:val="both"/>
              <w:rPr>
                <w:sz w:val="24"/>
                <w:szCs w:val="24"/>
              </w:rPr>
            </w:pPr>
            <w:r>
              <w:rPr>
                <w:sz w:val="24"/>
                <w:szCs w:val="24"/>
              </w:rPr>
              <w:t>Çalışma ortamının iş sağlığı ve güvenliği ölçütleri ve ihtiyaçlarına uygun hale getirilmesi</w:t>
            </w:r>
          </w:p>
        </w:tc>
      </w:tr>
      <w:tr w:rsidR="0000212E" w:rsidTr="0000212E">
        <w:tc>
          <w:tcPr>
            <w:tcW w:w="4606" w:type="dxa"/>
          </w:tcPr>
          <w:p w:rsidR="00840B98" w:rsidRDefault="00840B98" w:rsidP="00B638B9">
            <w:pPr>
              <w:spacing w:before="243" w:line="266" w:lineRule="auto"/>
              <w:ind w:left="1259" w:right="8"/>
              <w:jc w:val="center"/>
              <w:rPr>
                <w:rFonts w:cstheme="minorHAnsi"/>
                <w:b/>
                <w:color w:val="231F20"/>
                <w:w w:val="85"/>
                <w:sz w:val="24"/>
                <w:szCs w:val="24"/>
              </w:rPr>
            </w:pPr>
          </w:p>
          <w:p w:rsidR="00840B98" w:rsidRDefault="00840B98" w:rsidP="00B638B9">
            <w:pPr>
              <w:spacing w:before="243" w:line="266" w:lineRule="auto"/>
              <w:ind w:left="1259" w:right="8"/>
              <w:jc w:val="center"/>
              <w:rPr>
                <w:rFonts w:cstheme="minorHAnsi"/>
                <w:b/>
                <w:color w:val="231F20"/>
                <w:w w:val="85"/>
                <w:sz w:val="24"/>
                <w:szCs w:val="24"/>
              </w:rPr>
            </w:pPr>
          </w:p>
          <w:p w:rsidR="00840B98" w:rsidRDefault="00840B98" w:rsidP="00B638B9">
            <w:pPr>
              <w:spacing w:before="243" w:line="266" w:lineRule="auto"/>
              <w:ind w:left="1259" w:right="8"/>
              <w:jc w:val="center"/>
              <w:rPr>
                <w:rFonts w:cstheme="minorHAnsi"/>
                <w:b/>
                <w:color w:val="231F20"/>
                <w:w w:val="85"/>
                <w:sz w:val="24"/>
                <w:szCs w:val="24"/>
              </w:rPr>
            </w:pPr>
          </w:p>
          <w:p w:rsidR="00B638B9" w:rsidRPr="001C32FC" w:rsidRDefault="00B638B9" w:rsidP="00B638B9">
            <w:pPr>
              <w:spacing w:before="243" w:line="266" w:lineRule="auto"/>
              <w:ind w:left="1259" w:right="8"/>
              <w:jc w:val="center"/>
              <w:rPr>
                <w:rFonts w:cstheme="minorHAnsi"/>
                <w:b/>
                <w:sz w:val="24"/>
                <w:szCs w:val="24"/>
              </w:rPr>
            </w:pPr>
            <w:r>
              <w:rPr>
                <w:rFonts w:cstheme="minorHAnsi"/>
                <w:b/>
                <w:color w:val="231F20"/>
                <w:w w:val="85"/>
                <w:sz w:val="24"/>
                <w:szCs w:val="24"/>
              </w:rPr>
              <w:t>İnsan Kaynakları Yönetimi</w:t>
            </w:r>
          </w:p>
          <w:p w:rsidR="0000212E" w:rsidRDefault="0000212E" w:rsidP="00B638B9">
            <w:pPr>
              <w:jc w:val="center"/>
              <w:rPr>
                <w:sz w:val="24"/>
                <w:szCs w:val="24"/>
              </w:rPr>
            </w:pPr>
          </w:p>
        </w:tc>
        <w:tc>
          <w:tcPr>
            <w:tcW w:w="4606" w:type="dxa"/>
          </w:tcPr>
          <w:p w:rsidR="0000212E" w:rsidRPr="00B638B9" w:rsidRDefault="00B638B9" w:rsidP="00022BC0">
            <w:pPr>
              <w:pStyle w:val="ListeParagraf"/>
              <w:numPr>
                <w:ilvl w:val="0"/>
                <w:numId w:val="5"/>
              </w:numPr>
              <w:jc w:val="both"/>
              <w:rPr>
                <w:sz w:val="24"/>
                <w:szCs w:val="24"/>
              </w:rPr>
            </w:pPr>
            <w:r w:rsidRPr="00466CFA">
              <w:t>Paydaşların memnuniyetini arttırıcı çalışmalar yap</w:t>
            </w:r>
            <w:r>
              <w:t>mak</w:t>
            </w:r>
          </w:p>
          <w:p w:rsidR="00B638B9" w:rsidRPr="00B638B9" w:rsidRDefault="00B638B9" w:rsidP="00022BC0">
            <w:pPr>
              <w:pStyle w:val="ListeParagraf"/>
              <w:numPr>
                <w:ilvl w:val="0"/>
                <w:numId w:val="5"/>
              </w:numPr>
              <w:jc w:val="both"/>
              <w:rPr>
                <w:sz w:val="24"/>
                <w:szCs w:val="24"/>
              </w:rPr>
            </w:pPr>
            <w:r w:rsidRPr="00466CFA">
              <w:t>Öğretmenlerin hizmet içi eğitim çalış</w:t>
            </w:r>
            <w:r>
              <w:t xml:space="preserve">malarına ( dersleri aksatmayacak şekilde) katılımı desteklenerek </w:t>
            </w:r>
            <w:proofErr w:type="gramStart"/>
            <w:r>
              <w:t>motivasyonu</w:t>
            </w:r>
            <w:proofErr w:type="gramEnd"/>
            <w:r>
              <w:t xml:space="preserve"> artırmak</w:t>
            </w:r>
          </w:p>
          <w:p w:rsidR="00B638B9" w:rsidRDefault="00840B98" w:rsidP="00022BC0">
            <w:pPr>
              <w:pStyle w:val="ListeParagraf"/>
              <w:numPr>
                <w:ilvl w:val="0"/>
                <w:numId w:val="5"/>
              </w:numPr>
              <w:jc w:val="both"/>
              <w:rPr>
                <w:sz w:val="24"/>
                <w:szCs w:val="24"/>
              </w:rPr>
            </w:pPr>
            <w:r>
              <w:rPr>
                <w:sz w:val="24"/>
                <w:szCs w:val="24"/>
              </w:rPr>
              <w:t>Öğretmenler dışındaki personellerin hazırlanan eğitim programlarına katılımının sağlanması</w:t>
            </w:r>
          </w:p>
          <w:p w:rsidR="00840B98" w:rsidRPr="00B638B9" w:rsidRDefault="00840B98" w:rsidP="00022BC0">
            <w:pPr>
              <w:pStyle w:val="ListeParagraf"/>
              <w:numPr>
                <w:ilvl w:val="0"/>
                <w:numId w:val="5"/>
              </w:numPr>
              <w:jc w:val="both"/>
              <w:rPr>
                <w:sz w:val="24"/>
                <w:szCs w:val="24"/>
              </w:rPr>
            </w:pPr>
            <w:r>
              <w:rPr>
                <w:sz w:val="24"/>
                <w:szCs w:val="24"/>
              </w:rPr>
              <w:t>Öğretmen ve personel sayılarının artırılması</w:t>
            </w:r>
          </w:p>
        </w:tc>
      </w:tr>
    </w:tbl>
    <w:p w:rsidR="0000212E" w:rsidRDefault="0000212E" w:rsidP="000B65E5">
      <w:pPr>
        <w:jc w:val="both"/>
        <w:rPr>
          <w:sz w:val="24"/>
          <w:szCs w:val="24"/>
        </w:rPr>
      </w:pPr>
    </w:p>
    <w:p w:rsidR="00A774F1" w:rsidRDefault="00A774F1" w:rsidP="000B65E5">
      <w:pPr>
        <w:jc w:val="both"/>
        <w:rPr>
          <w:sz w:val="24"/>
          <w:szCs w:val="24"/>
        </w:rPr>
      </w:pPr>
    </w:p>
    <w:p w:rsidR="00E90FE9" w:rsidRPr="000B65E5" w:rsidRDefault="00E90FE9" w:rsidP="000B65E5">
      <w:pPr>
        <w:jc w:val="both"/>
        <w:rPr>
          <w:b/>
          <w:sz w:val="28"/>
          <w:szCs w:val="28"/>
        </w:rPr>
      </w:pPr>
      <w:r>
        <w:rPr>
          <w:b/>
          <w:sz w:val="28"/>
          <w:szCs w:val="28"/>
        </w:rPr>
        <w:lastRenderedPageBreak/>
        <w:t xml:space="preserve">2.6. </w:t>
      </w:r>
      <w:r w:rsidRPr="00F25DD8">
        <w:rPr>
          <w:b/>
          <w:sz w:val="40"/>
          <w:szCs w:val="28"/>
        </w:rPr>
        <w:t>Paydaş Analizi</w:t>
      </w:r>
    </w:p>
    <w:p w:rsidR="00E90FE9" w:rsidRDefault="00E90FE9" w:rsidP="00E90FE9">
      <w:pPr>
        <w:ind w:firstLine="708"/>
        <w:jc w:val="both"/>
        <w:rPr>
          <w:sz w:val="24"/>
          <w:szCs w:val="24"/>
        </w:rPr>
      </w:pPr>
      <w:r w:rsidRPr="00E90FE9">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90FE9" w:rsidRDefault="00E90FE9" w:rsidP="00E90FE9">
      <w:pPr>
        <w:ind w:firstLine="708"/>
        <w:jc w:val="both"/>
        <w:rPr>
          <w:sz w:val="24"/>
          <w:szCs w:val="24"/>
        </w:rPr>
      </w:pPr>
      <w:r>
        <w:rPr>
          <w:noProof/>
          <w:sz w:val="24"/>
          <w:szCs w:val="24"/>
        </w:rPr>
        <w:drawing>
          <wp:inline distT="0" distB="0" distL="0" distR="0">
            <wp:extent cx="5486400" cy="3200400"/>
            <wp:effectExtent l="0" t="0" r="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7594A" w:rsidRDefault="00C7594A" w:rsidP="00C7594A">
      <w:pPr>
        <w:jc w:val="both"/>
      </w:pPr>
      <w:r>
        <w:t>Paydaş anketlerine ilişkin ortaya çıkan temel sonuçlara altta yer verilmiştir.</w:t>
      </w:r>
    </w:p>
    <w:p w:rsidR="008030AB" w:rsidRDefault="008030AB" w:rsidP="008030AB">
      <w:pPr>
        <w:rPr>
          <w:sz w:val="24"/>
          <w:szCs w:val="24"/>
        </w:rPr>
      </w:pPr>
      <w:r w:rsidRPr="00BC4286">
        <w:rPr>
          <w:sz w:val="24"/>
          <w:szCs w:val="24"/>
        </w:rPr>
        <w:t>Öğretmen Anketi Sonuçları:</w:t>
      </w:r>
    </w:p>
    <w:p w:rsidR="0040047D" w:rsidRDefault="0040047D" w:rsidP="008030AB">
      <w:pPr>
        <w:rPr>
          <w:sz w:val="24"/>
          <w:szCs w:val="24"/>
        </w:rPr>
      </w:pPr>
    </w:p>
    <w:p w:rsidR="0040047D" w:rsidRPr="00BC4286" w:rsidRDefault="0040047D" w:rsidP="008030AB">
      <w:pPr>
        <w:rPr>
          <w:sz w:val="24"/>
          <w:szCs w:val="24"/>
        </w:rPr>
      </w:pPr>
    </w:p>
    <w:tbl>
      <w:tblPr>
        <w:tblpPr w:leftFromText="141" w:rightFromText="141" w:vertAnchor="text" w:horzAnchor="page" w:tblpXSpec="center" w:tblpY="231"/>
        <w:tblW w:w="10343" w:type="dxa"/>
        <w:tblCellMar>
          <w:left w:w="70" w:type="dxa"/>
          <w:right w:w="70" w:type="dxa"/>
        </w:tblCellMar>
        <w:tblLook w:val="04A0"/>
      </w:tblPr>
      <w:tblGrid>
        <w:gridCol w:w="2796"/>
        <w:gridCol w:w="2083"/>
        <w:gridCol w:w="1169"/>
        <w:gridCol w:w="1069"/>
        <w:gridCol w:w="1881"/>
        <w:gridCol w:w="1345"/>
      </w:tblGrid>
      <w:tr w:rsidR="005E54CC" w:rsidRPr="009F4D10" w:rsidTr="0000212E">
        <w:trPr>
          <w:trHeight w:val="300"/>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 </w:t>
            </w:r>
          </w:p>
        </w:tc>
        <w:tc>
          <w:tcPr>
            <w:tcW w:w="754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Pr>
                <w:rFonts w:ascii="Calibri" w:hAnsi="Calibri" w:cs="Calibri"/>
                <w:color w:val="000000"/>
              </w:rPr>
              <w:t>K</w:t>
            </w:r>
            <w:r w:rsidRPr="009F4D10">
              <w:rPr>
                <w:rFonts w:ascii="Calibri" w:hAnsi="Calibri" w:cs="Calibri"/>
                <w:color w:val="000000"/>
              </w:rPr>
              <w:t>atılma dereceleri</w:t>
            </w:r>
          </w:p>
        </w:tc>
      </w:tr>
      <w:tr w:rsidR="005E54CC" w:rsidRPr="009F4D10" w:rsidTr="0000212E">
        <w:trPr>
          <w:trHeight w:val="300"/>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Maddeler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Pr>
                <w:rFonts w:ascii="Calibri" w:hAnsi="Calibri" w:cs="Calibri"/>
                <w:color w:val="000000"/>
              </w:rPr>
              <w:t>K</w:t>
            </w:r>
            <w:r w:rsidRPr="009F4D10">
              <w:rPr>
                <w:rFonts w:ascii="Calibri" w:hAnsi="Calibri" w:cs="Calibri"/>
                <w:color w:val="000000"/>
              </w:rPr>
              <w:t>esinlikle katılıyorum</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Katılıyorum</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Pr>
                <w:rFonts w:ascii="Calibri" w:hAnsi="Calibri" w:cs="Calibri"/>
                <w:color w:val="000000"/>
              </w:rPr>
              <w:t>K</w:t>
            </w:r>
            <w:r w:rsidRPr="009F4D10">
              <w:rPr>
                <w:rFonts w:ascii="Calibri" w:hAnsi="Calibri" w:cs="Calibri"/>
                <w:color w:val="000000"/>
              </w:rPr>
              <w:t>ararsızım</w:t>
            </w: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Pr>
                <w:rFonts w:ascii="Calibri" w:hAnsi="Calibri" w:cs="Calibri"/>
                <w:color w:val="000000"/>
              </w:rPr>
              <w:t>K</w:t>
            </w:r>
            <w:r w:rsidRPr="009F4D10">
              <w:rPr>
                <w:rFonts w:ascii="Calibri" w:hAnsi="Calibri" w:cs="Calibri"/>
                <w:color w:val="000000"/>
              </w:rPr>
              <w:t>ısmen katılıyorum</w:t>
            </w: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Katılmıyorum</w:t>
            </w: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Okulumuzda alınan kararlar, çalışanların katılımıyla alınır.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4"/>
              <w:ind w:left="19"/>
              <w:jc w:val="center"/>
            </w:pPr>
            <w:r>
              <w:t>3</w:t>
            </w:r>
          </w:p>
        </w:tc>
        <w:tc>
          <w:tcPr>
            <w:tcW w:w="1169" w:type="dxa"/>
            <w:tcBorders>
              <w:top w:val="nil"/>
              <w:left w:val="nil"/>
              <w:bottom w:val="single" w:sz="4" w:space="0" w:color="auto"/>
              <w:right w:val="single" w:sz="4" w:space="0" w:color="auto"/>
            </w:tcBorders>
            <w:shd w:val="clear" w:color="auto" w:fill="auto"/>
            <w:noWrap/>
            <w:hideMark/>
          </w:tcPr>
          <w:p w:rsidR="007C25DF" w:rsidRPr="00662083" w:rsidRDefault="007C25DF" w:rsidP="00DC6ECA">
            <w:pPr>
              <w:pStyle w:val="TableParagraph"/>
              <w:spacing w:before="9"/>
              <w:rPr>
                <w:sz w:val="18"/>
              </w:rPr>
            </w:pPr>
          </w:p>
          <w:p w:rsidR="007C25DF" w:rsidRPr="00662083" w:rsidRDefault="007C25DF" w:rsidP="00DC6ECA">
            <w:pPr>
              <w:pStyle w:val="TableParagraph"/>
              <w:spacing w:line="210" w:lineRule="exact"/>
              <w:ind w:left="15"/>
              <w:jc w:val="center"/>
              <w:rPr>
                <w:sz w:val="20"/>
              </w:rPr>
            </w:pPr>
            <w:r w:rsidRPr="00662083">
              <w:rPr>
                <w:w w:val="99"/>
                <w:sz w:val="20"/>
              </w:rPr>
              <w:t>3</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Kurumdaki tüm duyurular çalışanlara zamanında iletilir.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6"/>
              <w:ind w:left="19"/>
              <w:jc w:val="center"/>
            </w:pPr>
            <w:r>
              <w:t>3</w:t>
            </w:r>
          </w:p>
        </w:tc>
        <w:tc>
          <w:tcPr>
            <w:tcW w:w="1169" w:type="dxa"/>
            <w:tcBorders>
              <w:top w:val="nil"/>
              <w:left w:val="nil"/>
              <w:bottom w:val="single" w:sz="4" w:space="0" w:color="auto"/>
              <w:right w:val="single" w:sz="4" w:space="0" w:color="auto"/>
            </w:tcBorders>
            <w:shd w:val="clear" w:color="auto" w:fill="auto"/>
            <w:noWrap/>
            <w:hideMark/>
          </w:tcPr>
          <w:p w:rsidR="007C25DF" w:rsidRPr="00662083" w:rsidRDefault="007C25DF" w:rsidP="00DC6ECA">
            <w:pPr>
              <w:pStyle w:val="TableParagraph"/>
              <w:spacing w:before="9"/>
              <w:rPr>
                <w:sz w:val="18"/>
              </w:rPr>
            </w:pPr>
          </w:p>
          <w:p w:rsidR="007C25DF" w:rsidRPr="00662083" w:rsidRDefault="007C25DF" w:rsidP="00DC6ECA">
            <w:pPr>
              <w:pStyle w:val="TableParagraph"/>
              <w:spacing w:line="210" w:lineRule="exact"/>
              <w:ind w:left="15"/>
              <w:jc w:val="center"/>
              <w:rPr>
                <w:sz w:val="20"/>
              </w:rPr>
            </w:pPr>
            <w:r w:rsidRPr="00662083">
              <w:rPr>
                <w:w w:val="99"/>
                <w:sz w:val="20"/>
              </w:rPr>
              <w:t>3</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Her türlü ödüllendirmede adil olma, tarafsızlık ve objektiflik esastır.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6"/>
              <w:ind w:left="19"/>
              <w:jc w:val="center"/>
            </w:pPr>
            <w:r>
              <w:t>4</w:t>
            </w:r>
          </w:p>
        </w:tc>
        <w:tc>
          <w:tcPr>
            <w:tcW w:w="1169" w:type="dxa"/>
            <w:tcBorders>
              <w:top w:val="nil"/>
              <w:left w:val="nil"/>
              <w:bottom w:val="single" w:sz="4" w:space="0" w:color="auto"/>
              <w:right w:val="single" w:sz="4" w:space="0" w:color="auto"/>
            </w:tcBorders>
            <w:shd w:val="clear" w:color="auto" w:fill="auto"/>
            <w:noWrap/>
            <w:hideMark/>
          </w:tcPr>
          <w:p w:rsidR="007C25DF" w:rsidRPr="00662083" w:rsidRDefault="007C25DF" w:rsidP="00DC6ECA">
            <w:pPr>
              <w:pStyle w:val="TableParagraph"/>
              <w:spacing w:before="9"/>
              <w:rPr>
                <w:sz w:val="18"/>
              </w:rPr>
            </w:pPr>
          </w:p>
          <w:p w:rsidR="007C25DF" w:rsidRPr="00662083" w:rsidRDefault="007C25DF" w:rsidP="00DC6ECA">
            <w:pPr>
              <w:pStyle w:val="TableParagraph"/>
              <w:spacing w:line="210" w:lineRule="exact"/>
              <w:ind w:left="15"/>
              <w:jc w:val="center"/>
              <w:rPr>
                <w:sz w:val="20"/>
              </w:rPr>
            </w:pPr>
            <w:r w:rsidRPr="00662083">
              <w:rPr>
                <w:w w:val="99"/>
                <w:sz w:val="20"/>
              </w:rPr>
              <w:t>2</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Kendimi, okulun değerli bir üyesi olarak görürüm.</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6"/>
              <w:ind w:left="19"/>
              <w:jc w:val="center"/>
            </w:pPr>
            <w:r>
              <w:t>4</w:t>
            </w:r>
          </w:p>
        </w:tc>
        <w:tc>
          <w:tcPr>
            <w:tcW w:w="1169" w:type="dxa"/>
            <w:tcBorders>
              <w:top w:val="nil"/>
              <w:left w:val="nil"/>
              <w:bottom w:val="single" w:sz="4" w:space="0" w:color="auto"/>
              <w:right w:val="single" w:sz="4" w:space="0" w:color="auto"/>
            </w:tcBorders>
            <w:shd w:val="clear" w:color="auto" w:fill="auto"/>
            <w:noWrap/>
            <w:hideMark/>
          </w:tcPr>
          <w:p w:rsidR="007C25DF" w:rsidRPr="00662083" w:rsidRDefault="007C25DF" w:rsidP="00DC6ECA">
            <w:pPr>
              <w:pStyle w:val="TableParagraph"/>
              <w:spacing w:before="11"/>
              <w:rPr>
                <w:sz w:val="18"/>
              </w:rPr>
            </w:pPr>
          </w:p>
          <w:p w:rsidR="007C25DF" w:rsidRPr="00662083" w:rsidRDefault="007C25DF" w:rsidP="00DC6ECA">
            <w:pPr>
              <w:pStyle w:val="TableParagraph"/>
              <w:spacing w:line="210" w:lineRule="exact"/>
              <w:ind w:left="15"/>
              <w:jc w:val="center"/>
              <w:rPr>
                <w:sz w:val="20"/>
              </w:rPr>
            </w:pPr>
            <w:r w:rsidRPr="00662083">
              <w:rPr>
                <w:w w:val="99"/>
                <w:sz w:val="20"/>
              </w:rPr>
              <w:t>2</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Çalıştığım okul bana kendimi geliştirme imkânı tanımaktadır.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4"/>
              <w:ind w:left="19"/>
              <w:jc w:val="center"/>
            </w:pPr>
            <w:r>
              <w:t>2</w:t>
            </w:r>
          </w:p>
        </w:tc>
        <w:tc>
          <w:tcPr>
            <w:tcW w:w="1169" w:type="dxa"/>
            <w:tcBorders>
              <w:top w:val="nil"/>
              <w:left w:val="nil"/>
              <w:bottom w:val="single" w:sz="4" w:space="0" w:color="auto"/>
              <w:right w:val="single" w:sz="4" w:space="0" w:color="auto"/>
            </w:tcBorders>
            <w:shd w:val="clear" w:color="auto" w:fill="auto"/>
            <w:noWrap/>
            <w:hideMark/>
          </w:tcPr>
          <w:p w:rsidR="007C25DF" w:rsidRPr="00662083" w:rsidRDefault="007C25DF" w:rsidP="00DC6ECA">
            <w:pPr>
              <w:pStyle w:val="TableParagraph"/>
              <w:spacing w:before="9"/>
              <w:rPr>
                <w:sz w:val="18"/>
              </w:rPr>
            </w:pPr>
          </w:p>
          <w:p w:rsidR="007C25DF" w:rsidRPr="00662083" w:rsidRDefault="007C25DF" w:rsidP="00DC6ECA">
            <w:pPr>
              <w:pStyle w:val="TableParagraph"/>
              <w:spacing w:line="210" w:lineRule="exact"/>
              <w:ind w:left="15"/>
              <w:jc w:val="center"/>
              <w:rPr>
                <w:sz w:val="20"/>
              </w:rPr>
            </w:pPr>
            <w:r w:rsidRPr="00662083">
              <w:rPr>
                <w:w w:val="99"/>
                <w:sz w:val="20"/>
              </w:rPr>
              <w:t>4</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 xml:space="preserve">Okul, teknik araç ve gereç </w:t>
            </w:r>
            <w:r w:rsidRPr="009F4D10">
              <w:rPr>
                <w:rFonts w:ascii="Times New Roman" w:hAnsi="Times New Roman"/>
                <w:color w:val="000000"/>
                <w:szCs w:val="24"/>
              </w:rPr>
              <w:lastRenderedPageBreak/>
              <w:t>yönünden yeterli donanıma sahiptir.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pPr>
          </w:p>
        </w:tc>
        <w:tc>
          <w:tcPr>
            <w:tcW w:w="1169"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4"/>
              <w:ind w:left="17"/>
              <w:jc w:val="center"/>
            </w:pPr>
            <w:r>
              <w:t>2</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lastRenderedPageBreak/>
              <w:t>Okulda çalışanlara yönelik sosyal ve kültürel faaliyetler düzenlenir.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4"/>
              <w:ind w:left="19"/>
              <w:jc w:val="center"/>
            </w:pPr>
            <w:r>
              <w:t>4</w:t>
            </w:r>
          </w:p>
        </w:tc>
        <w:tc>
          <w:tcPr>
            <w:tcW w:w="1169"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4"/>
              <w:ind w:left="17"/>
              <w:jc w:val="center"/>
            </w:pPr>
            <w:r>
              <w:t>2</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r w:rsidRPr="009F4D10">
              <w:rPr>
                <w:rFonts w:ascii="Calibri" w:hAnsi="Calibri" w:cs="Calibri"/>
                <w:color w:val="000000"/>
              </w:rPr>
              <w:t>1</w:t>
            </w: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Okulda öğretmenler arasında ayrım yapılmamaktadır.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6"/>
              <w:ind w:left="19"/>
              <w:jc w:val="center"/>
            </w:pPr>
            <w:r>
              <w:t>5</w:t>
            </w:r>
          </w:p>
        </w:tc>
        <w:tc>
          <w:tcPr>
            <w:tcW w:w="1169" w:type="dxa"/>
            <w:tcBorders>
              <w:top w:val="nil"/>
              <w:left w:val="nil"/>
              <w:bottom w:val="single" w:sz="4" w:space="0" w:color="auto"/>
              <w:right w:val="single" w:sz="4" w:space="0" w:color="auto"/>
            </w:tcBorders>
            <w:shd w:val="clear" w:color="auto" w:fill="auto"/>
            <w:noWrap/>
            <w:hideMark/>
          </w:tcPr>
          <w:p w:rsidR="007C25DF" w:rsidRPr="00662083" w:rsidRDefault="007C25DF" w:rsidP="00DC6ECA">
            <w:pPr>
              <w:pStyle w:val="TableParagraph"/>
              <w:spacing w:before="9"/>
              <w:rPr>
                <w:sz w:val="18"/>
              </w:rPr>
            </w:pPr>
          </w:p>
          <w:p w:rsidR="007C25DF" w:rsidRPr="00662083" w:rsidRDefault="007C25DF" w:rsidP="00DC6ECA">
            <w:pPr>
              <w:pStyle w:val="TableParagraph"/>
              <w:spacing w:line="210" w:lineRule="exact"/>
              <w:ind w:left="15"/>
              <w:jc w:val="center"/>
              <w:rPr>
                <w:sz w:val="20"/>
              </w:rPr>
            </w:pPr>
            <w:r w:rsidRPr="00662083">
              <w:rPr>
                <w:w w:val="99"/>
                <w:sz w:val="20"/>
              </w:rPr>
              <w:t>1</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Okulumuzda yerelde ve toplum üzerinde olumlu etki bırakacak çalışmalar yapmakta</w:t>
            </w:r>
            <w:r>
              <w:rPr>
                <w:rFonts w:ascii="Times New Roman" w:hAnsi="Times New Roman"/>
                <w:color w:val="000000"/>
                <w:szCs w:val="24"/>
              </w:rPr>
              <w:t>dır.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150"/>
              <w:ind w:left="19"/>
              <w:jc w:val="center"/>
            </w:pPr>
            <w:r>
              <w:t>2</w:t>
            </w:r>
          </w:p>
        </w:tc>
        <w:tc>
          <w:tcPr>
            <w:tcW w:w="1169"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150"/>
              <w:ind w:left="17"/>
              <w:jc w:val="center"/>
            </w:pPr>
            <w:r>
              <w:t>4</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Yöneticilerimiz, yaratıcı ve yenilikçi düşüncelerin üretilmesini teşvik etmektedir.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149"/>
              <w:ind w:left="19"/>
              <w:jc w:val="center"/>
            </w:pPr>
            <w:r>
              <w:t>4</w:t>
            </w:r>
          </w:p>
        </w:tc>
        <w:tc>
          <w:tcPr>
            <w:tcW w:w="1169" w:type="dxa"/>
            <w:tcBorders>
              <w:top w:val="nil"/>
              <w:left w:val="nil"/>
              <w:bottom w:val="single" w:sz="4" w:space="0" w:color="auto"/>
              <w:right w:val="single" w:sz="4" w:space="0" w:color="auto"/>
            </w:tcBorders>
            <w:shd w:val="clear" w:color="auto" w:fill="auto"/>
            <w:noWrap/>
            <w:hideMark/>
          </w:tcPr>
          <w:p w:rsidR="007C25DF" w:rsidRPr="00662083" w:rsidRDefault="007C25DF" w:rsidP="00DC6ECA">
            <w:pPr>
              <w:pStyle w:val="TableParagraph"/>
              <w:spacing w:before="1"/>
              <w:rPr>
                <w:sz w:val="28"/>
              </w:rPr>
            </w:pPr>
          </w:p>
          <w:p w:rsidR="007C25DF" w:rsidRPr="00662083" w:rsidRDefault="007C25DF" w:rsidP="00DC6ECA">
            <w:pPr>
              <w:pStyle w:val="TableParagraph"/>
              <w:spacing w:line="210" w:lineRule="exact"/>
              <w:ind w:left="15"/>
              <w:jc w:val="center"/>
              <w:rPr>
                <w:sz w:val="20"/>
              </w:rPr>
            </w:pPr>
            <w:r w:rsidRPr="00662083">
              <w:rPr>
                <w:w w:val="99"/>
                <w:sz w:val="20"/>
              </w:rPr>
              <w:t>2</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 xml:space="preserve">Yöneticiler, okulun </w:t>
            </w:r>
            <w:proofErr w:type="gramStart"/>
            <w:r w:rsidRPr="009F4D10">
              <w:rPr>
                <w:rFonts w:ascii="Times New Roman" w:hAnsi="Times New Roman"/>
                <w:color w:val="000000"/>
                <w:szCs w:val="24"/>
              </w:rPr>
              <w:t>vizyonunu</w:t>
            </w:r>
            <w:proofErr w:type="gramEnd"/>
            <w:r w:rsidRPr="009F4D10">
              <w:rPr>
                <w:rFonts w:ascii="Times New Roman" w:hAnsi="Times New Roman"/>
                <w:color w:val="000000"/>
                <w:szCs w:val="24"/>
              </w:rPr>
              <w:t>, stratejilerini çalışanlarla paylaşır.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4"/>
              <w:ind w:left="19"/>
              <w:jc w:val="center"/>
            </w:pPr>
            <w:r>
              <w:t>6</w:t>
            </w:r>
          </w:p>
        </w:tc>
        <w:tc>
          <w:tcPr>
            <w:tcW w:w="1169"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pP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r w:rsidR="007C25DF" w:rsidRPr="009F4D10" w:rsidTr="00DC6ECA">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Okulumuzda sadece öğretmenlerin kullanımına tahsis edilmiş yerler yeterlidir.</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6"/>
              <w:ind w:left="19"/>
              <w:jc w:val="center"/>
            </w:pPr>
            <w:r>
              <w:t>2</w:t>
            </w:r>
          </w:p>
        </w:tc>
        <w:tc>
          <w:tcPr>
            <w:tcW w:w="1169"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6"/>
              <w:ind w:left="17"/>
              <w:jc w:val="center"/>
            </w:pPr>
            <w:r>
              <w:t>4</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r w:rsidRPr="009F4D10">
              <w:rPr>
                <w:rFonts w:ascii="Calibri" w:hAnsi="Calibri" w:cs="Calibri"/>
                <w:color w:val="000000"/>
              </w:rPr>
              <w:t>1</w:t>
            </w:r>
          </w:p>
        </w:tc>
      </w:tr>
      <w:tr w:rsidR="007C25DF" w:rsidRPr="009F4D10" w:rsidTr="00DC6ECA">
        <w:trPr>
          <w:trHeight w:val="70"/>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rPr>
                <w:rFonts w:ascii="Times New Roman" w:hAnsi="Times New Roman"/>
                <w:color w:val="000000"/>
                <w:szCs w:val="24"/>
              </w:rPr>
            </w:pPr>
            <w:r w:rsidRPr="009F4D10">
              <w:rPr>
                <w:rFonts w:ascii="Times New Roman" w:hAnsi="Times New Roman"/>
                <w:color w:val="000000"/>
                <w:szCs w:val="24"/>
              </w:rPr>
              <w:t>Alanıma ilişkin yenilik ve gelişmeleri takip eder ve kendimi güncellerim.</w:t>
            </w:r>
          </w:p>
        </w:tc>
        <w:tc>
          <w:tcPr>
            <w:tcW w:w="2083"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6"/>
              <w:ind w:left="19"/>
              <w:jc w:val="center"/>
            </w:pPr>
            <w:r>
              <w:t>3</w:t>
            </w:r>
          </w:p>
        </w:tc>
        <w:tc>
          <w:tcPr>
            <w:tcW w:w="1169" w:type="dxa"/>
            <w:tcBorders>
              <w:top w:val="nil"/>
              <w:left w:val="nil"/>
              <w:bottom w:val="single" w:sz="4" w:space="0" w:color="auto"/>
              <w:right w:val="single" w:sz="4" w:space="0" w:color="auto"/>
            </w:tcBorders>
            <w:shd w:val="clear" w:color="auto" w:fill="auto"/>
            <w:noWrap/>
            <w:hideMark/>
          </w:tcPr>
          <w:p w:rsidR="007C25DF" w:rsidRDefault="007C25DF" w:rsidP="00DC6ECA">
            <w:pPr>
              <w:pStyle w:val="TableParagraph"/>
              <w:spacing w:before="96"/>
              <w:ind w:left="17"/>
              <w:jc w:val="center"/>
            </w:pPr>
            <w:r>
              <w:t>3</w:t>
            </w:r>
          </w:p>
        </w:tc>
        <w:tc>
          <w:tcPr>
            <w:tcW w:w="1069"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345" w:type="dxa"/>
            <w:tcBorders>
              <w:top w:val="nil"/>
              <w:left w:val="nil"/>
              <w:bottom w:val="single" w:sz="4" w:space="0" w:color="auto"/>
              <w:right w:val="single" w:sz="4" w:space="0" w:color="auto"/>
            </w:tcBorders>
            <w:shd w:val="clear" w:color="auto" w:fill="auto"/>
            <w:noWrap/>
            <w:vAlign w:val="bottom"/>
            <w:hideMark/>
          </w:tcPr>
          <w:p w:rsidR="007C25DF" w:rsidRPr="009F4D10" w:rsidRDefault="007C25DF" w:rsidP="0000212E">
            <w:pPr>
              <w:spacing w:after="0" w:line="240" w:lineRule="auto"/>
              <w:jc w:val="center"/>
              <w:rPr>
                <w:rFonts w:ascii="Calibri" w:hAnsi="Calibri" w:cs="Calibri"/>
                <w:color w:val="000000"/>
              </w:rPr>
            </w:pPr>
          </w:p>
        </w:tc>
      </w:tr>
    </w:tbl>
    <w:p w:rsidR="005E54CC" w:rsidRDefault="005E54CC" w:rsidP="00C7594A">
      <w:pPr>
        <w:jc w:val="both"/>
      </w:pPr>
    </w:p>
    <w:p w:rsidR="005E54CC" w:rsidRDefault="005E54CC" w:rsidP="00C7594A">
      <w:pPr>
        <w:jc w:val="both"/>
      </w:pPr>
    </w:p>
    <w:p w:rsidR="008030AB" w:rsidRDefault="004A09A3" w:rsidP="00C7594A">
      <w:pPr>
        <w:jc w:val="both"/>
      </w:pPr>
      <w:r w:rsidRPr="005E54CC">
        <w:rPr>
          <w:noProof/>
        </w:rPr>
        <w:drawing>
          <wp:inline distT="0" distB="0" distL="0" distR="0">
            <wp:extent cx="6108700" cy="1807299"/>
            <wp:effectExtent l="19050" t="0" r="25400" b="2451"/>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F2597" w:rsidRDefault="00EF2597" w:rsidP="00C7594A">
      <w:pPr>
        <w:jc w:val="both"/>
      </w:pPr>
    </w:p>
    <w:p w:rsidR="00EF2597" w:rsidRDefault="00EF2597" w:rsidP="00C7594A">
      <w:pPr>
        <w:jc w:val="both"/>
      </w:pPr>
    </w:p>
    <w:p w:rsidR="00EF2597" w:rsidRDefault="00EF2597" w:rsidP="00C7594A">
      <w:pPr>
        <w:jc w:val="both"/>
      </w:pPr>
    </w:p>
    <w:p w:rsidR="00EF2597" w:rsidRDefault="00EF2597" w:rsidP="00C7594A">
      <w:pPr>
        <w:jc w:val="both"/>
      </w:pPr>
    </w:p>
    <w:p w:rsidR="00EF2597" w:rsidRDefault="00EF2597" w:rsidP="00C7594A">
      <w:pPr>
        <w:jc w:val="both"/>
      </w:pPr>
    </w:p>
    <w:p w:rsidR="00EF2597" w:rsidRDefault="00EF2597" w:rsidP="00C7594A">
      <w:pPr>
        <w:jc w:val="both"/>
      </w:pPr>
    </w:p>
    <w:p w:rsidR="004A09A3" w:rsidRDefault="004A09A3" w:rsidP="008030AB">
      <w:pPr>
        <w:rPr>
          <w:sz w:val="24"/>
          <w:szCs w:val="24"/>
        </w:rPr>
      </w:pPr>
    </w:p>
    <w:p w:rsidR="008030AB" w:rsidRPr="00BC4286" w:rsidRDefault="00BC4286" w:rsidP="008030AB">
      <w:pPr>
        <w:rPr>
          <w:sz w:val="24"/>
          <w:szCs w:val="24"/>
        </w:rPr>
      </w:pPr>
      <w:r w:rsidRPr="00BC4286">
        <w:rPr>
          <w:sz w:val="24"/>
          <w:szCs w:val="24"/>
        </w:rPr>
        <w:lastRenderedPageBreak/>
        <w:t>Veli Anketi</w:t>
      </w:r>
      <w:r w:rsidR="008030AB" w:rsidRPr="00BC4286">
        <w:rPr>
          <w:sz w:val="24"/>
          <w:szCs w:val="24"/>
        </w:rPr>
        <w:t xml:space="preserve"> Sonuçları:</w:t>
      </w:r>
    </w:p>
    <w:tbl>
      <w:tblPr>
        <w:tblW w:w="9513" w:type="dxa"/>
        <w:tblInd w:w="55" w:type="dxa"/>
        <w:tblLayout w:type="fixed"/>
        <w:tblCellMar>
          <w:left w:w="70" w:type="dxa"/>
          <w:right w:w="70" w:type="dxa"/>
        </w:tblCellMar>
        <w:tblLook w:val="04A0"/>
      </w:tblPr>
      <w:tblGrid>
        <w:gridCol w:w="960"/>
        <w:gridCol w:w="3900"/>
        <w:gridCol w:w="960"/>
        <w:gridCol w:w="960"/>
        <w:gridCol w:w="960"/>
        <w:gridCol w:w="960"/>
        <w:gridCol w:w="813"/>
      </w:tblGrid>
      <w:tr w:rsidR="008030AB" w:rsidRPr="00344543" w:rsidTr="0000212E">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Sıra No</w:t>
            </w:r>
          </w:p>
        </w:tc>
        <w:tc>
          <w:tcPr>
            <w:tcW w:w="39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MADDELER</w:t>
            </w:r>
          </w:p>
        </w:tc>
        <w:tc>
          <w:tcPr>
            <w:tcW w:w="4653" w:type="dxa"/>
            <w:gridSpan w:val="5"/>
            <w:tcBorders>
              <w:top w:val="single" w:sz="8" w:space="0" w:color="auto"/>
              <w:left w:val="nil"/>
              <w:bottom w:val="single" w:sz="8" w:space="0" w:color="auto"/>
              <w:right w:val="single" w:sz="8" w:space="0" w:color="000000"/>
            </w:tcBorders>
            <w:shd w:val="clear" w:color="auto" w:fill="auto"/>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KATILMA DERECESİ</w:t>
            </w:r>
          </w:p>
        </w:tc>
      </w:tr>
      <w:tr w:rsidR="008030AB" w:rsidRPr="00344543" w:rsidTr="0000212E">
        <w:trPr>
          <w:trHeight w:val="827"/>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030AB" w:rsidRPr="00344543" w:rsidRDefault="008030AB" w:rsidP="0000212E">
            <w:pPr>
              <w:spacing w:after="0" w:line="240" w:lineRule="auto"/>
              <w:rPr>
                <w:rFonts w:ascii="Times New Roman" w:hAnsi="Times New Roman"/>
                <w:b/>
                <w:bCs/>
                <w:color w:val="000000"/>
                <w:sz w:val="20"/>
                <w:szCs w:val="24"/>
              </w:rPr>
            </w:pPr>
          </w:p>
        </w:tc>
        <w:tc>
          <w:tcPr>
            <w:tcW w:w="3900" w:type="dxa"/>
            <w:vMerge/>
            <w:tcBorders>
              <w:top w:val="single" w:sz="8" w:space="0" w:color="auto"/>
              <w:left w:val="single" w:sz="8" w:space="0" w:color="auto"/>
              <w:bottom w:val="single" w:sz="8" w:space="0" w:color="000000"/>
              <w:right w:val="single" w:sz="8" w:space="0" w:color="auto"/>
            </w:tcBorders>
            <w:vAlign w:val="center"/>
            <w:hideMark/>
          </w:tcPr>
          <w:p w:rsidR="008030AB" w:rsidRPr="00344543" w:rsidRDefault="008030AB" w:rsidP="0000212E">
            <w:pPr>
              <w:spacing w:after="0" w:line="240" w:lineRule="auto"/>
              <w:rPr>
                <w:rFonts w:ascii="Times New Roman" w:hAnsi="Times New Roman"/>
                <w:b/>
                <w:bCs/>
                <w:color w:val="000000"/>
                <w:sz w:val="20"/>
                <w:szCs w:val="24"/>
              </w:rPr>
            </w:pP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Kesinlikle Katılıyorum</w:t>
            </w: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Katılıyorum</w:t>
            </w: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Kararsızım</w:t>
            </w: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Kısmen Katılıyorum</w:t>
            </w:r>
          </w:p>
        </w:tc>
        <w:tc>
          <w:tcPr>
            <w:tcW w:w="813"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Katılmıyorum</w:t>
            </w:r>
          </w:p>
        </w:tc>
      </w:tr>
      <w:tr w:rsidR="007C25DF" w:rsidRPr="00344543" w:rsidTr="0000212E">
        <w:trPr>
          <w:trHeight w:val="44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İhtiyaç duyduğumda okul çalışanlarıyla rahatlıkla görüşebiliyorum.</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51</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8"/>
              <w:rPr>
                <w:sz w:val="20"/>
              </w:rPr>
            </w:pPr>
            <w:r>
              <w:rPr>
                <w:sz w:val="20"/>
              </w:rPr>
              <w:t>24</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7"/>
              <w:rPr>
                <w:sz w:val="20"/>
              </w:rPr>
            </w:pPr>
            <w:r>
              <w:rPr>
                <w:w w:val="99"/>
                <w:sz w:val="20"/>
              </w:rPr>
              <w:t>1</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4</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rPr>
                <w:sz w:val="20"/>
              </w:rPr>
            </w:pPr>
          </w:p>
        </w:tc>
      </w:tr>
      <w:tr w:rsidR="007C25DF" w:rsidRPr="00344543" w:rsidTr="0000212E">
        <w:trPr>
          <w:trHeight w:val="54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2</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Bizi ilgilendiren okul duyurularını zamanında öğreniyorum.</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53</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8"/>
              <w:rPr>
                <w:sz w:val="20"/>
              </w:rPr>
            </w:pPr>
            <w:r>
              <w:rPr>
                <w:sz w:val="20"/>
              </w:rPr>
              <w:t>23</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7"/>
              <w:rPr>
                <w:sz w:val="20"/>
              </w:rPr>
            </w:pPr>
            <w:r>
              <w:rPr>
                <w:w w:val="99"/>
                <w:sz w:val="20"/>
              </w:rPr>
              <w:t>1</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2</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1</w:t>
            </w:r>
          </w:p>
        </w:tc>
      </w:tr>
      <w:tr w:rsidR="007C25DF" w:rsidRPr="00344543" w:rsidTr="0000212E">
        <w:trPr>
          <w:trHeight w:val="534"/>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3</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Öğrencimle ilgili konularda okulda rehberlik hizmeti alabiliyorum.</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45</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18</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7"/>
              <w:rPr>
                <w:sz w:val="20"/>
              </w:rPr>
            </w:pPr>
            <w:r>
              <w:rPr>
                <w:w w:val="99"/>
                <w:sz w:val="20"/>
              </w:rPr>
              <w:t>6</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4</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7</w:t>
            </w:r>
          </w:p>
        </w:tc>
      </w:tr>
      <w:tr w:rsidR="007C25DF" w:rsidRPr="00344543" w:rsidTr="0000212E">
        <w:trPr>
          <w:trHeight w:val="55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4</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Okula ilettiğim istek ve şikâyetlerim dikkate alınıyor.</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spacing w:before="2"/>
              <w:ind w:left="68"/>
              <w:rPr>
                <w:sz w:val="20"/>
              </w:rPr>
            </w:pPr>
            <w:r>
              <w:rPr>
                <w:sz w:val="20"/>
              </w:rPr>
              <w:t>48</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spacing w:before="2"/>
              <w:ind w:left="68"/>
              <w:rPr>
                <w:sz w:val="20"/>
              </w:rPr>
            </w:pPr>
            <w:r>
              <w:rPr>
                <w:sz w:val="20"/>
              </w:rPr>
              <w:t>21</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spacing w:before="2"/>
              <w:ind w:left="117"/>
              <w:rPr>
                <w:sz w:val="20"/>
              </w:rPr>
            </w:pPr>
            <w:r>
              <w:rPr>
                <w:w w:val="99"/>
                <w:sz w:val="20"/>
              </w:rPr>
              <w:t>6</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spacing w:before="2"/>
              <w:ind w:left="116"/>
              <w:rPr>
                <w:sz w:val="20"/>
              </w:rPr>
            </w:pPr>
            <w:r>
              <w:rPr>
                <w:w w:val="99"/>
                <w:sz w:val="20"/>
              </w:rPr>
              <w:t>4</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spacing w:before="2"/>
              <w:ind w:left="116"/>
              <w:rPr>
                <w:sz w:val="20"/>
              </w:rPr>
            </w:pPr>
            <w:r>
              <w:rPr>
                <w:w w:val="99"/>
                <w:sz w:val="20"/>
              </w:rPr>
              <w:t>1</w:t>
            </w:r>
          </w:p>
        </w:tc>
      </w:tr>
      <w:tr w:rsidR="007C25DF" w:rsidRPr="00344543" w:rsidTr="0000212E">
        <w:trPr>
          <w:trHeight w:val="53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5</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Öğretmenler yeniliğe açık olarak derslerin işlenişinde çeşitli yöntemler kullanmaktadır.</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55</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21</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rPr>
                <w:sz w:val="20"/>
              </w:rPr>
            </w:pP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3</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1</w:t>
            </w:r>
          </w:p>
        </w:tc>
      </w:tr>
      <w:tr w:rsidR="007C25DF" w:rsidRPr="00344543" w:rsidTr="0000212E">
        <w:trPr>
          <w:trHeight w:val="66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6</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yabancı kişilere karşı güvenlik önlemleri alınmaktadır.</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52</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8"/>
              <w:rPr>
                <w:sz w:val="20"/>
              </w:rPr>
            </w:pPr>
            <w:r>
              <w:rPr>
                <w:sz w:val="20"/>
              </w:rPr>
              <w:t>22</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7"/>
              <w:rPr>
                <w:sz w:val="20"/>
              </w:rPr>
            </w:pPr>
            <w:r>
              <w:rPr>
                <w:w w:val="99"/>
                <w:sz w:val="20"/>
              </w:rPr>
              <w:t>3</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3</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rPr>
                <w:sz w:val="20"/>
              </w:rPr>
            </w:pPr>
          </w:p>
        </w:tc>
      </w:tr>
      <w:tr w:rsidR="007C25DF" w:rsidRPr="00344543" w:rsidTr="0000212E">
        <w:trPr>
          <w:trHeight w:val="6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7</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bizleri ilgilendiren kararlarda görüşlerimiz dikkate alınır.</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48</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8"/>
              <w:rPr>
                <w:sz w:val="20"/>
              </w:rPr>
            </w:pPr>
            <w:r>
              <w:rPr>
                <w:sz w:val="20"/>
              </w:rPr>
              <w:t>22</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7"/>
              <w:rPr>
                <w:sz w:val="20"/>
              </w:rPr>
            </w:pPr>
            <w:r>
              <w:rPr>
                <w:w w:val="99"/>
                <w:sz w:val="20"/>
              </w:rPr>
              <w:t>7</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3</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rPr>
                <w:sz w:val="20"/>
              </w:rPr>
            </w:pPr>
          </w:p>
        </w:tc>
      </w:tr>
      <w:tr w:rsidR="007C25DF" w:rsidRPr="00344543" w:rsidTr="0000212E">
        <w:trPr>
          <w:trHeight w:val="77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8</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E-Okul Veli Bilgilendirme Sistemi ile okulun internet sayfasını düzenli olarak takip ediyorum.</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9"/>
              <w:rPr>
                <w:sz w:val="20"/>
              </w:rPr>
            </w:pPr>
            <w:r>
              <w:rPr>
                <w:sz w:val="20"/>
              </w:rPr>
              <w:t>31</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8"/>
              <w:rPr>
                <w:sz w:val="20"/>
              </w:rPr>
            </w:pPr>
            <w:r>
              <w:rPr>
                <w:sz w:val="20"/>
              </w:rPr>
              <w:t>24</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7"/>
              <w:rPr>
                <w:sz w:val="20"/>
              </w:rPr>
            </w:pPr>
            <w:r>
              <w:rPr>
                <w:w w:val="99"/>
                <w:sz w:val="20"/>
              </w:rPr>
              <w:t>7</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6"/>
              <w:rPr>
                <w:sz w:val="20"/>
              </w:rPr>
            </w:pPr>
            <w:r>
              <w:rPr>
                <w:w w:val="99"/>
                <w:sz w:val="20"/>
              </w:rPr>
              <w:t>7</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5"/>
              <w:rPr>
                <w:sz w:val="20"/>
              </w:rPr>
            </w:pPr>
            <w:r>
              <w:rPr>
                <w:sz w:val="20"/>
              </w:rPr>
              <w:t>11</w:t>
            </w:r>
          </w:p>
        </w:tc>
      </w:tr>
      <w:tr w:rsidR="007C25DF" w:rsidRPr="00344543" w:rsidTr="0000212E">
        <w:trPr>
          <w:trHeight w:val="50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9</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Çocuğumun okulunu sevdiğini ve öğretmenleriyle iyi anlaştığını düşünüyorum.</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64</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13</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7"/>
              <w:rPr>
                <w:sz w:val="20"/>
              </w:rPr>
            </w:pPr>
            <w:r>
              <w:rPr>
                <w:w w:val="99"/>
                <w:sz w:val="20"/>
              </w:rPr>
              <w:t>1</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2</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rPr>
                <w:sz w:val="20"/>
              </w:rPr>
            </w:pPr>
          </w:p>
        </w:tc>
      </w:tr>
      <w:tr w:rsidR="007C25DF" w:rsidRPr="00344543" w:rsidTr="0000212E">
        <w:trPr>
          <w:trHeight w:val="597"/>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10</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teknik araç ve gereç yönünden yeterli donanıma sahiptir.</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47</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24</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7"/>
              <w:rPr>
                <w:sz w:val="20"/>
              </w:rPr>
            </w:pPr>
            <w:r>
              <w:rPr>
                <w:w w:val="99"/>
                <w:sz w:val="20"/>
              </w:rPr>
              <w:t>6</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2</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1</w:t>
            </w:r>
          </w:p>
        </w:tc>
      </w:tr>
      <w:tr w:rsidR="007C25DF" w:rsidRPr="00344543" w:rsidTr="0000212E">
        <w:trPr>
          <w:trHeight w:val="407"/>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11</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her zaman temiz ve bakımlıdır.</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59</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8"/>
              <w:rPr>
                <w:sz w:val="20"/>
              </w:rPr>
            </w:pPr>
            <w:r>
              <w:rPr>
                <w:sz w:val="20"/>
              </w:rPr>
              <w:t>16</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7"/>
              <w:rPr>
                <w:sz w:val="20"/>
              </w:rPr>
            </w:pPr>
            <w:r>
              <w:rPr>
                <w:w w:val="99"/>
                <w:sz w:val="20"/>
              </w:rPr>
              <w:t>2</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3</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rPr>
                <w:sz w:val="20"/>
              </w:rPr>
            </w:pPr>
          </w:p>
        </w:tc>
      </w:tr>
      <w:tr w:rsidR="007C25DF" w:rsidRPr="00344543" w:rsidTr="0000212E">
        <w:trPr>
          <w:trHeight w:val="541"/>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12</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Okulun binası ve diğer fiziki mekânlar yeterlidir.</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spacing w:before="2"/>
              <w:ind w:left="68"/>
              <w:rPr>
                <w:sz w:val="20"/>
              </w:rPr>
            </w:pPr>
            <w:r>
              <w:rPr>
                <w:sz w:val="20"/>
              </w:rPr>
              <w:t>53</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spacing w:before="2"/>
              <w:ind w:left="68"/>
              <w:rPr>
                <w:sz w:val="20"/>
              </w:rPr>
            </w:pPr>
            <w:r>
              <w:rPr>
                <w:sz w:val="20"/>
              </w:rPr>
              <w:t>20</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spacing w:before="2"/>
              <w:ind w:left="117"/>
              <w:rPr>
                <w:sz w:val="20"/>
              </w:rPr>
            </w:pPr>
            <w:r>
              <w:rPr>
                <w:w w:val="99"/>
                <w:sz w:val="20"/>
              </w:rPr>
              <w:t>4</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spacing w:before="2"/>
              <w:ind w:left="116"/>
              <w:rPr>
                <w:sz w:val="20"/>
              </w:rPr>
            </w:pPr>
            <w:r>
              <w:rPr>
                <w:w w:val="99"/>
                <w:sz w:val="20"/>
              </w:rPr>
              <w:t>2</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spacing w:before="2"/>
              <w:ind w:left="116"/>
              <w:rPr>
                <w:sz w:val="20"/>
              </w:rPr>
            </w:pPr>
            <w:r>
              <w:rPr>
                <w:w w:val="99"/>
                <w:sz w:val="20"/>
              </w:rPr>
              <w:t>1</w:t>
            </w:r>
          </w:p>
        </w:tc>
      </w:tr>
      <w:tr w:rsidR="007C25DF" w:rsidRPr="00344543" w:rsidTr="0000212E">
        <w:trPr>
          <w:trHeight w:val="79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C25DF" w:rsidRPr="00344543" w:rsidRDefault="007C25DF"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13</w:t>
            </w:r>
          </w:p>
        </w:tc>
        <w:tc>
          <w:tcPr>
            <w:tcW w:w="3900" w:type="dxa"/>
            <w:tcBorders>
              <w:top w:val="nil"/>
              <w:left w:val="nil"/>
              <w:bottom w:val="single" w:sz="8" w:space="0" w:color="auto"/>
              <w:right w:val="single" w:sz="8" w:space="0" w:color="auto"/>
            </w:tcBorders>
            <w:shd w:val="clear" w:color="auto" w:fill="auto"/>
            <w:hideMark/>
          </w:tcPr>
          <w:p w:rsidR="007C25DF" w:rsidRPr="00344543" w:rsidRDefault="007C25DF"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Okulumuzda yeterli miktarda sanatsal ve kültürel faaliyetler düzenlenmektedir.</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47</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68"/>
              <w:rPr>
                <w:sz w:val="20"/>
              </w:rPr>
            </w:pPr>
            <w:r>
              <w:rPr>
                <w:sz w:val="20"/>
              </w:rPr>
              <w:t>27</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7"/>
              <w:rPr>
                <w:sz w:val="20"/>
              </w:rPr>
            </w:pPr>
            <w:r>
              <w:rPr>
                <w:w w:val="99"/>
                <w:sz w:val="20"/>
              </w:rPr>
              <w:t>3</w:t>
            </w:r>
          </w:p>
        </w:tc>
        <w:tc>
          <w:tcPr>
            <w:tcW w:w="960"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ind w:left="116"/>
              <w:rPr>
                <w:sz w:val="20"/>
              </w:rPr>
            </w:pPr>
            <w:r>
              <w:rPr>
                <w:w w:val="99"/>
                <w:sz w:val="20"/>
              </w:rPr>
              <w:t>3</w:t>
            </w:r>
          </w:p>
        </w:tc>
        <w:tc>
          <w:tcPr>
            <w:tcW w:w="813" w:type="dxa"/>
            <w:tcBorders>
              <w:top w:val="nil"/>
              <w:left w:val="nil"/>
              <w:bottom w:val="single" w:sz="8" w:space="0" w:color="auto"/>
              <w:right w:val="single" w:sz="8" w:space="0" w:color="auto"/>
            </w:tcBorders>
            <w:shd w:val="clear" w:color="auto" w:fill="auto"/>
            <w:hideMark/>
          </w:tcPr>
          <w:p w:rsidR="007C25DF" w:rsidRDefault="007C25DF" w:rsidP="00DC6ECA">
            <w:pPr>
              <w:pStyle w:val="TableParagraph"/>
              <w:rPr>
                <w:sz w:val="20"/>
              </w:rPr>
            </w:pPr>
          </w:p>
        </w:tc>
      </w:tr>
    </w:tbl>
    <w:p w:rsidR="008030AB" w:rsidRDefault="008030AB" w:rsidP="00F43B48">
      <w:pPr>
        <w:pStyle w:val="Balk3"/>
        <w:jc w:val="both"/>
        <w:rPr>
          <w:rFonts w:asciiTheme="minorHAnsi" w:hAnsiTheme="minorHAnsi" w:cstheme="minorHAnsi"/>
          <w:b w:val="0"/>
          <w:color w:val="auto"/>
          <w:sz w:val="24"/>
        </w:rPr>
      </w:pPr>
    </w:p>
    <w:p w:rsidR="008030AB" w:rsidRDefault="00AF538D" w:rsidP="00F43B48">
      <w:pPr>
        <w:pStyle w:val="Balk3"/>
        <w:jc w:val="both"/>
        <w:rPr>
          <w:rFonts w:asciiTheme="minorHAnsi" w:hAnsiTheme="minorHAnsi" w:cstheme="minorHAnsi"/>
          <w:b w:val="0"/>
          <w:color w:val="auto"/>
          <w:sz w:val="24"/>
        </w:rPr>
      </w:pPr>
      <w:r w:rsidRPr="00AF538D">
        <w:rPr>
          <w:rFonts w:asciiTheme="minorHAnsi" w:hAnsiTheme="minorHAnsi" w:cstheme="minorHAnsi"/>
          <w:b w:val="0"/>
          <w:noProof/>
          <w:color w:val="auto"/>
          <w:sz w:val="24"/>
        </w:rPr>
        <w:drawing>
          <wp:inline distT="0" distB="0" distL="0" distR="0">
            <wp:extent cx="5757371" cy="2090057"/>
            <wp:effectExtent l="19050" t="0" r="14779" b="5443"/>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B5D3B" w:rsidRDefault="005B5D3B" w:rsidP="00F43B48">
      <w:pPr>
        <w:pStyle w:val="Balk3"/>
        <w:jc w:val="both"/>
        <w:rPr>
          <w:rFonts w:asciiTheme="minorHAnsi" w:hAnsiTheme="minorHAnsi" w:cstheme="minorHAnsi"/>
          <w:b w:val="0"/>
          <w:color w:val="auto"/>
          <w:sz w:val="24"/>
        </w:rPr>
      </w:pPr>
    </w:p>
    <w:p w:rsidR="00F43B48" w:rsidRDefault="00F43B48" w:rsidP="00F43B48">
      <w:pPr>
        <w:pStyle w:val="Balk3"/>
        <w:jc w:val="both"/>
        <w:rPr>
          <w:rFonts w:asciiTheme="minorHAnsi" w:hAnsiTheme="minorHAnsi" w:cstheme="minorHAnsi"/>
          <w:b w:val="0"/>
          <w:color w:val="auto"/>
          <w:sz w:val="24"/>
        </w:rPr>
      </w:pPr>
      <w:r w:rsidRPr="00F43B48">
        <w:rPr>
          <w:rFonts w:asciiTheme="minorHAnsi" w:hAnsiTheme="minorHAnsi" w:cstheme="minorHAnsi"/>
          <w:b w:val="0"/>
          <w:color w:val="auto"/>
          <w:sz w:val="24"/>
        </w:rPr>
        <w:t xml:space="preserve">Okulumuzda alınan kararların çalışanların katılımıyla alındığı, duyuruların zamanında çalışanlarla paylaşıldığı, ödüllendirmede adil olunduğu, tarafsız ve objektif davranıldığı, öğretmenlere değer verildiği, öğretmenlere kendilerini geliştirme </w:t>
      </w:r>
      <w:proofErr w:type="gramStart"/>
      <w:r w:rsidRPr="00F43B48">
        <w:rPr>
          <w:rFonts w:asciiTheme="minorHAnsi" w:hAnsiTheme="minorHAnsi" w:cstheme="minorHAnsi"/>
          <w:b w:val="0"/>
          <w:color w:val="auto"/>
          <w:sz w:val="24"/>
        </w:rPr>
        <w:t>imkanı</w:t>
      </w:r>
      <w:proofErr w:type="gramEnd"/>
      <w:r w:rsidRPr="00F43B48">
        <w:rPr>
          <w:rFonts w:asciiTheme="minorHAnsi" w:hAnsiTheme="minorHAnsi" w:cstheme="minorHAnsi"/>
          <w:b w:val="0"/>
          <w:color w:val="auto"/>
          <w:sz w:val="24"/>
        </w:rPr>
        <w:t xml:space="preserve"> verildiği, okulun teknik donanım olarak yeterli olduğu, okul çalışanlarına kısmen sosyal-kültürel faaliyetler düzenlendiği, öğretmenler arasında ayrım yapılmadığı, okulda toplum üzerinde olumlu etki bırakacak etkinlikler yapıldığı, yöneticilerin öğretmenleri destekleyerek yenilikçi düşünceleri üretmeye teşvik ettiği, okul yönetiminin okulun vizyonu ve stratejisi ile ilgili yenilikleri çalışanlarla paylaştığı, sadece öğretmenlerin kullanımına sunulan yerlerin olduğu fakat arttırılması gerektiği, öğretmenlerin kendi alanlarına yönelik gelişimlerini takip etmeleri ve kendini güncellemesi için daha fazla ortam hazırlanması gerektiği anlaşılmıştır. Ayrıca okulumuzun bazı önemli ve olumlu özellikleri olarak; genç kadro olması, demokratik yönetim anlayışının etkin olması ve okulun fiziki </w:t>
      </w:r>
      <w:r w:rsidR="00AF538D" w:rsidRPr="00F43B48">
        <w:rPr>
          <w:rFonts w:asciiTheme="minorHAnsi" w:hAnsiTheme="minorHAnsi" w:cstheme="minorHAnsi"/>
          <w:b w:val="0"/>
          <w:color w:val="auto"/>
          <w:sz w:val="24"/>
        </w:rPr>
        <w:t>imkânlarının</w:t>
      </w:r>
      <w:r w:rsidRPr="00F43B48">
        <w:rPr>
          <w:rFonts w:asciiTheme="minorHAnsi" w:hAnsiTheme="minorHAnsi" w:cstheme="minorHAnsi"/>
          <w:b w:val="0"/>
          <w:color w:val="auto"/>
          <w:sz w:val="24"/>
        </w:rPr>
        <w:t xml:space="preserve"> iyi olması gösterilebilir. Olumsuz yönleri ise; Açık alanın yetersizliği ve velilerin ilgisizliği söylenebilir.</w:t>
      </w:r>
    </w:p>
    <w:p w:rsidR="00AF538D" w:rsidRDefault="00AF538D" w:rsidP="00AF538D"/>
    <w:p w:rsidR="00EF2597" w:rsidRDefault="00EF2597" w:rsidP="00AF538D">
      <w:pPr>
        <w:rPr>
          <w:b/>
          <w:sz w:val="28"/>
          <w:szCs w:val="28"/>
        </w:rPr>
      </w:pPr>
    </w:p>
    <w:p w:rsidR="00EF2597" w:rsidRDefault="00EF2597" w:rsidP="00AF538D">
      <w:pPr>
        <w:rPr>
          <w:b/>
          <w:sz w:val="28"/>
          <w:szCs w:val="28"/>
        </w:rPr>
      </w:pPr>
    </w:p>
    <w:p w:rsidR="00EF2597" w:rsidRDefault="00EF2597" w:rsidP="00AF538D">
      <w:pPr>
        <w:rPr>
          <w:b/>
          <w:sz w:val="28"/>
          <w:szCs w:val="28"/>
        </w:rPr>
      </w:pPr>
    </w:p>
    <w:p w:rsidR="00EF2597" w:rsidRDefault="00EF2597" w:rsidP="00AF538D">
      <w:pPr>
        <w:rPr>
          <w:b/>
          <w:sz w:val="28"/>
          <w:szCs w:val="28"/>
        </w:rPr>
      </w:pPr>
    </w:p>
    <w:p w:rsidR="00EF2597" w:rsidRDefault="00EF2597" w:rsidP="00AF538D">
      <w:pPr>
        <w:rPr>
          <w:b/>
          <w:sz w:val="28"/>
          <w:szCs w:val="28"/>
        </w:rPr>
      </w:pPr>
    </w:p>
    <w:p w:rsidR="00EF2597" w:rsidRDefault="00EF2597" w:rsidP="00AF538D">
      <w:pPr>
        <w:rPr>
          <w:b/>
          <w:sz w:val="28"/>
          <w:szCs w:val="28"/>
        </w:rPr>
      </w:pPr>
    </w:p>
    <w:p w:rsidR="00EF2597" w:rsidRDefault="00EF2597" w:rsidP="00AF538D">
      <w:pPr>
        <w:rPr>
          <w:b/>
          <w:sz w:val="28"/>
          <w:szCs w:val="28"/>
        </w:rPr>
      </w:pPr>
    </w:p>
    <w:p w:rsidR="00935AEC" w:rsidRDefault="00935AEC" w:rsidP="00AF538D">
      <w:pPr>
        <w:rPr>
          <w:b/>
          <w:sz w:val="28"/>
          <w:szCs w:val="28"/>
        </w:rPr>
      </w:pPr>
    </w:p>
    <w:p w:rsidR="00AF538D" w:rsidRDefault="00AF538D" w:rsidP="00AF538D">
      <w:pPr>
        <w:rPr>
          <w:b/>
          <w:sz w:val="28"/>
          <w:szCs w:val="28"/>
        </w:rPr>
      </w:pPr>
      <w:r w:rsidRPr="00AF538D">
        <w:rPr>
          <w:b/>
          <w:sz w:val="28"/>
          <w:szCs w:val="28"/>
        </w:rPr>
        <w:lastRenderedPageBreak/>
        <w:t xml:space="preserve">2.7. </w:t>
      </w:r>
      <w:r w:rsidRPr="00F25DD8">
        <w:rPr>
          <w:b/>
          <w:sz w:val="40"/>
          <w:szCs w:val="28"/>
        </w:rPr>
        <w:t>Okul/Kurum İçi Analiz</w:t>
      </w:r>
    </w:p>
    <w:p w:rsidR="006F725C" w:rsidRDefault="006F725C" w:rsidP="006F725C">
      <w:pPr>
        <w:pStyle w:val="Balk4"/>
        <w:rPr>
          <w:color w:val="981A26"/>
          <w:spacing w:val="14"/>
          <w:w w:val="95"/>
        </w:rPr>
      </w:pPr>
      <w:r>
        <w:rPr>
          <w:color w:val="981A26"/>
          <w:spacing w:val="13"/>
          <w:w w:val="95"/>
        </w:rPr>
        <w:t>TEŞKİLAT</w:t>
      </w:r>
      <w:r>
        <w:rPr>
          <w:color w:val="981A26"/>
          <w:spacing w:val="14"/>
          <w:w w:val="95"/>
        </w:rPr>
        <w:t>YAPISI</w:t>
      </w:r>
    </w:p>
    <w:p w:rsidR="006F725C" w:rsidRPr="00C43169" w:rsidRDefault="006F725C" w:rsidP="00E61AA6">
      <w:pPr>
        <w:spacing w:before="162"/>
        <w:rPr>
          <w:rFonts w:ascii="Palatino Linotype" w:hAnsi="Palatino Linotype"/>
          <w:i/>
          <w:sz w:val="18"/>
        </w:rPr>
      </w:pPr>
    </w:p>
    <w:tbl>
      <w:tblPr>
        <w:tblStyle w:val="AkListe-Vurgu3"/>
        <w:tblW w:w="10629" w:type="dxa"/>
        <w:tblLayout w:type="fixed"/>
        <w:tblLook w:val="01E0"/>
      </w:tblPr>
      <w:tblGrid>
        <w:gridCol w:w="2327"/>
        <w:gridCol w:w="236"/>
        <w:gridCol w:w="2396"/>
        <w:gridCol w:w="236"/>
        <w:gridCol w:w="2328"/>
        <w:gridCol w:w="236"/>
        <w:gridCol w:w="2870"/>
      </w:tblGrid>
      <w:tr w:rsidR="006F725C" w:rsidTr="00E61AA6">
        <w:trPr>
          <w:cnfStyle w:val="100000000000"/>
          <w:trHeight w:val="505"/>
        </w:trPr>
        <w:tc>
          <w:tcPr>
            <w:cnfStyle w:val="001000000000"/>
            <w:tcW w:w="10629" w:type="dxa"/>
            <w:gridSpan w:val="7"/>
            <w:hideMark/>
          </w:tcPr>
          <w:p w:rsidR="006F725C" w:rsidRDefault="00DC6ECA" w:rsidP="00102C72">
            <w:pPr>
              <w:pStyle w:val="TableParagraph"/>
              <w:spacing w:line="252" w:lineRule="exact"/>
              <w:ind w:right="1"/>
              <w:jc w:val="center"/>
              <w:rPr>
                <w:b w:val="0"/>
              </w:rPr>
            </w:pPr>
            <w:r>
              <w:rPr>
                <w:b w:val="0"/>
              </w:rPr>
              <w:t>MEHMET KAPLAN</w:t>
            </w:r>
          </w:p>
          <w:p w:rsidR="006F725C" w:rsidRPr="00E61AA6" w:rsidRDefault="006F725C" w:rsidP="00102C72">
            <w:pPr>
              <w:pStyle w:val="TableParagraph"/>
              <w:ind w:right="1"/>
              <w:jc w:val="center"/>
              <w:rPr>
                <w:b w:val="0"/>
              </w:rPr>
            </w:pPr>
            <w:r>
              <w:rPr>
                <w:b w:val="0"/>
              </w:rPr>
              <w:t xml:space="preserve">Okul </w:t>
            </w:r>
            <w:r>
              <w:rPr>
                <w:b w:val="0"/>
                <w:spacing w:val="-2"/>
              </w:rPr>
              <w:t>Müdürü</w:t>
            </w:r>
          </w:p>
        </w:tc>
      </w:tr>
      <w:tr w:rsidR="006F725C" w:rsidTr="00E61AA6">
        <w:trPr>
          <w:cnfStyle w:val="000000100000"/>
          <w:trHeight w:val="180"/>
        </w:trPr>
        <w:tc>
          <w:tcPr>
            <w:cnfStyle w:val="001000000000"/>
            <w:tcW w:w="10629" w:type="dxa"/>
            <w:gridSpan w:val="7"/>
          </w:tcPr>
          <w:p w:rsidR="006F725C" w:rsidRDefault="006F725C" w:rsidP="00102C72">
            <w:pPr>
              <w:pStyle w:val="TableParagraph"/>
              <w:rPr>
                <w:sz w:val="12"/>
              </w:rPr>
            </w:pPr>
          </w:p>
        </w:tc>
      </w:tr>
      <w:tr w:rsidR="006F725C" w:rsidTr="00E61AA6">
        <w:trPr>
          <w:trHeight w:val="180"/>
        </w:trPr>
        <w:tc>
          <w:tcPr>
            <w:cnfStyle w:val="001000000000"/>
            <w:tcW w:w="10629" w:type="dxa"/>
            <w:gridSpan w:val="7"/>
          </w:tcPr>
          <w:p w:rsidR="006F725C" w:rsidRDefault="006F725C" w:rsidP="00102C72">
            <w:pPr>
              <w:pStyle w:val="TableParagraph"/>
              <w:rPr>
                <w:sz w:val="12"/>
              </w:rPr>
            </w:pPr>
          </w:p>
        </w:tc>
      </w:tr>
      <w:tr w:rsidR="006F725C" w:rsidTr="00487AB6">
        <w:trPr>
          <w:gridAfter w:val="5"/>
          <w:cnfStyle w:val="000000100000"/>
          <w:wAfter w:w="8066" w:type="dxa"/>
          <w:trHeight w:val="505"/>
        </w:trPr>
        <w:tc>
          <w:tcPr>
            <w:cnfStyle w:val="001000000000"/>
            <w:tcW w:w="2327" w:type="dxa"/>
            <w:hideMark/>
          </w:tcPr>
          <w:p w:rsidR="006F725C" w:rsidRDefault="00261168" w:rsidP="006F725C">
            <w:pPr>
              <w:pStyle w:val="TableParagraph"/>
              <w:spacing w:line="252" w:lineRule="exact"/>
              <w:jc w:val="center"/>
              <w:rPr>
                <w:b w:val="0"/>
              </w:rPr>
            </w:pPr>
            <w:r>
              <w:rPr>
                <w:b w:val="0"/>
              </w:rPr>
              <w:t>Emre ÖRS</w:t>
            </w:r>
          </w:p>
          <w:p w:rsidR="006F725C" w:rsidRDefault="006F725C" w:rsidP="006F725C">
            <w:pPr>
              <w:pStyle w:val="TableParagraph"/>
              <w:ind w:right="1"/>
              <w:jc w:val="center"/>
            </w:pPr>
            <w:r>
              <w:rPr>
                <w:sz w:val="18"/>
                <w:szCs w:val="18"/>
              </w:rPr>
              <w:t>Müdür Yardımcısı</w:t>
            </w:r>
          </w:p>
        </w:tc>
        <w:tc>
          <w:tcPr>
            <w:cnfStyle w:val="000100000000"/>
            <w:tcW w:w="236" w:type="dxa"/>
          </w:tcPr>
          <w:p w:rsidR="006F725C" w:rsidRDefault="006F725C" w:rsidP="00102C72">
            <w:pPr>
              <w:pStyle w:val="TableParagraph"/>
            </w:pPr>
          </w:p>
        </w:tc>
      </w:tr>
      <w:tr w:rsidR="00E61AA6" w:rsidTr="00487AB6">
        <w:trPr>
          <w:trHeight w:val="180"/>
        </w:trPr>
        <w:tc>
          <w:tcPr>
            <w:cnfStyle w:val="001000000000"/>
            <w:tcW w:w="2327" w:type="dxa"/>
          </w:tcPr>
          <w:p w:rsidR="006F725C" w:rsidRDefault="006F725C" w:rsidP="00102C72">
            <w:pPr>
              <w:pStyle w:val="TableParagraph"/>
              <w:rPr>
                <w:sz w:val="12"/>
              </w:rPr>
            </w:pPr>
          </w:p>
        </w:tc>
        <w:tc>
          <w:tcPr>
            <w:cnfStyle w:val="000010000000"/>
            <w:tcW w:w="236" w:type="dxa"/>
          </w:tcPr>
          <w:p w:rsidR="006F725C" w:rsidRDefault="006F725C" w:rsidP="00102C72">
            <w:pPr>
              <w:pStyle w:val="TableParagraph"/>
              <w:rPr>
                <w:sz w:val="12"/>
              </w:rPr>
            </w:pPr>
          </w:p>
        </w:tc>
        <w:tc>
          <w:tcPr>
            <w:tcW w:w="2396" w:type="dxa"/>
          </w:tcPr>
          <w:p w:rsidR="006F725C" w:rsidRDefault="006F725C" w:rsidP="00102C72">
            <w:pPr>
              <w:pStyle w:val="TableParagraph"/>
              <w:cnfStyle w:val="000000000000"/>
              <w:rPr>
                <w:sz w:val="12"/>
              </w:rPr>
            </w:pPr>
          </w:p>
        </w:tc>
        <w:tc>
          <w:tcPr>
            <w:cnfStyle w:val="000010000000"/>
            <w:tcW w:w="236" w:type="dxa"/>
          </w:tcPr>
          <w:p w:rsidR="006F725C" w:rsidRDefault="006F725C" w:rsidP="00102C72">
            <w:pPr>
              <w:pStyle w:val="TableParagraph"/>
              <w:rPr>
                <w:sz w:val="12"/>
              </w:rPr>
            </w:pPr>
          </w:p>
        </w:tc>
        <w:tc>
          <w:tcPr>
            <w:tcW w:w="2328" w:type="dxa"/>
          </w:tcPr>
          <w:p w:rsidR="006F725C" w:rsidRDefault="006F725C" w:rsidP="00102C72">
            <w:pPr>
              <w:pStyle w:val="TableParagraph"/>
              <w:cnfStyle w:val="000000000000"/>
              <w:rPr>
                <w:sz w:val="12"/>
              </w:rPr>
            </w:pPr>
          </w:p>
        </w:tc>
        <w:tc>
          <w:tcPr>
            <w:cnfStyle w:val="000010000000"/>
            <w:tcW w:w="236" w:type="dxa"/>
          </w:tcPr>
          <w:p w:rsidR="006F725C" w:rsidRDefault="006F725C" w:rsidP="00102C72">
            <w:pPr>
              <w:pStyle w:val="TableParagraph"/>
              <w:rPr>
                <w:sz w:val="12"/>
              </w:rPr>
            </w:pPr>
          </w:p>
        </w:tc>
        <w:tc>
          <w:tcPr>
            <w:cnfStyle w:val="000100000000"/>
            <w:tcW w:w="2870" w:type="dxa"/>
          </w:tcPr>
          <w:p w:rsidR="006F725C" w:rsidRDefault="006F725C" w:rsidP="00102C72">
            <w:pPr>
              <w:pStyle w:val="TableParagraph"/>
              <w:rPr>
                <w:sz w:val="12"/>
              </w:rPr>
            </w:pPr>
          </w:p>
        </w:tc>
      </w:tr>
      <w:tr w:rsidR="00E61AA6" w:rsidTr="00487AB6">
        <w:trPr>
          <w:cnfStyle w:val="000000100000"/>
          <w:trHeight w:val="506"/>
        </w:trPr>
        <w:tc>
          <w:tcPr>
            <w:cnfStyle w:val="001000000000"/>
            <w:tcW w:w="2327" w:type="dxa"/>
            <w:hideMark/>
          </w:tcPr>
          <w:p w:rsidR="006F725C" w:rsidRDefault="009A1016" w:rsidP="00102C72">
            <w:pPr>
              <w:pStyle w:val="TableParagraph"/>
              <w:jc w:val="center"/>
              <w:rPr>
                <w:b w:val="0"/>
              </w:rPr>
            </w:pPr>
            <w:r>
              <w:rPr>
                <w:b w:val="0"/>
              </w:rPr>
              <w:t>Ahmet KARA</w:t>
            </w:r>
          </w:p>
          <w:p w:rsidR="006F725C" w:rsidRPr="000E7008" w:rsidRDefault="006F725C" w:rsidP="00102C72">
            <w:pPr>
              <w:pStyle w:val="TableParagraph"/>
              <w:jc w:val="center"/>
              <w:rPr>
                <w:b w:val="0"/>
              </w:rPr>
            </w:pPr>
            <w:r>
              <w:rPr>
                <w:sz w:val="18"/>
                <w:szCs w:val="18"/>
              </w:rPr>
              <w:t>Okulöncesi Öğretmeni</w:t>
            </w:r>
          </w:p>
        </w:tc>
        <w:tc>
          <w:tcPr>
            <w:cnfStyle w:val="000010000000"/>
            <w:tcW w:w="236" w:type="dxa"/>
          </w:tcPr>
          <w:p w:rsidR="006F725C" w:rsidRDefault="006F725C" w:rsidP="00102C72">
            <w:pPr>
              <w:pStyle w:val="TableParagraph"/>
            </w:pPr>
          </w:p>
        </w:tc>
        <w:tc>
          <w:tcPr>
            <w:tcW w:w="2396" w:type="dxa"/>
            <w:hideMark/>
          </w:tcPr>
          <w:p w:rsidR="006F725C" w:rsidRDefault="009A1016" w:rsidP="00102C72">
            <w:pPr>
              <w:pStyle w:val="TableParagraph"/>
              <w:ind w:left="71" w:right="1"/>
              <w:jc w:val="center"/>
              <w:cnfStyle w:val="000000100000"/>
              <w:rPr>
                <w:b/>
              </w:rPr>
            </w:pPr>
            <w:r>
              <w:rPr>
                <w:b/>
              </w:rPr>
              <w:t>Ali DEMİRCİOĞLU</w:t>
            </w:r>
          </w:p>
          <w:p w:rsidR="006F725C" w:rsidRDefault="006F725C" w:rsidP="00102C72">
            <w:pPr>
              <w:pStyle w:val="TableParagraph"/>
              <w:ind w:left="71" w:right="1"/>
              <w:jc w:val="center"/>
              <w:cnfStyle w:val="000000100000"/>
            </w:pPr>
            <w:r>
              <w:rPr>
                <w:sz w:val="18"/>
                <w:szCs w:val="18"/>
              </w:rPr>
              <w:t>Okulöncesi Öğretmeni</w:t>
            </w:r>
          </w:p>
        </w:tc>
        <w:tc>
          <w:tcPr>
            <w:cnfStyle w:val="000010000000"/>
            <w:tcW w:w="236" w:type="dxa"/>
          </w:tcPr>
          <w:p w:rsidR="006F725C" w:rsidRDefault="006F725C" w:rsidP="00102C72">
            <w:pPr>
              <w:pStyle w:val="TableParagraph"/>
            </w:pPr>
          </w:p>
        </w:tc>
        <w:tc>
          <w:tcPr>
            <w:tcW w:w="2328" w:type="dxa"/>
            <w:hideMark/>
          </w:tcPr>
          <w:p w:rsidR="006F725C" w:rsidRDefault="009A1016" w:rsidP="00102C72">
            <w:pPr>
              <w:pStyle w:val="TableParagraph"/>
              <w:jc w:val="center"/>
              <w:cnfStyle w:val="000000100000"/>
              <w:rPr>
                <w:b/>
              </w:rPr>
            </w:pPr>
            <w:r>
              <w:rPr>
                <w:b/>
              </w:rPr>
              <w:t>Ayşegül KARAOĞLU</w:t>
            </w:r>
          </w:p>
          <w:p w:rsidR="006F725C" w:rsidRDefault="006F725C" w:rsidP="00102C72">
            <w:pPr>
              <w:pStyle w:val="TableParagraph"/>
              <w:jc w:val="center"/>
              <w:cnfStyle w:val="000000100000"/>
            </w:pPr>
            <w:r>
              <w:rPr>
                <w:sz w:val="18"/>
                <w:szCs w:val="18"/>
              </w:rPr>
              <w:t>Okulöncesi Öğretmeni</w:t>
            </w:r>
          </w:p>
        </w:tc>
        <w:tc>
          <w:tcPr>
            <w:cnfStyle w:val="000010000000"/>
            <w:tcW w:w="236" w:type="dxa"/>
          </w:tcPr>
          <w:p w:rsidR="006F725C" w:rsidRDefault="006F725C" w:rsidP="00102C72">
            <w:pPr>
              <w:pStyle w:val="TableParagraph"/>
            </w:pPr>
          </w:p>
        </w:tc>
        <w:tc>
          <w:tcPr>
            <w:cnfStyle w:val="000100000000"/>
            <w:tcW w:w="2870" w:type="dxa"/>
            <w:hideMark/>
          </w:tcPr>
          <w:p w:rsidR="006F725C" w:rsidRDefault="009A1016" w:rsidP="00102C72">
            <w:pPr>
              <w:pStyle w:val="TableParagraph"/>
              <w:ind w:right="113"/>
              <w:jc w:val="center"/>
              <w:rPr>
                <w:b w:val="0"/>
              </w:rPr>
            </w:pPr>
            <w:r>
              <w:rPr>
                <w:b w:val="0"/>
              </w:rPr>
              <w:t>Betül GENCER</w:t>
            </w:r>
          </w:p>
          <w:p w:rsidR="006F725C" w:rsidRDefault="006F725C" w:rsidP="00102C72">
            <w:pPr>
              <w:pStyle w:val="TableParagraph"/>
              <w:ind w:left="2" w:right="2"/>
              <w:jc w:val="center"/>
            </w:pPr>
            <w:r>
              <w:rPr>
                <w:sz w:val="18"/>
                <w:szCs w:val="18"/>
              </w:rPr>
              <w:t>Okulöncesi Öğretmeni</w:t>
            </w:r>
          </w:p>
        </w:tc>
      </w:tr>
      <w:tr w:rsidR="00E61AA6" w:rsidTr="00487AB6">
        <w:trPr>
          <w:trHeight w:val="180"/>
        </w:trPr>
        <w:tc>
          <w:tcPr>
            <w:cnfStyle w:val="001000000000"/>
            <w:tcW w:w="2327" w:type="dxa"/>
          </w:tcPr>
          <w:p w:rsidR="006F725C" w:rsidRDefault="006F725C" w:rsidP="00102C72">
            <w:pPr>
              <w:pStyle w:val="TableParagraph"/>
              <w:rPr>
                <w:sz w:val="12"/>
              </w:rPr>
            </w:pPr>
          </w:p>
        </w:tc>
        <w:tc>
          <w:tcPr>
            <w:cnfStyle w:val="000010000000"/>
            <w:tcW w:w="236" w:type="dxa"/>
          </w:tcPr>
          <w:p w:rsidR="006F725C" w:rsidRDefault="006F725C" w:rsidP="00102C72">
            <w:pPr>
              <w:pStyle w:val="TableParagraph"/>
              <w:rPr>
                <w:sz w:val="12"/>
              </w:rPr>
            </w:pPr>
          </w:p>
        </w:tc>
        <w:tc>
          <w:tcPr>
            <w:tcW w:w="2396" w:type="dxa"/>
          </w:tcPr>
          <w:p w:rsidR="006F725C" w:rsidRDefault="006F725C" w:rsidP="00102C72">
            <w:pPr>
              <w:pStyle w:val="TableParagraph"/>
              <w:cnfStyle w:val="000000000000"/>
              <w:rPr>
                <w:sz w:val="12"/>
              </w:rPr>
            </w:pPr>
          </w:p>
        </w:tc>
        <w:tc>
          <w:tcPr>
            <w:cnfStyle w:val="000010000000"/>
            <w:tcW w:w="236" w:type="dxa"/>
          </w:tcPr>
          <w:p w:rsidR="006F725C" w:rsidRDefault="006F725C" w:rsidP="00102C72">
            <w:pPr>
              <w:pStyle w:val="TableParagraph"/>
              <w:rPr>
                <w:sz w:val="12"/>
              </w:rPr>
            </w:pPr>
          </w:p>
        </w:tc>
        <w:tc>
          <w:tcPr>
            <w:tcW w:w="2328" w:type="dxa"/>
          </w:tcPr>
          <w:p w:rsidR="006F725C" w:rsidRDefault="006F725C" w:rsidP="00102C72">
            <w:pPr>
              <w:pStyle w:val="TableParagraph"/>
              <w:cnfStyle w:val="000000000000"/>
              <w:rPr>
                <w:sz w:val="12"/>
              </w:rPr>
            </w:pPr>
          </w:p>
        </w:tc>
        <w:tc>
          <w:tcPr>
            <w:cnfStyle w:val="000010000000"/>
            <w:tcW w:w="236" w:type="dxa"/>
          </w:tcPr>
          <w:p w:rsidR="006F725C" w:rsidRDefault="006F725C" w:rsidP="00102C72">
            <w:pPr>
              <w:pStyle w:val="TableParagraph"/>
              <w:rPr>
                <w:sz w:val="12"/>
              </w:rPr>
            </w:pPr>
          </w:p>
        </w:tc>
        <w:tc>
          <w:tcPr>
            <w:cnfStyle w:val="000100000000"/>
            <w:tcW w:w="2870" w:type="dxa"/>
          </w:tcPr>
          <w:p w:rsidR="006F725C" w:rsidRDefault="006F725C" w:rsidP="00102C72">
            <w:pPr>
              <w:pStyle w:val="TableParagraph"/>
              <w:rPr>
                <w:sz w:val="12"/>
              </w:rPr>
            </w:pPr>
          </w:p>
        </w:tc>
      </w:tr>
      <w:tr w:rsidR="00E61AA6" w:rsidTr="00487AB6">
        <w:trPr>
          <w:gridAfter w:val="3"/>
          <w:cnfStyle w:val="000000100000"/>
          <w:wAfter w:w="5434" w:type="dxa"/>
          <w:trHeight w:val="544"/>
        </w:trPr>
        <w:tc>
          <w:tcPr>
            <w:cnfStyle w:val="001000000000"/>
            <w:tcW w:w="2327" w:type="dxa"/>
            <w:hideMark/>
          </w:tcPr>
          <w:p w:rsidR="006F725C" w:rsidRDefault="009A1016" w:rsidP="00102C72">
            <w:pPr>
              <w:pStyle w:val="TableParagraph"/>
              <w:spacing w:before="19"/>
              <w:ind w:left="225" w:right="225"/>
              <w:jc w:val="center"/>
              <w:rPr>
                <w:b w:val="0"/>
              </w:rPr>
            </w:pPr>
            <w:r>
              <w:rPr>
                <w:b w:val="0"/>
              </w:rPr>
              <w:t>Burcu USLU</w:t>
            </w:r>
          </w:p>
          <w:p w:rsidR="006F725C" w:rsidRDefault="006F725C" w:rsidP="00102C72">
            <w:pPr>
              <w:pStyle w:val="TableParagraph"/>
              <w:spacing w:line="253" w:lineRule="exact"/>
              <w:ind w:left="1" w:right="1"/>
              <w:jc w:val="center"/>
            </w:pPr>
            <w:r>
              <w:rPr>
                <w:sz w:val="18"/>
                <w:szCs w:val="18"/>
              </w:rPr>
              <w:t>Okulöncesi Öğretmeni</w:t>
            </w:r>
          </w:p>
        </w:tc>
        <w:tc>
          <w:tcPr>
            <w:cnfStyle w:val="000010000000"/>
            <w:tcW w:w="236" w:type="dxa"/>
          </w:tcPr>
          <w:p w:rsidR="006F725C" w:rsidRDefault="006F725C" w:rsidP="00102C72">
            <w:pPr>
              <w:pStyle w:val="TableParagraph"/>
            </w:pPr>
          </w:p>
        </w:tc>
        <w:tc>
          <w:tcPr>
            <w:tcW w:w="2396" w:type="dxa"/>
            <w:hideMark/>
          </w:tcPr>
          <w:p w:rsidR="006F725C" w:rsidRDefault="009A1016" w:rsidP="00102C72">
            <w:pPr>
              <w:pStyle w:val="TableParagraph"/>
              <w:spacing w:before="19"/>
              <w:ind w:left="355" w:right="355"/>
              <w:jc w:val="center"/>
              <w:cnfStyle w:val="000000100000"/>
              <w:rPr>
                <w:b/>
              </w:rPr>
            </w:pPr>
            <w:r>
              <w:rPr>
                <w:b/>
              </w:rPr>
              <w:t>Büşra Cansu DUMAN</w:t>
            </w:r>
          </w:p>
          <w:p w:rsidR="006F725C" w:rsidRDefault="006F725C" w:rsidP="00102C72">
            <w:pPr>
              <w:pStyle w:val="TableParagraph"/>
              <w:spacing w:line="253" w:lineRule="exact"/>
              <w:ind w:left="1" w:right="1"/>
              <w:jc w:val="center"/>
              <w:cnfStyle w:val="000000100000"/>
            </w:pPr>
            <w:r>
              <w:rPr>
                <w:sz w:val="18"/>
                <w:szCs w:val="18"/>
              </w:rPr>
              <w:t>Okulöncesi Öğretmeni</w:t>
            </w:r>
          </w:p>
        </w:tc>
        <w:tc>
          <w:tcPr>
            <w:cnfStyle w:val="000100000000"/>
            <w:tcW w:w="236" w:type="dxa"/>
          </w:tcPr>
          <w:p w:rsidR="006F725C" w:rsidRDefault="006F725C" w:rsidP="00102C72">
            <w:pPr>
              <w:pStyle w:val="TableParagraph"/>
            </w:pPr>
          </w:p>
          <w:p w:rsidR="00E61AA6" w:rsidRDefault="00E61AA6" w:rsidP="00102C72">
            <w:pPr>
              <w:pStyle w:val="TableParagraph"/>
            </w:pPr>
          </w:p>
        </w:tc>
      </w:tr>
      <w:tr w:rsidR="00E61AA6" w:rsidTr="00487AB6">
        <w:trPr>
          <w:trHeight w:val="638"/>
        </w:trPr>
        <w:tc>
          <w:tcPr>
            <w:cnfStyle w:val="001000000000"/>
            <w:tcW w:w="2327" w:type="dxa"/>
          </w:tcPr>
          <w:p w:rsidR="00E61AA6" w:rsidRDefault="00E61AA6" w:rsidP="00487AB6">
            <w:pPr>
              <w:pStyle w:val="TableParagraph"/>
              <w:jc w:val="center"/>
              <w:rPr>
                <w:sz w:val="20"/>
              </w:rPr>
            </w:pPr>
            <w:proofErr w:type="spellStart"/>
            <w:r w:rsidRPr="00487AB6">
              <w:rPr>
                <w:sz w:val="20"/>
              </w:rPr>
              <w:t>Fatmanur</w:t>
            </w:r>
            <w:proofErr w:type="spellEnd"/>
            <w:r w:rsidRPr="00487AB6">
              <w:rPr>
                <w:sz w:val="20"/>
              </w:rPr>
              <w:t xml:space="preserve"> Kaya</w:t>
            </w:r>
          </w:p>
          <w:p w:rsidR="00487AB6" w:rsidRDefault="00487AB6" w:rsidP="00487AB6">
            <w:pPr>
              <w:pStyle w:val="TableParagraph"/>
              <w:jc w:val="center"/>
              <w:rPr>
                <w:sz w:val="20"/>
              </w:rPr>
            </w:pPr>
            <w:r>
              <w:rPr>
                <w:sz w:val="18"/>
                <w:szCs w:val="18"/>
              </w:rPr>
              <w:t>Okulöncesi Öğretmeni</w:t>
            </w:r>
          </w:p>
          <w:p w:rsidR="00487AB6" w:rsidRPr="00487AB6" w:rsidRDefault="00487AB6" w:rsidP="00487AB6">
            <w:pPr>
              <w:pStyle w:val="TableParagraph"/>
              <w:jc w:val="center"/>
              <w:rPr>
                <w:sz w:val="20"/>
              </w:rPr>
            </w:pPr>
          </w:p>
          <w:p w:rsidR="009A1016" w:rsidRDefault="009A1016" w:rsidP="00102C72">
            <w:pPr>
              <w:pStyle w:val="TableParagraph"/>
              <w:rPr>
                <w:sz w:val="12"/>
              </w:rPr>
            </w:pPr>
          </w:p>
          <w:p w:rsidR="009A1016" w:rsidRDefault="009A1016" w:rsidP="00102C72">
            <w:pPr>
              <w:pStyle w:val="TableParagraph"/>
              <w:rPr>
                <w:sz w:val="12"/>
              </w:rPr>
            </w:pPr>
          </w:p>
        </w:tc>
        <w:tc>
          <w:tcPr>
            <w:cnfStyle w:val="000010000000"/>
            <w:tcW w:w="236" w:type="dxa"/>
          </w:tcPr>
          <w:p w:rsidR="006F725C" w:rsidRDefault="006F725C" w:rsidP="00102C72">
            <w:pPr>
              <w:pStyle w:val="TableParagraph"/>
              <w:rPr>
                <w:sz w:val="12"/>
              </w:rPr>
            </w:pPr>
          </w:p>
        </w:tc>
        <w:tc>
          <w:tcPr>
            <w:tcW w:w="2396" w:type="dxa"/>
          </w:tcPr>
          <w:p w:rsidR="006F725C" w:rsidRDefault="00487AB6" w:rsidP="00487AB6">
            <w:pPr>
              <w:pStyle w:val="TableParagraph"/>
              <w:jc w:val="center"/>
              <w:cnfStyle w:val="000000000000"/>
              <w:rPr>
                <w:b/>
                <w:sz w:val="12"/>
              </w:rPr>
            </w:pPr>
            <w:r w:rsidRPr="00487AB6">
              <w:rPr>
                <w:b/>
                <w:sz w:val="12"/>
              </w:rPr>
              <w:t>FAZİLET GÖDEER</w:t>
            </w:r>
          </w:p>
          <w:p w:rsidR="00487AB6" w:rsidRPr="00487AB6" w:rsidRDefault="00487AB6" w:rsidP="00487AB6">
            <w:pPr>
              <w:pStyle w:val="TableParagraph"/>
              <w:jc w:val="center"/>
              <w:cnfStyle w:val="000000000000"/>
              <w:rPr>
                <w:b/>
                <w:sz w:val="12"/>
              </w:rPr>
            </w:pPr>
            <w:r>
              <w:rPr>
                <w:sz w:val="18"/>
                <w:szCs w:val="18"/>
              </w:rPr>
              <w:t>Okulöncesi Öğretmeni</w:t>
            </w:r>
          </w:p>
        </w:tc>
        <w:tc>
          <w:tcPr>
            <w:cnfStyle w:val="000010000000"/>
            <w:tcW w:w="236" w:type="dxa"/>
          </w:tcPr>
          <w:p w:rsidR="006F725C" w:rsidRPr="00487AB6" w:rsidRDefault="006F725C" w:rsidP="00102C72">
            <w:pPr>
              <w:pStyle w:val="TableParagraph"/>
              <w:rPr>
                <w:b/>
                <w:sz w:val="12"/>
              </w:rPr>
            </w:pPr>
          </w:p>
        </w:tc>
        <w:tc>
          <w:tcPr>
            <w:tcW w:w="2328" w:type="dxa"/>
          </w:tcPr>
          <w:p w:rsidR="006F725C" w:rsidRPr="00487AB6" w:rsidRDefault="006F725C" w:rsidP="00102C72">
            <w:pPr>
              <w:pStyle w:val="TableParagraph"/>
              <w:cnfStyle w:val="000000000000"/>
              <w:rPr>
                <w:b/>
                <w:sz w:val="12"/>
              </w:rPr>
            </w:pPr>
          </w:p>
        </w:tc>
        <w:tc>
          <w:tcPr>
            <w:cnfStyle w:val="000010000000"/>
            <w:tcW w:w="236" w:type="dxa"/>
          </w:tcPr>
          <w:p w:rsidR="006F725C" w:rsidRPr="00487AB6" w:rsidRDefault="006F725C" w:rsidP="00102C72">
            <w:pPr>
              <w:pStyle w:val="TableParagraph"/>
              <w:rPr>
                <w:b/>
                <w:sz w:val="12"/>
              </w:rPr>
            </w:pPr>
          </w:p>
        </w:tc>
        <w:tc>
          <w:tcPr>
            <w:cnfStyle w:val="000100000000"/>
            <w:tcW w:w="2870" w:type="dxa"/>
          </w:tcPr>
          <w:p w:rsidR="006F725C" w:rsidRPr="00487AB6" w:rsidRDefault="006F725C" w:rsidP="00102C72">
            <w:pPr>
              <w:pStyle w:val="TableParagraph"/>
              <w:rPr>
                <w:sz w:val="12"/>
              </w:rPr>
            </w:pPr>
          </w:p>
          <w:p w:rsidR="00E61AA6" w:rsidRPr="00487AB6" w:rsidRDefault="00E61AA6" w:rsidP="00102C72">
            <w:pPr>
              <w:pStyle w:val="TableParagraph"/>
              <w:rPr>
                <w:sz w:val="12"/>
              </w:rPr>
            </w:pPr>
          </w:p>
          <w:p w:rsidR="00E61AA6" w:rsidRPr="00487AB6" w:rsidRDefault="00E61AA6" w:rsidP="00102C72">
            <w:pPr>
              <w:pStyle w:val="TableParagraph"/>
              <w:rPr>
                <w:sz w:val="12"/>
              </w:rPr>
            </w:pPr>
          </w:p>
        </w:tc>
      </w:tr>
      <w:tr w:rsidR="00487AB6" w:rsidTr="00DC6ECA">
        <w:trPr>
          <w:cnfStyle w:val="000000100000"/>
          <w:trHeight w:val="521"/>
        </w:trPr>
        <w:tc>
          <w:tcPr>
            <w:cnfStyle w:val="001000000000"/>
            <w:tcW w:w="2327" w:type="dxa"/>
            <w:tcBorders>
              <w:bottom w:val="single" w:sz="4" w:space="0" w:color="auto"/>
            </w:tcBorders>
          </w:tcPr>
          <w:p w:rsidR="00487AB6" w:rsidRDefault="00487AB6" w:rsidP="00487AB6">
            <w:pPr>
              <w:pStyle w:val="TableParagraph"/>
              <w:jc w:val="center"/>
              <w:rPr>
                <w:sz w:val="20"/>
              </w:rPr>
            </w:pPr>
            <w:r>
              <w:rPr>
                <w:sz w:val="20"/>
              </w:rPr>
              <w:t>İLHAMİ CANPOLAT</w:t>
            </w:r>
          </w:p>
          <w:p w:rsidR="00487AB6" w:rsidRPr="00487AB6" w:rsidRDefault="00487AB6" w:rsidP="00487AB6">
            <w:pPr>
              <w:pStyle w:val="TableParagraph"/>
              <w:jc w:val="center"/>
              <w:rPr>
                <w:sz w:val="20"/>
              </w:rPr>
            </w:pPr>
            <w:r>
              <w:rPr>
                <w:sz w:val="18"/>
                <w:szCs w:val="18"/>
              </w:rPr>
              <w:t>Okulöncesi Öğretmeni</w:t>
            </w:r>
          </w:p>
        </w:tc>
        <w:tc>
          <w:tcPr>
            <w:cnfStyle w:val="000010000000"/>
            <w:tcW w:w="236" w:type="dxa"/>
          </w:tcPr>
          <w:p w:rsidR="00487AB6" w:rsidRDefault="00487AB6" w:rsidP="00102C72">
            <w:pPr>
              <w:pStyle w:val="TableParagraph"/>
              <w:rPr>
                <w:sz w:val="12"/>
              </w:rPr>
            </w:pPr>
          </w:p>
        </w:tc>
        <w:tc>
          <w:tcPr>
            <w:tcW w:w="2396" w:type="dxa"/>
          </w:tcPr>
          <w:p w:rsidR="00487AB6" w:rsidRDefault="00487AB6" w:rsidP="00487AB6">
            <w:pPr>
              <w:pStyle w:val="TableParagraph"/>
              <w:jc w:val="center"/>
              <w:cnfStyle w:val="000000100000"/>
              <w:rPr>
                <w:b/>
                <w:sz w:val="12"/>
              </w:rPr>
            </w:pPr>
            <w:r w:rsidRPr="00487AB6">
              <w:rPr>
                <w:b/>
                <w:sz w:val="12"/>
              </w:rPr>
              <w:t>MERT CAN BALCI</w:t>
            </w:r>
          </w:p>
          <w:p w:rsidR="00487AB6" w:rsidRPr="00487AB6" w:rsidRDefault="00487AB6" w:rsidP="00487AB6">
            <w:pPr>
              <w:pStyle w:val="TableParagraph"/>
              <w:jc w:val="center"/>
              <w:cnfStyle w:val="000000100000"/>
              <w:rPr>
                <w:b/>
                <w:sz w:val="12"/>
              </w:rPr>
            </w:pPr>
            <w:r>
              <w:rPr>
                <w:sz w:val="18"/>
                <w:szCs w:val="18"/>
              </w:rPr>
              <w:t>Okulöncesi Öğretmeni</w:t>
            </w:r>
          </w:p>
        </w:tc>
        <w:tc>
          <w:tcPr>
            <w:cnfStyle w:val="000010000000"/>
            <w:tcW w:w="236" w:type="dxa"/>
          </w:tcPr>
          <w:p w:rsidR="00487AB6" w:rsidRPr="00487AB6" w:rsidRDefault="00487AB6" w:rsidP="00102C72">
            <w:pPr>
              <w:pStyle w:val="TableParagraph"/>
              <w:rPr>
                <w:b/>
                <w:sz w:val="12"/>
              </w:rPr>
            </w:pPr>
          </w:p>
        </w:tc>
        <w:tc>
          <w:tcPr>
            <w:tcW w:w="2328" w:type="dxa"/>
          </w:tcPr>
          <w:p w:rsidR="00487AB6" w:rsidRDefault="00487AB6" w:rsidP="00487AB6">
            <w:pPr>
              <w:pStyle w:val="TableParagraph"/>
              <w:jc w:val="center"/>
              <w:cnfStyle w:val="000000100000"/>
              <w:rPr>
                <w:b/>
                <w:sz w:val="12"/>
              </w:rPr>
            </w:pPr>
            <w:r w:rsidRPr="00487AB6">
              <w:rPr>
                <w:b/>
                <w:sz w:val="12"/>
              </w:rPr>
              <w:t>MERVE ÖZTÜRK</w:t>
            </w:r>
          </w:p>
          <w:p w:rsidR="00487AB6" w:rsidRPr="00487AB6" w:rsidRDefault="00487AB6" w:rsidP="00487AB6">
            <w:pPr>
              <w:pStyle w:val="TableParagraph"/>
              <w:jc w:val="center"/>
              <w:cnfStyle w:val="000000100000"/>
              <w:rPr>
                <w:b/>
                <w:sz w:val="12"/>
              </w:rPr>
            </w:pPr>
            <w:r>
              <w:rPr>
                <w:sz w:val="18"/>
                <w:szCs w:val="18"/>
              </w:rPr>
              <w:t>Okulöncesi Öğretmeni</w:t>
            </w:r>
          </w:p>
        </w:tc>
        <w:tc>
          <w:tcPr>
            <w:cnfStyle w:val="000010000000"/>
            <w:tcW w:w="236" w:type="dxa"/>
          </w:tcPr>
          <w:p w:rsidR="00487AB6" w:rsidRPr="00487AB6" w:rsidRDefault="00487AB6" w:rsidP="00102C72">
            <w:pPr>
              <w:pStyle w:val="TableParagraph"/>
              <w:rPr>
                <w:b/>
                <w:sz w:val="12"/>
              </w:rPr>
            </w:pPr>
          </w:p>
        </w:tc>
        <w:tc>
          <w:tcPr>
            <w:cnfStyle w:val="000100000000"/>
            <w:tcW w:w="2870" w:type="dxa"/>
            <w:tcBorders>
              <w:bottom w:val="single" w:sz="4" w:space="0" w:color="auto"/>
            </w:tcBorders>
          </w:tcPr>
          <w:p w:rsidR="00487AB6" w:rsidRDefault="00487AB6" w:rsidP="00487AB6">
            <w:pPr>
              <w:pStyle w:val="TableParagraph"/>
              <w:jc w:val="center"/>
              <w:rPr>
                <w:sz w:val="12"/>
              </w:rPr>
            </w:pPr>
            <w:r w:rsidRPr="00487AB6">
              <w:rPr>
                <w:sz w:val="12"/>
              </w:rPr>
              <w:t>MERVE ÜNAL</w:t>
            </w:r>
          </w:p>
          <w:p w:rsidR="00487AB6" w:rsidRPr="00487AB6" w:rsidRDefault="00487AB6" w:rsidP="00487AB6">
            <w:pPr>
              <w:pStyle w:val="TableParagraph"/>
              <w:jc w:val="center"/>
              <w:rPr>
                <w:sz w:val="12"/>
              </w:rPr>
            </w:pPr>
            <w:r>
              <w:rPr>
                <w:sz w:val="18"/>
                <w:szCs w:val="18"/>
              </w:rPr>
              <w:t>Okulöncesi Öğretmeni</w:t>
            </w:r>
          </w:p>
        </w:tc>
      </w:tr>
      <w:tr w:rsidR="00487AB6" w:rsidTr="00DC6ECA">
        <w:trPr>
          <w:trHeight w:val="521"/>
        </w:trPr>
        <w:tc>
          <w:tcPr>
            <w:cnfStyle w:val="001000000000"/>
            <w:tcW w:w="2327" w:type="dxa"/>
            <w:tcBorders>
              <w:bottom w:val="single" w:sz="4" w:space="0" w:color="auto"/>
            </w:tcBorders>
          </w:tcPr>
          <w:p w:rsidR="00487AB6" w:rsidRDefault="00487AB6" w:rsidP="00487AB6">
            <w:pPr>
              <w:pStyle w:val="TableParagraph"/>
              <w:jc w:val="center"/>
              <w:rPr>
                <w:sz w:val="20"/>
              </w:rPr>
            </w:pPr>
            <w:r>
              <w:rPr>
                <w:sz w:val="20"/>
              </w:rPr>
              <w:t>RÜVEYDA DOĞAN</w:t>
            </w:r>
          </w:p>
          <w:p w:rsidR="00487AB6" w:rsidRPr="00487AB6" w:rsidRDefault="00487AB6" w:rsidP="00487AB6">
            <w:pPr>
              <w:pStyle w:val="TableParagraph"/>
              <w:jc w:val="center"/>
              <w:rPr>
                <w:sz w:val="20"/>
              </w:rPr>
            </w:pPr>
            <w:r>
              <w:rPr>
                <w:sz w:val="18"/>
                <w:szCs w:val="18"/>
              </w:rPr>
              <w:t>Okulöncesi Öğretmeni</w:t>
            </w:r>
          </w:p>
        </w:tc>
        <w:tc>
          <w:tcPr>
            <w:cnfStyle w:val="000010000000"/>
            <w:tcW w:w="236" w:type="dxa"/>
          </w:tcPr>
          <w:p w:rsidR="00487AB6" w:rsidRDefault="00487AB6" w:rsidP="00102C72">
            <w:pPr>
              <w:pStyle w:val="TableParagraph"/>
              <w:rPr>
                <w:sz w:val="12"/>
              </w:rPr>
            </w:pPr>
          </w:p>
        </w:tc>
        <w:tc>
          <w:tcPr>
            <w:tcW w:w="2396" w:type="dxa"/>
          </w:tcPr>
          <w:p w:rsidR="00487AB6" w:rsidRDefault="00487AB6" w:rsidP="00487AB6">
            <w:pPr>
              <w:pStyle w:val="TableParagraph"/>
              <w:jc w:val="center"/>
              <w:cnfStyle w:val="000000000000"/>
              <w:rPr>
                <w:b/>
                <w:sz w:val="12"/>
              </w:rPr>
            </w:pPr>
            <w:r w:rsidRPr="00487AB6">
              <w:rPr>
                <w:b/>
                <w:sz w:val="12"/>
              </w:rPr>
              <w:t>SÜMEYRA BÖLÜK</w:t>
            </w:r>
          </w:p>
          <w:p w:rsidR="00487AB6" w:rsidRPr="00487AB6" w:rsidRDefault="00487AB6" w:rsidP="00487AB6">
            <w:pPr>
              <w:pStyle w:val="TableParagraph"/>
              <w:jc w:val="center"/>
              <w:cnfStyle w:val="000000000000"/>
              <w:rPr>
                <w:b/>
                <w:sz w:val="12"/>
              </w:rPr>
            </w:pPr>
            <w:r>
              <w:rPr>
                <w:sz w:val="18"/>
                <w:szCs w:val="18"/>
              </w:rPr>
              <w:t>Okulöncesi Öğretmeni</w:t>
            </w:r>
          </w:p>
        </w:tc>
        <w:tc>
          <w:tcPr>
            <w:cnfStyle w:val="000010000000"/>
            <w:tcW w:w="236" w:type="dxa"/>
          </w:tcPr>
          <w:p w:rsidR="00487AB6" w:rsidRPr="00487AB6" w:rsidRDefault="00487AB6" w:rsidP="00102C72">
            <w:pPr>
              <w:pStyle w:val="TableParagraph"/>
              <w:rPr>
                <w:b/>
                <w:sz w:val="12"/>
              </w:rPr>
            </w:pPr>
          </w:p>
        </w:tc>
        <w:tc>
          <w:tcPr>
            <w:tcW w:w="2328" w:type="dxa"/>
          </w:tcPr>
          <w:p w:rsidR="00487AB6" w:rsidRDefault="00487AB6" w:rsidP="00487AB6">
            <w:pPr>
              <w:pStyle w:val="TableParagraph"/>
              <w:jc w:val="center"/>
              <w:cnfStyle w:val="000000000000"/>
              <w:rPr>
                <w:b/>
                <w:sz w:val="12"/>
              </w:rPr>
            </w:pPr>
            <w:r w:rsidRPr="00487AB6">
              <w:rPr>
                <w:b/>
                <w:sz w:val="12"/>
              </w:rPr>
              <w:t>ZEHRAAÇARÇENGEL</w:t>
            </w:r>
          </w:p>
          <w:p w:rsidR="00487AB6" w:rsidRPr="00487AB6" w:rsidRDefault="00487AB6" w:rsidP="00487AB6">
            <w:pPr>
              <w:pStyle w:val="TableParagraph"/>
              <w:jc w:val="center"/>
              <w:cnfStyle w:val="000000000000"/>
              <w:rPr>
                <w:b/>
                <w:sz w:val="12"/>
              </w:rPr>
            </w:pPr>
            <w:r>
              <w:rPr>
                <w:sz w:val="18"/>
                <w:szCs w:val="18"/>
              </w:rPr>
              <w:t>Okulöncesi Öğretmeni</w:t>
            </w:r>
          </w:p>
        </w:tc>
        <w:tc>
          <w:tcPr>
            <w:cnfStyle w:val="000010000000"/>
            <w:tcW w:w="236" w:type="dxa"/>
          </w:tcPr>
          <w:p w:rsidR="00487AB6" w:rsidRPr="00487AB6" w:rsidRDefault="00487AB6" w:rsidP="00102C72">
            <w:pPr>
              <w:pStyle w:val="TableParagraph"/>
              <w:rPr>
                <w:b/>
                <w:sz w:val="12"/>
              </w:rPr>
            </w:pPr>
          </w:p>
        </w:tc>
        <w:tc>
          <w:tcPr>
            <w:cnfStyle w:val="000100000000"/>
            <w:tcW w:w="2870" w:type="dxa"/>
            <w:tcBorders>
              <w:bottom w:val="single" w:sz="4" w:space="0" w:color="auto"/>
            </w:tcBorders>
          </w:tcPr>
          <w:p w:rsidR="00487AB6" w:rsidRDefault="00487AB6" w:rsidP="00487AB6">
            <w:pPr>
              <w:pStyle w:val="TableParagraph"/>
              <w:jc w:val="center"/>
              <w:rPr>
                <w:sz w:val="12"/>
              </w:rPr>
            </w:pPr>
            <w:r w:rsidRPr="00487AB6">
              <w:rPr>
                <w:sz w:val="12"/>
              </w:rPr>
              <w:t>GÜLBEYAZ ÖZEN</w:t>
            </w:r>
          </w:p>
          <w:p w:rsidR="00487AB6" w:rsidRPr="00487AB6" w:rsidRDefault="00487AB6" w:rsidP="00487AB6">
            <w:pPr>
              <w:pStyle w:val="TableParagraph"/>
              <w:jc w:val="center"/>
              <w:rPr>
                <w:sz w:val="12"/>
              </w:rPr>
            </w:pPr>
            <w:r>
              <w:rPr>
                <w:sz w:val="18"/>
                <w:szCs w:val="18"/>
              </w:rPr>
              <w:t>Okulöncesi Öğretmeni</w:t>
            </w:r>
          </w:p>
        </w:tc>
      </w:tr>
      <w:tr w:rsidR="00487AB6" w:rsidTr="00487AB6">
        <w:trPr>
          <w:cnfStyle w:val="000000100000"/>
          <w:trHeight w:val="521"/>
        </w:trPr>
        <w:tc>
          <w:tcPr>
            <w:cnfStyle w:val="001000000000"/>
            <w:tcW w:w="2327" w:type="dxa"/>
            <w:tcBorders>
              <w:bottom w:val="none" w:sz="0" w:space="0" w:color="auto"/>
            </w:tcBorders>
          </w:tcPr>
          <w:p w:rsidR="00487AB6" w:rsidRDefault="00487AB6" w:rsidP="00487AB6">
            <w:pPr>
              <w:pStyle w:val="TableParagraph"/>
              <w:jc w:val="center"/>
              <w:rPr>
                <w:sz w:val="20"/>
              </w:rPr>
            </w:pPr>
            <w:r>
              <w:rPr>
                <w:sz w:val="20"/>
              </w:rPr>
              <w:t>AYŞENUR TÜRK</w:t>
            </w:r>
          </w:p>
          <w:p w:rsidR="00487AB6" w:rsidRPr="00487AB6" w:rsidRDefault="00487AB6" w:rsidP="00487AB6">
            <w:pPr>
              <w:pStyle w:val="TableParagraph"/>
              <w:jc w:val="center"/>
              <w:rPr>
                <w:sz w:val="20"/>
              </w:rPr>
            </w:pPr>
            <w:r>
              <w:rPr>
                <w:sz w:val="20"/>
              </w:rPr>
              <w:t>Özel eğitim öğretmeni</w:t>
            </w:r>
          </w:p>
        </w:tc>
        <w:tc>
          <w:tcPr>
            <w:cnfStyle w:val="000010000000"/>
            <w:tcW w:w="236" w:type="dxa"/>
          </w:tcPr>
          <w:p w:rsidR="00487AB6" w:rsidRDefault="00487AB6" w:rsidP="00102C72">
            <w:pPr>
              <w:pStyle w:val="TableParagraph"/>
              <w:rPr>
                <w:sz w:val="12"/>
              </w:rPr>
            </w:pPr>
          </w:p>
        </w:tc>
        <w:tc>
          <w:tcPr>
            <w:tcW w:w="2396" w:type="dxa"/>
          </w:tcPr>
          <w:p w:rsidR="00487AB6" w:rsidRDefault="00487AB6" w:rsidP="00487AB6">
            <w:pPr>
              <w:pStyle w:val="TableParagraph"/>
              <w:jc w:val="center"/>
              <w:cnfStyle w:val="000000100000"/>
              <w:rPr>
                <w:b/>
                <w:sz w:val="16"/>
              </w:rPr>
            </w:pPr>
            <w:r w:rsidRPr="00487AB6">
              <w:rPr>
                <w:b/>
                <w:sz w:val="16"/>
              </w:rPr>
              <w:t>BÜŞRA SEVİLAY DEMİRCİ</w:t>
            </w:r>
          </w:p>
          <w:p w:rsidR="00487AB6" w:rsidRPr="00487AB6" w:rsidRDefault="00487AB6" w:rsidP="00487AB6">
            <w:pPr>
              <w:pStyle w:val="TableParagraph"/>
              <w:jc w:val="center"/>
              <w:cnfStyle w:val="000000100000"/>
              <w:rPr>
                <w:b/>
                <w:sz w:val="16"/>
              </w:rPr>
            </w:pPr>
            <w:r>
              <w:rPr>
                <w:sz w:val="20"/>
              </w:rPr>
              <w:t>Özel eğitim öğretmeni</w:t>
            </w:r>
          </w:p>
        </w:tc>
        <w:tc>
          <w:tcPr>
            <w:cnfStyle w:val="000010000000"/>
            <w:tcW w:w="236" w:type="dxa"/>
          </w:tcPr>
          <w:p w:rsidR="00487AB6" w:rsidRPr="00487AB6" w:rsidRDefault="00487AB6" w:rsidP="00102C72">
            <w:pPr>
              <w:pStyle w:val="TableParagraph"/>
              <w:rPr>
                <w:b/>
                <w:sz w:val="12"/>
              </w:rPr>
            </w:pPr>
          </w:p>
        </w:tc>
        <w:tc>
          <w:tcPr>
            <w:tcW w:w="2328" w:type="dxa"/>
          </w:tcPr>
          <w:p w:rsidR="00487AB6" w:rsidRDefault="00487AB6" w:rsidP="00487AB6">
            <w:pPr>
              <w:pStyle w:val="TableParagraph"/>
              <w:jc w:val="center"/>
              <w:cnfStyle w:val="000000100000"/>
              <w:rPr>
                <w:b/>
                <w:sz w:val="12"/>
              </w:rPr>
            </w:pPr>
            <w:r w:rsidRPr="00487AB6">
              <w:rPr>
                <w:b/>
                <w:sz w:val="12"/>
              </w:rPr>
              <w:t>TUĞBA UÇAROĞUL</w:t>
            </w:r>
          </w:p>
          <w:p w:rsidR="00487AB6" w:rsidRPr="00487AB6" w:rsidRDefault="00487AB6" w:rsidP="00487AB6">
            <w:pPr>
              <w:pStyle w:val="TableParagraph"/>
              <w:jc w:val="center"/>
              <w:cnfStyle w:val="000000100000"/>
              <w:rPr>
                <w:b/>
                <w:sz w:val="12"/>
              </w:rPr>
            </w:pPr>
            <w:r>
              <w:rPr>
                <w:sz w:val="20"/>
              </w:rPr>
              <w:t>Özel eğitim öğretmeni</w:t>
            </w:r>
          </w:p>
        </w:tc>
        <w:tc>
          <w:tcPr>
            <w:cnfStyle w:val="000010000000"/>
            <w:tcW w:w="236" w:type="dxa"/>
          </w:tcPr>
          <w:p w:rsidR="00487AB6" w:rsidRPr="00487AB6" w:rsidRDefault="00487AB6" w:rsidP="00102C72">
            <w:pPr>
              <w:pStyle w:val="TableParagraph"/>
              <w:rPr>
                <w:b/>
                <w:sz w:val="12"/>
              </w:rPr>
            </w:pPr>
          </w:p>
        </w:tc>
        <w:tc>
          <w:tcPr>
            <w:cnfStyle w:val="000100000000"/>
            <w:tcW w:w="2870" w:type="dxa"/>
            <w:tcBorders>
              <w:bottom w:val="none" w:sz="0" w:space="0" w:color="auto"/>
            </w:tcBorders>
          </w:tcPr>
          <w:p w:rsidR="00487AB6" w:rsidRDefault="00487AB6" w:rsidP="00487AB6">
            <w:pPr>
              <w:pStyle w:val="TableParagraph"/>
              <w:jc w:val="center"/>
              <w:rPr>
                <w:sz w:val="12"/>
              </w:rPr>
            </w:pPr>
            <w:r w:rsidRPr="00487AB6">
              <w:rPr>
                <w:sz w:val="12"/>
              </w:rPr>
              <w:t>YASİN VURAL</w:t>
            </w:r>
          </w:p>
          <w:p w:rsidR="00487AB6" w:rsidRPr="00487AB6" w:rsidRDefault="00487AB6" w:rsidP="00487AB6">
            <w:pPr>
              <w:pStyle w:val="TableParagraph"/>
              <w:jc w:val="center"/>
              <w:rPr>
                <w:sz w:val="12"/>
              </w:rPr>
            </w:pPr>
            <w:r>
              <w:rPr>
                <w:sz w:val="20"/>
              </w:rPr>
              <w:t>Özel eğitim öğretmeni</w:t>
            </w:r>
          </w:p>
        </w:tc>
      </w:tr>
      <w:tr w:rsidR="00487AB6" w:rsidTr="00487AB6">
        <w:trPr>
          <w:cnfStyle w:val="010000000000"/>
          <w:trHeight w:val="1012"/>
        </w:trPr>
        <w:tc>
          <w:tcPr>
            <w:cnfStyle w:val="001000000000"/>
            <w:tcW w:w="2327" w:type="dxa"/>
            <w:tcBorders>
              <w:bottom w:val="single" w:sz="4" w:space="0" w:color="auto"/>
            </w:tcBorders>
          </w:tcPr>
          <w:p w:rsidR="00487AB6" w:rsidRDefault="00487AB6" w:rsidP="00487AB6">
            <w:pPr>
              <w:pStyle w:val="TableParagraph"/>
              <w:jc w:val="center"/>
              <w:rPr>
                <w:sz w:val="20"/>
              </w:rPr>
            </w:pPr>
            <w:r>
              <w:rPr>
                <w:sz w:val="20"/>
              </w:rPr>
              <w:t>BÜŞRA KÜÇÜKBAYRAK</w:t>
            </w:r>
          </w:p>
          <w:p w:rsidR="00487AB6" w:rsidRPr="00487AB6" w:rsidRDefault="00487AB6" w:rsidP="00487AB6">
            <w:pPr>
              <w:pStyle w:val="TableParagraph"/>
              <w:jc w:val="center"/>
              <w:rPr>
                <w:sz w:val="20"/>
              </w:rPr>
            </w:pPr>
            <w:r>
              <w:rPr>
                <w:sz w:val="20"/>
              </w:rPr>
              <w:t>Özel eğitim öğretmeni</w:t>
            </w:r>
          </w:p>
        </w:tc>
        <w:tc>
          <w:tcPr>
            <w:cnfStyle w:val="000010000000"/>
            <w:tcW w:w="236" w:type="dxa"/>
          </w:tcPr>
          <w:p w:rsidR="00487AB6" w:rsidRDefault="00487AB6" w:rsidP="00102C72">
            <w:pPr>
              <w:pStyle w:val="TableParagraph"/>
              <w:rPr>
                <w:sz w:val="12"/>
              </w:rPr>
            </w:pPr>
          </w:p>
        </w:tc>
        <w:tc>
          <w:tcPr>
            <w:tcW w:w="2396" w:type="dxa"/>
          </w:tcPr>
          <w:p w:rsidR="00487AB6" w:rsidRDefault="00487AB6" w:rsidP="00102C72">
            <w:pPr>
              <w:pStyle w:val="TableParagraph"/>
              <w:cnfStyle w:val="010000000000"/>
              <w:rPr>
                <w:sz w:val="12"/>
              </w:rPr>
            </w:pPr>
          </w:p>
        </w:tc>
        <w:tc>
          <w:tcPr>
            <w:cnfStyle w:val="000010000000"/>
            <w:tcW w:w="236" w:type="dxa"/>
          </w:tcPr>
          <w:p w:rsidR="00487AB6" w:rsidRDefault="00487AB6" w:rsidP="00102C72">
            <w:pPr>
              <w:pStyle w:val="TableParagraph"/>
              <w:rPr>
                <w:sz w:val="12"/>
              </w:rPr>
            </w:pPr>
          </w:p>
        </w:tc>
        <w:tc>
          <w:tcPr>
            <w:tcW w:w="2328" w:type="dxa"/>
          </w:tcPr>
          <w:p w:rsidR="00487AB6" w:rsidRDefault="00487AB6" w:rsidP="00102C72">
            <w:pPr>
              <w:pStyle w:val="TableParagraph"/>
              <w:cnfStyle w:val="010000000000"/>
              <w:rPr>
                <w:sz w:val="12"/>
              </w:rPr>
            </w:pPr>
          </w:p>
        </w:tc>
        <w:tc>
          <w:tcPr>
            <w:cnfStyle w:val="000010000000"/>
            <w:tcW w:w="236" w:type="dxa"/>
          </w:tcPr>
          <w:p w:rsidR="00487AB6" w:rsidRDefault="00487AB6" w:rsidP="00102C72">
            <w:pPr>
              <w:pStyle w:val="TableParagraph"/>
              <w:rPr>
                <w:sz w:val="12"/>
              </w:rPr>
            </w:pPr>
          </w:p>
        </w:tc>
        <w:tc>
          <w:tcPr>
            <w:cnfStyle w:val="000100000000"/>
            <w:tcW w:w="2870" w:type="dxa"/>
            <w:tcBorders>
              <w:bottom w:val="single" w:sz="4" w:space="0" w:color="auto"/>
            </w:tcBorders>
          </w:tcPr>
          <w:p w:rsidR="00487AB6" w:rsidRDefault="00487AB6" w:rsidP="00102C72">
            <w:pPr>
              <w:pStyle w:val="TableParagraph"/>
              <w:rPr>
                <w:sz w:val="12"/>
              </w:rPr>
            </w:pPr>
          </w:p>
        </w:tc>
      </w:tr>
    </w:tbl>
    <w:p w:rsidR="00E61AA6" w:rsidRDefault="00E61AA6" w:rsidP="00AF538D">
      <w:pPr>
        <w:rPr>
          <w:b/>
          <w:sz w:val="28"/>
          <w:szCs w:val="28"/>
        </w:rPr>
      </w:pPr>
    </w:p>
    <w:p w:rsidR="00E61AA6" w:rsidRDefault="00E61AA6" w:rsidP="00AF538D">
      <w:pPr>
        <w:rPr>
          <w:b/>
          <w:sz w:val="28"/>
          <w:szCs w:val="28"/>
        </w:rPr>
      </w:pPr>
    </w:p>
    <w:p w:rsidR="006F725C" w:rsidRDefault="006F725C" w:rsidP="00AF538D">
      <w:pPr>
        <w:rPr>
          <w:b/>
          <w:sz w:val="28"/>
          <w:szCs w:val="28"/>
        </w:rPr>
      </w:pPr>
    </w:p>
    <w:p w:rsidR="00AF538D" w:rsidRPr="00AF538D" w:rsidRDefault="00AF538D" w:rsidP="00AF538D">
      <w:pPr>
        <w:rPr>
          <w:b/>
          <w:sz w:val="24"/>
          <w:szCs w:val="24"/>
        </w:rPr>
      </w:pPr>
      <w:r w:rsidRPr="00AF538D">
        <w:rPr>
          <w:b/>
          <w:sz w:val="24"/>
          <w:szCs w:val="24"/>
        </w:rPr>
        <w:t xml:space="preserve">2.7.1. </w:t>
      </w:r>
      <w:r w:rsidRPr="00F25DD8">
        <w:rPr>
          <w:b/>
          <w:sz w:val="40"/>
          <w:szCs w:val="24"/>
        </w:rPr>
        <w:t>İnsan Kaynakları</w:t>
      </w:r>
    </w:p>
    <w:p w:rsidR="00CB2515" w:rsidRPr="00EE457A" w:rsidRDefault="00CB2515" w:rsidP="00CB2515">
      <w:pPr>
        <w:pStyle w:val="GvdeMetni"/>
        <w:spacing w:before="260" w:line="256" w:lineRule="auto"/>
        <w:ind w:right="113" w:firstLine="708"/>
      </w:pPr>
      <w:r w:rsidRPr="00EE457A">
        <w:t xml:space="preserve">Eğitim sistemlerinin nihai amacı; topluma faydalı, toplumsal değerleri gözeten, etkili iletişim becerilerine sahip, değişime uyum sağlayabilen, öğrenmeyi öğrenen, bilişim teknolojilerini verimli kullanabilen, kendisiyle ve toplumla barışık, </w:t>
      </w:r>
      <w:proofErr w:type="gramStart"/>
      <w:r w:rsidRPr="00EE457A">
        <w:t>inisiyatif</w:t>
      </w:r>
      <w:proofErr w:type="gramEnd"/>
      <w:r w:rsidRPr="00EE457A">
        <w:t xml:space="preserve"> alan, araştıran, sorgulayan ve eleştirel düşünme becerilerine sahip özgür bireyler yetiştirebilmektir.</w:t>
      </w:r>
    </w:p>
    <w:p w:rsidR="00CB2515" w:rsidRPr="00EE457A" w:rsidRDefault="00CB2515" w:rsidP="00CB2515">
      <w:pPr>
        <w:pStyle w:val="GvdeMetni"/>
        <w:spacing w:before="118" w:line="256" w:lineRule="auto"/>
        <w:ind w:right="114" w:firstLine="708"/>
      </w:pPr>
      <w:r w:rsidRPr="00EE457A">
        <w:t>Başarımıartırmakamacıylakurumunyapıvestratejisiyletutarlıişgücününbulunması,</w:t>
      </w:r>
      <w:proofErr w:type="gramStart"/>
      <w:r w:rsidRPr="00EE457A">
        <w:t>seçilmesi,eğitilmesivedenetlenmesineyöneliketkinlikler</w:t>
      </w:r>
      <w:proofErr w:type="gramEnd"/>
      <w:r w:rsidRPr="00EE457A">
        <w:t xml:space="preserve"> bütünü olarak tanımlanan insan kaynakları yönetimi Bakanlığımızın önemle üzerinde durduğu temel süreçlerden biridir.</w:t>
      </w:r>
    </w:p>
    <w:p w:rsidR="00CB2515" w:rsidRPr="00EE457A" w:rsidRDefault="00CB2515" w:rsidP="00CB2515">
      <w:pPr>
        <w:pStyle w:val="GvdeMetni"/>
        <w:spacing w:before="121" w:line="256" w:lineRule="auto"/>
        <w:ind w:right="114" w:firstLine="708"/>
      </w:pPr>
      <w:proofErr w:type="gramStart"/>
      <w:r w:rsidRPr="00EE457A">
        <w:t>Kurumlardainsankaynaklarını,organizasyonelamaçlardoğrultusundaenverimlişekilde</w:t>
      </w:r>
      <w:r>
        <w:t>kullanmak</w:t>
      </w:r>
      <w:proofErr w:type="gramEnd"/>
      <w:r>
        <w:t>,</w:t>
      </w:r>
      <w:r w:rsidRPr="00EE457A">
        <w:t>insankaynağınıniçvedışgelişmelereuygun olarak etkin bir şekilde planlanmasını, geliştirilmesini ve değerlendirilmesini sağlamak kurumun verimliliği açısından büyük önem taşımaktadır.</w:t>
      </w:r>
    </w:p>
    <w:p w:rsidR="00CB2515" w:rsidRDefault="00CB2515" w:rsidP="00CB2515">
      <w:pPr>
        <w:ind w:firstLine="708"/>
      </w:pPr>
      <w:r w:rsidRPr="00962B6F">
        <w:lastRenderedPageBreak/>
        <w:t xml:space="preserve">Nizip </w:t>
      </w:r>
      <w:r w:rsidR="00DD3650">
        <w:t xml:space="preserve">Zeugma </w:t>
      </w:r>
      <w:r>
        <w:t xml:space="preserve">Anaokulu Müdürlüğü </w:t>
      </w:r>
      <w:proofErr w:type="gramStart"/>
      <w:r>
        <w:t xml:space="preserve">olarak </w:t>
      </w:r>
      <w:r w:rsidRPr="00962B6F">
        <w:t xml:space="preserve"> 24</w:t>
      </w:r>
      <w:proofErr w:type="gramEnd"/>
      <w:r w:rsidRPr="00962B6F">
        <w:t xml:space="preserve"> Aralık 2023 tarihi itibarıyla toplam </w:t>
      </w:r>
      <w:r w:rsidR="00DD3650">
        <w:t>27</w:t>
      </w:r>
      <w:r w:rsidRPr="00962B6F">
        <w:t xml:space="preserve"> personel ile çalışmalarını sürdürmektedir.</w:t>
      </w:r>
      <w:r>
        <w:t xml:space="preserve"> </w:t>
      </w:r>
      <w:r w:rsidRPr="00962B6F">
        <w:t>Personel dağılımı aşağıdaki tabloda verilmiştir.</w:t>
      </w:r>
    </w:p>
    <w:p w:rsidR="00AF538D" w:rsidRPr="00AF538D" w:rsidRDefault="00AF538D" w:rsidP="00CB2515">
      <w:pPr>
        <w:jc w:val="both"/>
        <w:rPr>
          <w:b/>
          <w:sz w:val="24"/>
          <w:szCs w:val="24"/>
        </w:rPr>
      </w:pPr>
      <w:r w:rsidRPr="00AF538D">
        <w:rPr>
          <w:b/>
          <w:sz w:val="24"/>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3"/>
        <w:gridCol w:w="1654"/>
        <w:gridCol w:w="1539"/>
        <w:gridCol w:w="1790"/>
      </w:tblGrid>
      <w:tr w:rsidR="00AF538D" w:rsidRPr="00D41148" w:rsidTr="00047C96">
        <w:tc>
          <w:tcPr>
            <w:tcW w:w="4853" w:type="dxa"/>
            <w:shd w:val="clear" w:color="auto" w:fill="auto"/>
          </w:tcPr>
          <w:p w:rsidR="00AF538D" w:rsidRPr="00D41148" w:rsidRDefault="00AF538D" w:rsidP="0000212E">
            <w:pPr>
              <w:rPr>
                <w:b/>
              </w:rPr>
            </w:pPr>
            <w:r w:rsidRPr="00D41148">
              <w:rPr>
                <w:b/>
              </w:rPr>
              <w:t>Unvan*</w:t>
            </w:r>
          </w:p>
        </w:tc>
        <w:tc>
          <w:tcPr>
            <w:tcW w:w="1654" w:type="dxa"/>
            <w:shd w:val="clear" w:color="auto" w:fill="auto"/>
          </w:tcPr>
          <w:p w:rsidR="00AF538D" w:rsidRPr="00D41148" w:rsidRDefault="00AF538D" w:rsidP="0000212E">
            <w:pPr>
              <w:rPr>
                <w:b/>
              </w:rPr>
            </w:pPr>
            <w:r w:rsidRPr="00D41148">
              <w:rPr>
                <w:b/>
              </w:rPr>
              <w:t>Erkek</w:t>
            </w:r>
          </w:p>
        </w:tc>
        <w:tc>
          <w:tcPr>
            <w:tcW w:w="1539" w:type="dxa"/>
            <w:shd w:val="clear" w:color="auto" w:fill="auto"/>
          </w:tcPr>
          <w:p w:rsidR="00AF538D" w:rsidRPr="00D41148" w:rsidRDefault="00AF538D" w:rsidP="0000212E">
            <w:pPr>
              <w:rPr>
                <w:b/>
              </w:rPr>
            </w:pPr>
            <w:r w:rsidRPr="00D41148">
              <w:rPr>
                <w:b/>
              </w:rPr>
              <w:t>Kadın</w:t>
            </w:r>
          </w:p>
        </w:tc>
        <w:tc>
          <w:tcPr>
            <w:tcW w:w="1790" w:type="dxa"/>
            <w:shd w:val="clear" w:color="auto" w:fill="auto"/>
          </w:tcPr>
          <w:p w:rsidR="00AF538D" w:rsidRPr="00D41148" w:rsidRDefault="00AF538D" w:rsidP="0000212E">
            <w:pPr>
              <w:rPr>
                <w:b/>
              </w:rPr>
            </w:pPr>
            <w:r w:rsidRPr="00D41148">
              <w:rPr>
                <w:b/>
              </w:rPr>
              <w:t>Toplam</w:t>
            </w:r>
          </w:p>
        </w:tc>
      </w:tr>
      <w:tr w:rsidR="00AF538D" w:rsidRPr="00D41148" w:rsidTr="00047C96">
        <w:tc>
          <w:tcPr>
            <w:tcW w:w="4853" w:type="dxa"/>
            <w:shd w:val="clear" w:color="auto" w:fill="auto"/>
          </w:tcPr>
          <w:p w:rsidR="00AF538D" w:rsidRPr="00533426" w:rsidRDefault="00AF538D" w:rsidP="0000212E">
            <w:r w:rsidRPr="00533426">
              <w:t>Okul Müdürü ve Müdür Yardımcısı</w:t>
            </w:r>
          </w:p>
        </w:tc>
        <w:tc>
          <w:tcPr>
            <w:tcW w:w="1654" w:type="dxa"/>
            <w:shd w:val="clear" w:color="auto" w:fill="auto"/>
          </w:tcPr>
          <w:p w:rsidR="00AF538D" w:rsidRPr="00D41148" w:rsidRDefault="00A435A4" w:rsidP="0000212E">
            <w:pPr>
              <w:rPr>
                <w:b/>
              </w:rPr>
            </w:pPr>
            <w:r>
              <w:rPr>
                <w:b/>
              </w:rPr>
              <w:t>2</w:t>
            </w:r>
          </w:p>
        </w:tc>
        <w:tc>
          <w:tcPr>
            <w:tcW w:w="1539" w:type="dxa"/>
            <w:shd w:val="clear" w:color="auto" w:fill="auto"/>
          </w:tcPr>
          <w:p w:rsidR="00AF538D" w:rsidRPr="00D41148" w:rsidRDefault="00A435A4" w:rsidP="0000212E">
            <w:pPr>
              <w:rPr>
                <w:b/>
              </w:rPr>
            </w:pPr>
            <w:r>
              <w:rPr>
                <w:b/>
              </w:rPr>
              <w:t>0</w:t>
            </w:r>
          </w:p>
        </w:tc>
        <w:tc>
          <w:tcPr>
            <w:tcW w:w="1790" w:type="dxa"/>
            <w:shd w:val="clear" w:color="auto" w:fill="auto"/>
          </w:tcPr>
          <w:p w:rsidR="00AF538D" w:rsidRPr="00D41148" w:rsidRDefault="00AF538D" w:rsidP="0000212E">
            <w:pPr>
              <w:rPr>
                <w:b/>
              </w:rPr>
            </w:pPr>
            <w:r>
              <w:rPr>
                <w:b/>
              </w:rPr>
              <w:t>2</w:t>
            </w:r>
          </w:p>
        </w:tc>
      </w:tr>
      <w:tr w:rsidR="00AF538D" w:rsidRPr="00D41148" w:rsidTr="00047C96">
        <w:tc>
          <w:tcPr>
            <w:tcW w:w="4853" w:type="dxa"/>
            <w:shd w:val="clear" w:color="auto" w:fill="auto"/>
          </w:tcPr>
          <w:p w:rsidR="00AF538D" w:rsidRPr="00533426" w:rsidRDefault="00AF538D" w:rsidP="0000212E">
            <w:r>
              <w:t xml:space="preserve">Okul Öncesi </w:t>
            </w:r>
            <w:r w:rsidRPr="00533426">
              <w:t>Öğretmeni</w:t>
            </w:r>
          </w:p>
        </w:tc>
        <w:tc>
          <w:tcPr>
            <w:tcW w:w="1654" w:type="dxa"/>
            <w:shd w:val="clear" w:color="auto" w:fill="auto"/>
          </w:tcPr>
          <w:p w:rsidR="00AF538D" w:rsidRPr="00D41148" w:rsidRDefault="00047C96" w:rsidP="0000212E">
            <w:pPr>
              <w:rPr>
                <w:b/>
              </w:rPr>
            </w:pPr>
            <w:r>
              <w:rPr>
                <w:b/>
              </w:rPr>
              <w:t>4</w:t>
            </w:r>
          </w:p>
        </w:tc>
        <w:tc>
          <w:tcPr>
            <w:tcW w:w="1539" w:type="dxa"/>
            <w:shd w:val="clear" w:color="auto" w:fill="auto"/>
          </w:tcPr>
          <w:p w:rsidR="00AF538D" w:rsidRPr="00D41148" w:rsidRDefault="00047C96" w:rsidP="00047C96">
            <w:pPr>
              <w:rPr>
                <w:b/>
              </w:rPr>
            </w:pPr>
            <w:r>
              <w:rPr>
                <w:b/>
              </w:rPr>
              <w:t>12</w:t>
            </w:r>
          </w:p>
        </w:tc>
        <w:tc>
          <w:tcPr>
            <w:tcW w:w="1790" w:type="dxa"/>
            <w:shd w:val="clear" w:color="auto" w:fill="auto"/>
          </w:tcPr>
          <w:p w:rsidR="00AF538D" w:rsidRPr="00D41148" w:rsidRDefault="00047C96" w:rsidP="0000212E">
            <w:pPr>
              <w:rPr>
                <w:b/>
              </w:rPr>
            </w:pPr>
            <w:r>
              <w:rPr>
                <w:b/>
              </w:rPr>
              <w:t>16</w:t>
            </w:r>
          </w:p>
        </w:tc>
      </w:tr>
      <w:tr w:rsidR="00047C96" w:rsidRPr="00D41148" w:rsidTr="00047C96">
        <w:tc>
          <w:tcPr>
            <w:tcW w:w="4853" w:type="dxa"/>
            <w:shd w:val="clear" w:color="auto" w:fill="auto"/>
          </w:tcPr>
          <w:p w:rsidR="00047C96" w:rsidRDefault="00047C96" w:rsidP="0000212E">
            <w:r>
              <w:t>Özel Eğitim Öğretmeni</w:t>
            </w:r>
          </w:p>
        </w:tc>
        <w:tc>
          <w:tcPr>
            <w:tcW w:w="1654" w:type="dxa"/>
            <w:shd w:val="clear" w:color="auto" w:fill="auto"/>
          </w:tcPr>
          <w:p w:rsidR="00047C96" w:rsidRDefault="00047C96" w:rsidP="0000212E">
            <w:pPr>
              <w:rPr>
                <w:b/>
              </w:rPr>
            </w:pPr>
            <w:r>
              <w:rPr>
                <w:b/>
              </w:rPr>
              <w:t>1</w:t>
            </w:r>
          </w:p>
        </w:tc>
        <w:tc>
          <w:tcPr>
            <w:tcW w:w="1539" w:type="dxa"/>
            <w:shd w:val="clear" w:color="auto" w:fill="auto"/>
          </w:tcPr>
          <w:p w:rsidR="00047C96" w:rsidRDefault="00047C96" w:rsidP="00047C96">
            <w:pPr>
              <w:rPr>
                <w:b/>
              </w:rPr>
            </w:pPr>
            <w:r>
              <w:rPr>
                <w:b/>
              </w:rPr>
              <w:t>3</w:t>
            </w:r>
          </w:p>
        </w:tc>
        <w:tc>
          <w:tcPr>
            <w:tcW w:w="1790" w:type="dxa"/>
            <w:shd w:val="clear" w:color="auto" w:fill="auto"/>
          </w:tcPr>
          <w:p w:rsidR="00047C96" w:rsidRDefault="00047C96" w:rsidP="0000212E">
            <w:pPr>
              <w:rPr>
                <w:b/>
              </w:rPr>
            </w:pPr>
            <w:r>
              <w:rPr>
                <w:b/>
              </w:rPr>
              <w:t>4</w:t>
            </w:r>
          </w:p>
        </w:tc>
      </w:tr>
      <w:tr w:rsidR="00AF538D" w:rsidRPr="00D41148" w:rsidTr="00047C96">
        <w:tc>
          <w:tcPr>
            <w:tcW w:w="4853" w:type="dxa"/>
            <w:shd w:val="clear" w:color="auto" w:fill="auto"/>
          </w:tcPr>
          <w:p w:rsidR="00AF538D" w:rsidRPr="00533426" w:rsidRDefault="00AF538D" w:rsidP="0000212E">
            <w:r w:rsidRPr="00533426">
              <w:t>Rehber Öğretmen</w:t>
            </w:r>
          </w:p>
        </w:tc>
        <w:tc>
          <w:tcPr>
            <w:tcW w:w="1654" w:type="dxa"/>
            <w:shd w:val="clear" w:color="auto" w:fill="auto"/>
          </w:tcPr>
          <w:p w:rsidR="00AF538D" w:rsidRPr="00D41148" w:rsidRDefault="00047C96" w:rsidP="0000212E">
            <w:pPr>
              <w:rPr>
                <w:b/>
              </w:rPr>
            </w:pPr>
            <w:r>
              <w:rPr>
                <w:b/>
              </w:rPr>
              <w:t>0</w:t>
            </w:r>
          </w:p>
        </w:tc>
        <w:tc>
          <w:tcPr>
            <w:tcW w:w="1539" w:type="dxa"/>
            <w:shd w:val="clear" w:color="auto" w:fill="auto"/>
          </w:tcPr>
          <w:p w:rsidR="00AF538D" w:rsidRPr="00D41148" w:rsidRDefault="00047C96" w:rsidP="0000212E">
            <w:pPr>
              <w:rPr>
                <w:b/>
              </w:rPr>
            </w:pPr>
            <w:r>
              <w:rPr>
                <w:b/>
              </w:rPr>
              <w:t>1</w:t>
            </w:r>
          </w:p>
        </w:tc>
        <w:tc>
          <w:tcPr>
            <w:tcW w:w="1790" w:type="dxa"/>
            <w:shd w:val="clear" w:color="auto" w:fill="auto"/>
          </w:tcPr>
          <w:p w:rsidR="00AF538D" w:rsidRPr="00D41148" w:rsidRDefault="00047C96" w:rsidP="0000212E">
            <w:pPr>
              <w:rPr>
                <w:b/>
              </w:rPr>
            </w:pPr>
            <w:r>
              <w:rPr>
                <w:b/>
              </w:rPr>
              <w:t>1</w:t>
            </w:r>
          </w:p>
        </w:tc>
      </w:tr>
      <w:tr w:rsidR="00AF538D" w:rsidRPr="00D41148" w:rsidTr="00047C96">
        <w:tc>
          <w:tcPr>
            <w:tcW w:w="4853" w:type="dxa"/>
            <w:shd w:val="clear" w:color="auto" w:fill="auto"/>
          </w:tcPr>
          <w:p w:rsidR="00AF538D" w:rsidRPr="00533426" w:rsidRDefault="00AF538D" w:rsidP="0000212E">
            <w:r w:rsidRPr="00533426">
              <w:t>Yardımcı Personel</w:t>
            </w:r>
          </w:p>
        </w:tc>
        <w:tc>
          <w:tcPr>
            <w:tcW w:w="1654" w:type="dxa"/>
            <w:shd w:val="clear" w:color="auto" w:fill="auto"/>
          </w:tcPr>
          <w:p w:rsidR="00AF538D" w:rsidRPr="00D41148" w:rsidRDefault="00AF538D" w:rsidP="0000212E">
            <w:pPr>
              <w:rPr>
                <w:b/>
              </w:rPr>
            </w:pPr>
            <w:r>
              <w:rPr>
                <w:b/>
              </w:rPr>
              <w:t>0</w:t>
            </w:r>
          </w:p>
        </w:tc>
        <w:tc>
          <w:tcPr>
            <w:tcW w:w="1539" w:type="dxa"/>
            <w:shd w:val="clear" w:color="auto" w:fill="auto"/>
          </w:tcPr>
          <w:p w:rsidR="00AF538D" w:rsidRPr="00D41148" w:rsidRDefault="003A79F1" w:rsidP="0000212E">
            <w:pPr>
              <w:rPr>
                <w:b/>
              </w:rPr>
            </w:pPr>
            <w:r>
              <w:rPr>
                <w:b/>
              </w:rPr>
              <w:t>3</w:t>
            </w:r>
          </w:p>
        </w:tc>
        <w:tc>
          <w:tcPr>
            <w:tcW w:w="1790" w:type="dxa"/>
            <w:shd w:val="clear" w:color="auto" w:fill="auto"/>
          </w:tcPr>
          <w:p w:rsidR="00AF538D" w:rsidRPr="00D41148" w:rsidRDefault="00047C96" w:rsidP="0000212E">
            <w:pPr>
              <w:rPr>
                <w:b/>
              </w:rPr>
            </w:pPr>
            <w:r>
              <w:rPr>
                <w:b/>
              </w:rPr>
              <w:t>4</w:t>
            </w:r>
          </w:p>
        </w:tc>
      </w:tr>
      <w:tr w:rsidR="00AF538D" w:rsidRPr="00D41148" w:rsidTr="00047C96">
        <w:tc>
          <w:tcPr>
            <w:tcW w:w="4853" w:type="dxa"/>
            <w:shd w:val="clear" w:color="auto" w:fill="auto"/>
          </w:tcPr>
          <w:p w:rsidR="00AF538D" w:rsidRPr="00533426" w:rsidRDefault="00AF538D" w:rsidP="0000212E">
            <w:r>
              <w:t>Güvenlik Personeli</w:t>
            </w:r>
          </w:p>
        </w:tc>
        <w:tc>
          <w:tcPr>
            <w:tcW w:w="1654" w:type="dxa"/>
            <w:shd w:val="clear" w:color="auto" w:fill="auto"/>
          </w:tcPr>
          <w:p w:rsidR="00AF538D" w:rsidRPr="00D41148" w:rsidRDefault="00AF538D" w:rsidP="0000212E">
            <w:pPr>
              <w:rPr>
                <w:b/>
              </w:rPr>
            </w:pPr>
            <w:r>
              <w:rPr>
                <w:b/>
              </w:rPr>
              <w:t>0</w:t>
            </w:r>
          </w:p>
        </w:tc>
        <w:tc>
          <w:tcPr>
            <w:tcW w:w="1539" w:type="dxa"/>
            <w:shd w:val="clear" w:color="auto" w:fill="auto"/>
          </w:tcPr>
          <w:p w:rsidR="00AF538D" w:rsidRPr="00D41148" w:rsidRDefault="00AF538D" w:rsidP="0000212E">
            <w:pPr>
              <w:rPr>
                <w:b/>
              </w:rPr>
            </w:pPr>
            <w:r>
              <w:rPr>
                <w:b/>
              </w:rPr>
              <w:t>0</w:t>
            </w:r>
          </w:p>
        </w:tc>
        <w:tc>
          <w:tcPr>
            <w:tcW w:w="1790" w:type="dxa"/>
            <w:shd w:val="clear" w:color="auto" w:fill="auto"/>
          </w:tcPr>
          <w:p w:rsidR="00AF538D" w:rsidRPr="00D41148" w:rsidRDefault="00AF538D" w:rsidP="0000212E">
            <w:pPr>
              <w:rPr>
                <w:b/>
              </w:rPr>
            </w:pPr>
            <w:r>
              <w:rPr>
                <w:b/>
              </w:rPr>
              <w:t>0</w:t>
            </w:r>
          </w:p>
        </w:tc>
      </w:tr>
      <w:tr w:rsidR="00AF538D" w:rsidRPr="00D41148" w:rsidTr="00047C96">
        <w:tc>
          <w:tcPr>
            <w:tcW w:w="4853" w:type="dxa"/>
            <w:shd w:val="clear" w:color="auto" w:fill="auto"/>
          </w:tcPr>
          <w:p w:rsidR="00AF538D" w:rsidRPr="00D41148" w:rsidRDefault="00AF538D" w:rsidP="0000212E">
            <w:pPr>
              <w:jc w:val="right"/>
              <w:rPr>
                <w:b/>
              </w:rPr>
            </w:pPr>
            <w:r w:rsidRPr="00D41148">
              <w:rPr>
                <w:b/>
              </w:rPr>
              <w:t>Toplam Çalışan Sayıları</w:t>
            </w:r>
          </w:p>
        </w:tc>
        <w:tc>
          <w:tcPr>
            <w:tcW w:w="1654" w:type="dxa"/>
            <w:shd w:val="clear" w:color="auto" w:fill="auto"/>
          </w:tcPr>
          <w:p w:rsidR="00AF538D" w:rsidRPr="00D41148" w:rsidRDefault="00047C96" w:rsidP="0000212E">
            <w:pPr>
              <w:rPr>
                <w:b/>
              </w:rPr>
            </w:pPr>
            <w:r>
              <w:rPr>
                <w:b/>
              </w:rPr>
              <w:t>6</w:t>
            </w:r>
          </w:p>
        </w:tc>
        <w:tc>
          <w:tcPr>
            <w:tcW w:w="1539" w:type="dxa"/>
            <w:shd w:val="clear" w:color="auto" w:fill="auto"/>
          </w:tcPr>
          <w:p w:rsidR="00AF538D" w:rsidRPr="00D41148" w:rsidRDefault="003A79F1" w:rsidP="0000212E">
            <w:pPr>
              <w:rPr>
                <w:b/>
              </w:rPr>
            </w:pPr>
            <w:r>
              <w:rPr>
                <w:b/>
              </w:rPr>
              <w:t>20</w:t>
            </w:r>
          </w:p>
        </w:tc>
        <w:tc>
          <w:tcPr>
            <w:tcW w:w="1790" w:type="dxa"/>
            <w:shd w:val="clear" w:color="auto" w:fill="auto"/>
          </w:tcPr>
          <w:p w:rsidR="00AF538D" w:rsidRPr="00D41148" w:rsidRDefault="00047C96" w:rsidP="0000212E">
            <w:pPr>
              <w:rPr>
                <w:b/>
              </w:rPr>
            </w:pPr>
            <w:r>
              <w:rPr>
                <w:b/>
              </w:rPr>
              <w:t>27</w:t>
            </w:r>
          </w:p>
        </w:tc>
      </w:tr>
    </w:tbl>
    <w:p w:rsidR="00AF538D" w:rsidRDefault="00AF538D" w:rsidP="00AF538D">
      <w:pPr>
        <w:jc w:val="both"/>
      </w:pPr>
    </w:p>
    <w:p w:rsidR="0062746E" w:rsidRPr="00E423FF" w:rsidRDefault="0062746E" w:rsidP="0062746E">
      <w:pPr>
        <w:rPr>
          <w:b/>
          <w:sz w:val="20"/>
        </w:rPr>
      </w:pPr>
      <w:r>
        <w:rPr>
          <w:b/>
          <w:sz w:val="20"/>
        </w:rPr>
        <w:t>Tablo6.</w:t>
      </w:r>
      <w:r>
        <w:rPr>
          <w:b/>
          <w:spacing w:val="-9"/>
          <w:sz w:val="20"/>
        </w:rPr>
        <w:t xml:space="preserve"> İdari </w:t>
      </w:r>
      <w:proofErr w:type="spellStart"/>
      <w:r>
        <w:rPr>
          <w:b/>
          <w:sz w:val="20"/>
        </w:rPr>
        <w:t>PersonelinHizmetSüresineİlişkin</w:t>
      </w:r>
      <w:r>
        <w:rPr>
          <w:b/>
          <w:spacing w:val="-2"/>
          <w:sz w:val="20"/>
        </w:rPr>
        <w:t>Bilgiler</w:t>
      </w:r>
      <w:proofErr w:type="spellEnd"/>
    </w:p>
    <w:tbl>
      <w:tblPr>
        <w:tblStyle w:val="TableNormal"/>
        <w:tblpPr w:leftFromText="141" w:rightFromText="141" w:vertAnchor="text" w:horzAnchor="page" w:tblpX="961" w:tblpY="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62746E" w:rsidTr="00271DCC">
        <w:trPr>
          <w:trHeight w:val="234"/>
        </w:trPr>
        <w:tc>
          <w:tcPr>
            <w:tcW w:w="3019" w:type="dxa"/>
            <w:vMerge w:val="restart"/>
            <w:shd w:val="clear" w:color="auto" w:fill="E2EFD9"/>
          </w:tcPr>
          <w:p w:rsidR="0062746E" w:rsidRDefault="0062746E" w:rsidP="00271DCC">
            <w:pPr>
              <w:pStyle w:val="TableParagraph"/>
              <w:spacing w:line="276" w:lineRule="auto"/>
              <w:ind w:left="107"/>
              <w:jc w:val="both"/>
              <w:rPr>
                <w:b/>
                <w:sz w:val="20"/>
              </w:rPr>
            </w:pPr>
            <w:proofErr w:type="spellStart"/>
            <w:r>
              <w:rPr>
                <w:b/>
                <w:sz w:val="20"/>
              </w:rPr>
              <w:t>Hizmet</w:t>
            </w:r>
            <w:r>
              <w:rPr>
                <w:b/>
                <w:spacing w:val="-2"/>
                <w:sz w:val="20"/>
              </w:rPr>
              <w:t>Süreleri</w:t>
            </w:r>
            <w:proofErr w:type="spellEnd"/>
          </w:p>
        </w:tc>
        <w:tc>
          <w:tcPr>
            <w:tcW w:w="6040" w:type="dxa"/>
            <w:gridSpan w:val="2"/>
            <w:shd w:val="clear" w:color="auto" w:fill="E2EFD9"/>
          </w:tcPr>
          <w:p w:rsidR="0062746E" w:rsidRDefault="0062746E" w:rsidP="00271DCC">
            <w:pPr>
              <w:pStyle w:val="TableParagraph"/>
              <w:tabs>
                <w:tab w:val="left" w:leader="dot" w:pos="662"/>
              </w:tabs>
              <w:spacing w:line="276" w:lineRule="auto"/>
              <w:jc w:val="both"/>
              <w:rPr>
                <w:b/>
                <w:sz w:val="20"/>
              </w:rPr>
            </w:pPr>
            <w:r>
              <w:rPr>
                <w:b/>
                <w:spacing w:val="-10"/>
                <w:sz w:val="20"/>
              </w:rPr>
              <w:t xml:space="preserve">2024 </w:t>
            </w:r>
            <w:proofErr w:type="spellStart"/>
            <w:r>
              <w:rPr>
                <w:b/>
                <w:sz w:val="20"/>
              </w:rPr>
              <w:t>Yıl</w:t>
            </w:r>
            <w:r>
              <w:rPr>
                <w:b/>
                <w:spacing w:val="-2"/>
                <w:sz w:val="20"/>
              </w:rPr>
              <w:t>İtibarıyla</w:t>
            </w:r>
            <w:proofErr w:type="spellEnd"/>
          </w:p>
        </w:tc>
      </w:tr>
      <w:tr w:rsidR="0062746E" w:rsidTr="00271DCC">
        <w:trPr>
          <w:trHeight w:val="234"/>
        </w:trPr>
        <w:tc>
          <w:tcPr>
            <w:tcW w:w="3019" w:type="dxa"/>
            <w:vMerge/>
            <w:tcBorders>
              <w:top w:val="nil"/>
            </w:tcBorders>
            <w:shd w:val="clear" w:color="auto" w:fill="E2EFD9"/>
          </w:tcPr>
          <w:p w:rsidR="0062746E" w:rsidRDefault="0062746E" w:rsidP="00271DCC">
            <w:pPr>
              <w:spacing w:line="276" w:lineRule="auto"/>
              <w:jc w:val="both"/>
              <w:rPr>
                <w:sz w:val="2"/>
                <w:szCs w:val="2"/>
              </w:rPr>
            </w:pPr>
          </w:p>
        </w:tc>
        <w:tc>
          <w:tcPr>
            <w:tcW w:w="3021" w:type="dxa"/>
          </w:tcPr>
          <w:p w:rsidR="0062746E" w:rsidRDefault="0062746E" w:rsidP="00271DCC">
            <w:pPr>
              <w:pStyle w:val="TableParagraph"/>
              <w:spacing w:line="276" w:lineRule="auto"/>
              <w:ind w:left="108"/>
              <w:jc w:val="both"/>
              <w:rPr>
                <w:b/>
                <w:sz w:val="20"/>
              </w:rPr>
            </w:pPr>
            <w:proofErr w:type="spellStart"/>
            <w:r>
              <w:rPr>
                <w:b/>
                <w:sz w:val="20"/>
              </w:rPr>
              <w:t>Kişi</w:t>
            </w:r>
            <w:r>
              <w:rPr>
                <w:b/>
                <w:spacing w:val="-2"/>
                <w:sz w:val="20"/>
              </w:rPr>
              <w:t>Sayısı</w:t>
            </w:r>
            <w:proofErr w:type="spellEnd"/>
          </w:p>
        </w:tc>
        <w:tc>
          <w:tcPr>
            <w:tcW w:w="3019" w:type="dxa"/>
          </w:tcPr>
          <w:p w:rsidR="0062746E" w:rsidRDefault="0062746E" w:rsidP="00271DCC">
            <w:pPr>
              <w:pStyle w:val="TableParagraph"/>
              <w:spacing w:line="276" w:lineRule="auto"/>
              <w:ind w:left="108"/>
              <w:jc w:val="both"/>
              <w:rPr>
                <w:sz w:val="20"/>
              </w:rPr>
            </w:pPr>
            <w:r>
              <w:rPr>
                <w:spacing w:val="-10"/>
                <w:sz w:val="20"/>
              </w:rPr>
              <w:t>%</w:t>
            </w:r>
          </w:p>
        </w:tc>
      </w:tr>
      <w:tr w:rsidR="0062746E" w:rsidTr="00271DCC">
        <w:trPr>
          <w:trHeight w:val="234"/>
        </w:trPr>
        <w:tc>
          <w:tcPr>
            <w:tcW w:w="3019" w:type="dxa"/>
            <w:shd w:val="clear" w:color="auto" w:fill="E2EFD9"/>
          </w:tcPr>
          <w:p w:rsidR="0062746E" w:rsidRDefault="0062746E" w:rsidP="00271DCC">
            <w:pPr>
              <w:pStyle w:val="TableParagraph"/>
              <w:spacing w:line="276" w:lineRule="auto"/>
              <w:ind w:left="107"/>
              <w:jc w:val="both"/>
              <w:rPr>
                <w:sz w:val="20"/>
              </w:rPr>
            </w:pPr>
            <w:r>
              <w:rPr>
                <w:sz w:val="20"/>
              </w:rPr>
              <w:t>1-4</w:t>
            </w:r>
            <w:r>
              <w:rPr>
                <w:spacing w:val="-5"/>
                <w:sz w:val="20"/>
              </w:rPr>
              <w:t>Yıl</w:t>
            </w:r>
          </w:p>
        </w:tc>
        <w:tc>
          <w:tcPr>
            <w:tcW w:w="3021" w:type="dxa"/>
          </w:tcPr>
          <w:p w:rsidR="0062746E" w:rsidRDefault="00A435A4" w:rsidP="00271DCC">
            <w:pPr>
              <w:pStyle w:val="TableParagraph"/>
              <w:spacing w:line="276" w:lineRule="auto"/>
              <w:jc w:val="both"/>
              <w:rPr>
                <w:sz w:val="16"/>
              </w:rPr>
            </w:pPr>
            <w:r>
              <w:rPr>
                <w:sz w:val="16"/>
              </w:rPr>
              <w:t>1</w:t>
            </w:r>
          </w:p>
        </w:tc>
        <w:tc>
          <w:tcPr>
            <w:tcW w:w="3019" w:type="dxa"/>
          </w:tcPr>
          <w:p w:rsidR="0062746E" w:rsidRDefault="00A435A4" w:rsidP="00271DCC">
            <w:pPr>
              <w:pStyle w:val="TableParagraph"/>
              <w:spacing w:line="276" w:lineRule="auto"/>
              <w:jc w:val="both"/>
              <w:rPr>
                <w:sz w:val="16"/>
              </w:rPr>
            </w:pPr>
            <w:r>
              <w:rPr>
                <w:sz w:val="16"/>
              </w:rPr>
              <w:t>50</w:t>
            </w:r>
          </w:p>
        </w:tc>
      </w:tr>
      <w:tr w:rsidR="0062746E" w:rsidTr="00271DCC">
        <w:trPr>
          <w:trHeight w:val="232"/>
        </w:trPr>
        <w:tc>
          <w:tcPr>
            <w:tcW w:w="3019" w:type="dxa"/>
            <w:shd w:val="clear" w:color="auto" w:fill="E2EFD9"/>
          </w:tcPr>
          <w:p w:rsidR="0062746E" w:rsidRDefault="0062746E" w:rsidP="00271DCC">
            <w:pPr>
              <w:pStyle w:val="TableParagraph"/>
              <w:spacing w:line="276" w:lineRule="auto"/>
              <w:ind w:left="107"/>
              <w:jc w:val="both"/>
              <w:rPr>
                <w:sz w:val="20"/>
              </w:rPr>
            </w:pPr>
            <w:r>
              <w:rPr>
                <w:sz w:val="20"/>
              </w:rPr>
              <w:t>5-6</w:t>
            </w:r>
            <w:r>
              <w:rPr>
                <w:spacing w:val="-5"/>
                <w:sz w:val="20"/>
              </w:rPr>
              <w:t>Yıl</w:t>
            </w:r>
          </w:p>
        </w:tc>
        <w:tc>
          <w:tcPr>
            <w:tcW w:w="3021" w:type="dxa"/>
          </w:tcPr>
          <w:p w:rsidR="0062746E" w:rsidRDefault="0062746E" w:rsidP="00271DCC">
            <w:pPr>
              <w:pStyle w:val="TableParagraph"/>
              <w:spacing w:line="276" w:lineRule="auto"/>
              <w:jc w:val="both"/>
              <w:rPr>
                <w:sz w:val="16"/>
              </w:rPr>
            </w:pPr>
            <w:r>
              <w:rPr>
                <w:sz w:val="16"/>
              </w:rPr>
              <w:t>0</w:t>
            </w:r>
          </w:p>
        </w:tc>
        <w:tc>
          <w:tcPr>
            <w:tcW w:w="3019" w:type="dxa"/>
          </w:tcPr>
          <w:p w:rsidR="0062746E" w:rsidRDefault="0062746E" w:rsidP="00271DCC">
            <w:pPr>
              <w:pStyle w:val="TableParagraph"/>
              <w:spacing w:line="276" w:lineRule="auto"/>
              <w:jc w:val="both"/>
              <w:rPr>
                <w:sz w:val="16"/>
              </w:rPr>
            </w:pPr>
            <w:r>
              <w:rPr>
                <w:sz w:val="16"/>
              </w:rPr>
              <w:t>0</w:t>
            </w:r>
          </w:p>
        </w:tc>
      </w:tr>
      <w:tr w:rsidR="0062746E" w:rsidTr="00271DCC">
        <w:trPr>
          <w:trHeight w:val="234"/>
        </w:trPr>
        <w:tc>
          <w:tcPr>
            <w:tcW w:w="3019" w:type="dxa"/>
            <w:shd w:val="clear" w:color="auto" w:fill="E2EFD9"/>
          </w:tcPr>
          <w:p w:rsidR="0062746E" w:rsidRDefault="0062746E" w:rsidP="00271DCC">
            <w:pPr>
              <w:pStyle w:val="TableParagraph"/>
              <w:spacing w:before="1" w:line="276" w:lineRule="auto"/>
              <w:ind w:left="107"/>
              <w:jc w:val="both"/>
              <w:rPr>
                <w:sz w:val="20"/>
              </w:rPr>
            </w:pPr>
            <w:r>
              <w:rPr>
                <w:sz w:val="20"/>
              </w:rPr>
              <w:t>7-10</w:t>
            </w:r>
            <w:r>
              <w:rPr>
                <w:spacing w:val="-5"/>
                <w:sz w:val="20"/>
              </w:rPr>
              <w:t>Yıl</w:t>
            </w:r>
          </w:p>
        </w:tc>
        <w:tc>
          <w:tcPr>
            <w:tcW w:w="3021" w:type="dxa"/>
          </w:tcPr>
          <w:p w:rsidR="0062746E" w:rsidRDefault="00A435A4" w:rsidP="00271DCC">
            <w:pPr>
              <w:pStyle w:val="TableParagraph"/>
              <w:spacing w:line="276" w:lineRule="auto"/>
              <w:jc w:val="both"/>
              <w:rPr>
                <w:sz w:val="16"/>
              </w:rPr>
            </w:pPr>
            <w:r>
              <w:rPr>
                <w:sz w:val="16"/>
              </w:rPr>
              <w:t>0</w:t>
            </w:r>
          </w:p>
        </w:tc>
        <w:tc>
          <w:tcPr>
            <w:tcW w:w="3019" w:type="dxa"/>
          </w:tcPr>
          <w:p w:rsidR="0062746E" w:rsidRDefault="00A435A4" w:rsidP="00A435A4">
            <w:pPr>
              <w:pStyle w:val="TableParagraph"/>
              <w:spacing w:line="276" w:lineRule="auto"/>
              <w:jc w:val="both"/>
              <w:rPr>
                <w:sz w:val="16"/>
              </w:rPr>
            </w:pPr>
            <w:r>
              <w:rPr>
                <w:sz w:val="16"/>
              </w:rPr>
              <w:t>0</w:t>
            </w:r>
          </w:p>
        </w:tc>
      </w:tr>
      <w:tr w:rsidR="0062746E" w:rsidTr="00271DCC">
        <w:trPr>
          <w:trHeight w:val="234"/>
        </w:trPr>
        <w:tc>
          <w:tcPr>
            <w:tcW w:w="3019" w:type="dxa"/>
            <w:shd w:val="clear" w:color="auto" w:fill="E2EFD9"/>
          </w:tcPr>
          <w:p w:rsidR="0062746E" w:rsidRDefault="00A435A4" w:rsidP="00271DCC">
            <w:pPr>
              <w:pStyle w:val="TableParagraph"/>
              <w:spacing w:line="276" w:lineRule="auto"/>
              <w:ind w:left="107"/>
              <w:jc w:val="both"/>
              <w:rPr>
                <w:sz w:val="20"/>
              </w:rPr>
            </w:pPr>
            <w:r>
              <w:rPr>
                <w:spacing w:val="-2"/>
                <w:sz w:val="20"/>
              </w:rPr>
              <w:t>1</w:t>
            </w:r>
          </w:p>
        </w:tc>
        <w:tc>
          <w:tcPr>
            <w:tcW w:w="3021" w:type="dxa"/>
          </w:tcPr>
          <w:p w:rsidR="0062746E" w:rsidRDefault="00A435A4" w:rsidP="00271DCC">
            <w:pPr>
              <w:pStyle w:val="TableParagraph"/>
              <w:spacing w:line="276" w:lineRule="auto"/>
              <w:jc w:val="both"/>
              <w:rPr>
                <w:sz w:val="16"/>
              </w:rPr>
            </w:pPr>
            <w:r>
              <w:rPr>
                <w:sz w:val="16"/>
              </w:rPr>
              <w:t>1</w:t>
            </w:r>
          </w:p>
        </w:tc>
        <w:tc>
          <w:tcPr>
            <w:tcW w:w="3019" w:type="dxa"/>
          </w:tcPr>
          <w:p w:rsidR="0062746E" w:rsidRDefault="00A435A4" w:rsidP="00271DCC">
            <w:pPr>
              <w:pStyle w:val="TableParagraph"/>
              <w:spacing w:line="276" w:lineRule="auto"/>
              <w:jc w:val="both"/>
              <w:rPr>
                <w:sz w:val="16"/>
              </w:rPr>
            </w:pPr>
            <w:r>
              <w:rPr>
                <w:sz w:val="16"/>
              </w:rPr>
              <w:t>50</w:t>
            </w:r>
          </w:p>
        </w:tc>
      </w:tr>
    </w:tbl>
    <w:p w:rsidR="0062746E" w:rsidRDefault="0062746E" w:rsidP="0062746E">
      <w:pPr>
        <w:tabs>
          <w:tab w:val="left" w:pos="1678"/>
        </w:tabs>
        <w:spacing w:before="139"/>
        <w:jc w:val="both"/>
        <w:rPr>
          <w:sz w:val="24"/>
        </w:rPr>
      </w:pPr>
    </w:p>
    <w:p w:rsidR="0062746E" w:rsidRDefault="0062746E" w:rsidP="0062746E">
      <w:pPr>
        <w:rPr>
          <w:b/>
          <w:sz w:val="20"/>
        </w:rPr>
      </w:pPr>
      <w:r>
        <w:rPr>
          <w:b/>
          <w:sz w:val="20"/>
        </w:rPr>
        <w:t>Tablo7.Okul/</w:t>
      </w:r>
      <w:proofErr w:type="spellStart"/>
      <w:r>
        <w:rPr>
          <w:b/>
          <w:sz w:val="20"/>
        </w:rPr>
        <w:t>KurumdaOluşanYöneticiSirkülasyonu</w:t>
      </w:r>
      <w:r>
        <w:rPr>
          <w:b/>
          <w:spacing w:val="-2"/>
          <w:sz w:val="20"/>
        </w:rPr>
        <w:t>Oranı</w:t>
      </w:r>
      <w:proofErr w:type="spellEnd"/>
    </w:p>
    <w:p w:rsidR="0062746E" w:rsidRDefault="0062746E" w:rsidP="0062746E">
      <w:pPr>
        <w:tabs>
          <w:tab w:val="left" w:pos="1678"/>
        </w:tabs>
        <w:spacing w:before="139"/>
        <w:jc w:val="both"/>
        <w:rPr>
          <w:sz w:val="24"/>
        </w:rPr>
      </w:pPr>
    </w:p>
    <w:tbl>
      <w:tblPr>
        <w:tblStyle w:val="TableNormal"/>
        <w:tblpPr w:leftFromText="141" w:rightFromText="141" w:vertAnchor="text" w:horzAnchor="page" w:tblpX="961"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62746E" w:rsidTr="00271DCC">
        <w:trPr>
          <w:trHeight w:val="707"/>
        </w:trPr>
        <w:tc>
          <w:tcPr>
            <w:tcW w:w="1402" w:type="dxa"/>
            <w:vMerge w:val="restart"/>
            <w:shd w:val="clear" w:color="auto" w:fill="E2EFD9"/>
          </w:tcPr>
          <w:p w:rsidR="0062746E" w:rsidRDefault="0062746E" w:rsidP="00271DCC">
            <w:pPr>
              <w:pStyle w:val="TableParagraph"/>
              <w:rPr>
                <w:sz w:val="18"/>
              </w:rPr>
            </w:pPr>
          </w:p>
        </w:tc>
        <w:tc>
          <w:tcPr>
            <w:tcW w:w="3831" w:type="dxa"/>
            <w:gridSpan w:val="3"/>
            <w:shd w:val="clear" w:color="auto" w:fill="E2EFD9"/>
          </w:tcPr>
          <w:p w:rsidR="0062746E" w:rsidRDefault="0062746E" w:rsidP="00271DCC">
            <w:pPr>
              <w:pStyle w:val="TableParagraph"/>
              <w:spacing w:before="1" w:line="300" w:lineRule="auto"/>
              <w:ind w:left="107" w:right="102"/>
              <w:rPr>
                <w:b/>
                <w:sz w:val="20"/>
              </w:rPr>
            </w:pPr>
            <w:proofErr w:type="spellStart"/>
            <w:r>
              <w:rPr>
                <w:b/>
                <w:sz w:val="20"/>
              </w:rPr>
              <w:t>YılİçerisindeOkul</w:t>
            </w:r>
            <w:proofErr w:type="spellEnd"/>
            <w:r>
              <w:rPr>
                <w:b/>
                <w:sz w:val="20"/>
              </w:rPr>
              <w:t>/</w:t>
            </w:r>
            <w:proofErr w:type="spellStart"/>
            <w:r>
              <w:rPr>
                <w:b/>
                <w:sz w:val="20"/>
              </w:rPr>
              <w:t>KurumdanAyrılan</w:t>
            </w:r>
            <w:proofErr w:type="spellEnd"/>
            <w:r>
              <w:rPr>
                <w:b/>
                <w:sz w:val="20"/>
              </w:rPr>
              <w:t xml:space="preserve"> </w:t>
            </w:r>
            <w:proofErr w:type="spellStart"/>
            <w:r>
              <w:rPr>
                <w:b/>
                <w:sz w:val="20"/>
              </w:rPr>
              <w:t>Yönetici</w:t>
            </w:r>
            <w:proofErr w:type="spellEnd"/>
            <w:r>
              <w:rPr>
                <w:b/>
                <w:sz w:val="20"/>
              </w:rPr>
              <w:t xml:space="preserve"> </w:t>
            </w:r>
            <w:proofErr w:type="spellStart"/>
            <w:r>
              <w:rPr>
                <w:b/>
                <w:sz w:val="20"/>
              </w:rPr>
              <w:t>Sayısı</w:t>
            </w:r>
            <w:proofErr w:type="spellEnd"/>
          </w:p>
        </w:tc>
        <w:tc>
          <w:tcPr>
            <w:tcW w:w="3829" w:type="dxa"/>
            <w:gridSpan w:val="3"/>
            <w:shd w:val="clear" w:color="auto" w:fill="E2EFD9"/>
          </w:tcPr>
          <w:p w:rsidR="0062746E" w:rsidRDefault="0062746E" w:rsidP="00271DCC">
            <w:pPr>
              <w:pStyle w:val="TableParagraph"/>
              <w:spacing w:before="1" w:line="300" w:lineRule="auto"/>
              <w:ind w:left="104" w:right="103"/>
              <w:rPr>
                <w:b/>
                <w:sz w:val="20"/>
              </w:rPr>
            </w:pPr>
            <w:proofErr w:type="spellStart"/>
            <w:r>
              <w:rPr>
                <w:b/>
                <w:sz w:val="20"/>
              </w:rPr>
              <w:t>YılİçerisindeOkul</w:t>
            </w:r>
            <w:proofErr w:type="spellEnd"/>
            <w:r>
              <w:rPr>
                <w:b/>
                <w:sz w:val="20"/>
              </w:rPr>
              <w:t>/</w:t>
            </w:r>
            <w:proofErr w:type="spellStart"/>
            <w:r>
              <w:rPr>
                <w:b/>
                <w:sz w:val="20"/>
              </w:rPr>
              <w:t>KurumdaGöreve</w:t>
            </w:r>
            <w:proofErr w:type="spellEnd"/>
            <w:r>
              <w:rPr>
                <w:b/>
                <w:sz w:val="20"/>
              </w:rPr>
              <w:t xml:space="preserve"> </w:t>
            </w:r>
            <w:proofErr w:type="spellStart"/>
            <w:r>
              <w:rPr>
                <w:b/>
                <w:sz w:val="20"/>
              </w:rPr>
              <w:t>Başlayan</w:t>
            </w:r>
            <w:proofErr w:type="spellEnd"/>
            <w:r>
              <w:rPr>
                <w:b/>
                <w:sz w:val="20"/>
              </w:rPr>
              <w:t xml:space="preserve"> </w:t>
            </w:r>
            <w:proofErr w:type="spellStart"/>
            <w:r>
              <w:rPr>
                <w:b/>
                <w:sz w:val="20"/>
              </w:rPr>
              <w:t>Yönetici</w:t>
            </w:r>
            <w:proofErr w:type="spellEnd"/>
            <w:r>
              <w:rPr>
                <w:b/>
                <w:sz w:val="20"/>
              </w:rPr>
              <w:t xml:space="preserve"> </w:t>
            </w:r>
            <w:proofErr w:type="spellStart"/>
            <w:r>
              <w:rPr>
                <w:b/>
                <w:sz w:val="20"/>
              </w:rPr>
              <w:t>Sayısı</w:t>
            </w:r>
            <w:proofErr w:type="spellEnd"/>
          </w:p>
        </w:tc>
      </w:tr>
      <w:tr w:rsidR="0062746E" w:rsidTr="00271DCC">
        <w:trPr>
          <w:trHeight w:val="650"/>
        </w:trPr>
        <w:tc>
          <w:tcPr>
            <w:tcW w:w="1402" w:type="dxa"/>
            <w:vMerge/>
            <w:tcBorders>
              <w:top w:val="nil"/>
            </w:tcBorders>
            <w:shd w:val="clear" w:color="auto" w:fill="E2EFD9"/>
          </w:tcPr>
          <w:p w:rsidR="0062746E" w:rsidRDefault="0062746E" w:rsidP="00271DCC">
            <w:pPr>
              <w:rPr>
                <w:sz w:val="2"/>
                <w:szCs w:val="2"/>
              </w:rPr>
            </w:pPr>
          </w:p>
        </w:tc>
        <w:tc>
          <w:tcPr>
            <w:tcW w:w="1277" w:type="dxa"/>
          </w:tcPr>
          <w:p w:rsidR="0062746E" w:rsidRDefault="0062746E" w:rsidP="00271DCC">
            <w:pPr>
              <w:pStyle w:val="TableParagraph"/>
              <w:spacing w:before="119"/>
              <w:ind w:left="400"/>
              <w:rPr>
                <w:b/>
                <w:sz w:val="20"/>
              </w:rPr>
            </w:pPr>
            <w:r>
              <w:rPr>
                <w:b/>
                <w:spacing w:val="-4"/>
                <w:sz w:val="20"/>
              </w:rPr>
              <w:t>2021</w:t>
            </w:r>
          </w:p>
        </w:tc>
        <w:tc>
          <w:tcPr>
            <w:tcW w:w="1277" w:type="dxa"/>
          </w:tcPr>
          <w:p w:rsidR="0062746E" w:rsidRDefault="0062746E" w:rsidP="00271DCC">
            <w:pPr>
              <w:pStyle w:val="TableParagraph"/>
              <w:spacing w:before="119"/>
              <w:ind w:left="399"/>
              <w:rPr>
                <w:b/>
                <w:sz w:val="20"/>
              </w:rPr>
            </w:pPr>
            <w:r>
              <w:rPr>
                <w:b/>
                <w:spacing w:val="-4"/>
                <w:sz w:val="20"/>
              </w:rPr>
              <w:t>2022</w:t>
            </w:r>
          </w:p>
        </w:tc>
        <w:tc>
          <w:tcPr>
            <w:tcW w:w="1277" w:type="dxa"/>
          </w:tcPr>
          <w:p w:rsidR="0062746E" w:rsidRDefault="0062746E" w:rsidP="00271DCC">
            <w:pPr>
              <w:pStyle w:val="TableParagraph"/>
              <w:spacing w:before="119"/>
              <w:ind w:left="397"/>
              <w:rPr>
                <w:b/>
                <w:sz w:val="20"/>
              </w:rPr>
            </w:pPr>
            <w:r>
              <w:rPr>
                <w:b/>
                <w:spacing w:val="-4"/>
                <w:sz w:val="20"/>
              </w:rPr>
              <w:t>2023</w:t>
            </w:r>
          </w:p>
        </w:tc>
        <w:tc>
          <w:tcPr>
            <w:tcW w:w="1275" w:type="dxa"/>
          </w:tcPr>
          <w:p w:rsidR="0062746E" w:rsidRDefault="0062746E" w:rsidP="00271DCC">
            <w:pPr>
              <w:pStyle w:val="TableParagraph"/>
              <w:spacing w:before="119"/>
              <w:ind w:left="396"/>
              <w:rPr>
                <w:b/>
                <w:sz w:val="20"/>
              </w:rPr>
            </w:pPr>
            <w:r>
              <w:rPr>
                <w:b/>
                <w:spacing w:val="-4"/>
                <w:sz w:val="20"/>
              </w:rPr>
              <w:t>2021</w:t>
            </w:r>
          </w:p>
        </w:tc>
        <w:tc>
          <w:tcPr>
            <w:tcW w:w="1277" w:type="dxa"/>
          </w:tcPr>
          <w:p w:rsidR="0062746E" w:rsidRDefault="0062746E" w:rsidP="00271DCC">
            <w:pPr>
              <w:pStyle w:val="TableParagraph"/>
              <w:spacing w:before="119"/>
              <w:ind w:left="398"/>
              <w:rPr>
                <w:b/>
                <w:sz w:val="20"/>
              </w:rPr>
            </w:pPr>
            <w:r>
              <w:rPr>
                <w:b/>
                <w:spacing w:val="-4"/>
                <w:sz w:val="20"/>
              </w:rPr>
              <w:t>2022</w:t>
            </w:r>
          </w:p>
        </w:tc>
        <w:tc>
          <w:tcPr>
            <w:tcW w:w="1277" w:type="dxa"/>
          </w:tcPr>
          <w:p w:rsidR="0062746E" w:rsidRDefault="0062746E" w:rsidP="00271DCC">
            <w:pPr>
              <w:pStyle w:val="TableParagraph"/>
              <w:spacing w:before="119"/>
              <w:ind w:left="398"/>
              <w:rPr>
                <w:b/>
                <w:sz w:val="20"/>
              </w:rPr>
            </w:pPr>
            <w:r>
              <w:rPr>
                <w:b/>
                <w:spacing w:val="-4"/>
                <w:sz w:val="20"/>
              </w:rPr>
              <w:t>2023</w:t>
            </w:r>
          </w:p>
        </w:tc>
      </w:tr>
      <w:tr w:rsidR="0062746E" w:rsidTr="00271DCC">
        <w:trPr>
          <w:trHeight w:val="412"/>
        </w:trPr>
        <w:tc>
          <w:tcPr>
            <w:tcW w:w="1402" w:type="dxa"/>
            <w:shd w:val="clear" w:color="auto" w:fill="E2EFD9"/>
          </w:tcPr>
          <w:p w:rsidR="0062746E" w:rsidRDefault="0062746E" w:rsidP="00271DCC">
            <w:pPr>
              <w:pStyle w:val="TableParagraph"/>
              <w:spacing w:before="1"/>
              <w:ind w:left="107"/>
              <w:rPr>
                <w:b/>
                <w:sz w:val="20"/>
              </w:rPr>
            </w:pPr>
            <w:r>
              <w:rPr>
                <w:b/>
                <w:spacing w:val="-2"/>
                <w:sz w:val="20"/>
              </w:rPr>
              <w:t>TOPLAM</w:t>
            </w:r>
          </w:p>
        </w:tc>
        <w:tc>
          <w:tcPr>
            <w:tcW w:w="1277" w:type="dxa"/>
          </w:tcPr>
          <w:p w:rsidR="0062746E" w:rsidRDefault="0062746E" w:rsidP="00271DCC">
            <w:pPr>
              <w:pStyle w:val="TableParagraph"/>
              <w:rPr>
                <w:sz w:val="18"/>
              </w:rPr>
            </w:pPr>
            <w:r>
              <w:rPr>
                <w:sz w:val="18"/>
              </w:rPr>
              <w:t>0</w:t>
            </w:r>
          </w:p>
        </w:tc>
        <w:tc>
          <w:tcPr>
            <w:tcW w:w="1277" w:type="dxa"/>
          </w:tcPr>
          <w:p w:rsidR="0062746E" w:rsidRDefault="0062746E" w:rsidP="00271DCC">
            <w:pPr>
              <w:pStyle w:val="TableParagraph"/>
              <w:rPr>
                <w:sz w:val="18"/>
              </w:rPr>
            </w:pPr>
            <w:r>
              <w:rPr>
                <w:sz w:val="18"/>
              </w:rPr>
              <w:t>0</w:t>
            </w:r>
          </w:p>
        </w:tc>
        <w:tc>
          <w:tcPr>
            <w:tcW w:w="1277" w:type="dxa"/>
          </w:tcPr>
          <w:p w:rsidR="0062746E" w:rsidRDefault="0062746E" w:rsidP="00271DCC">
            <w:pPr>
              <w:pStyle w:val="TableParagraph"/>
              <w:rPr>
                <w:sz w:val="18"/>
              </w:rPr>
            </w:pPr>
            <w:r>
              <w:rPr>
                <w:sz w:val="18"/>
              </w:rPr>
              <w:t>0</w:t>
            </w:r>
          </w:p>
        </w:tc>
        <w:tc>
          <w:tcPr>
            <w:tcW w:w="1275" w:type="dxa"/>
          </w:tcPr>
          <w:p w:rsidR="0062746E" w:rsidRDefault="0062746E" w:rsidP="00271DCC">
            <w:pPr>
              <w:pStyle w:val="TableParagraph"/>
              <w:rPr>
                <w:sz w:val="18"/>
              </w:rPr>
            </w:pPr>
            <w:r>
              <w:rPr>
                <w:sz w:val="18"/>
              </w:rPr>
              <w:t>0</w:t>
            </w:r>
          </w:p>
        </w:tc>
        <w:tc>
          <w:tcPr>
            <w:tcW w:w="1277" w:type="dxa"/>
          </w:tcPr>
          <w:p w:rsidR="0062746E" w:rsidRDefault="0062746E" w:rsidP="00271DCC">
            <w:pPr>
              <w:pStyle w:val="TableParagraph"/>
              <w:rPr>
                <w:sz w:val="18"/>
              </w:rPr>
            </w:pPr>
            <w:r>
              <w:rPr>
                <w:sz w:val="18"/>
              </w:rPr>
              <w:t>0</w:t>
            </w:r>
          </w:p>
        </w:tc>
        <w:tc>
          <w:tcPr>
            <w:tcW w:w="1277" w:type="dxa"/>
          </w:tcPr>
          <w:p w:rsidR="0062746E" w:rsidRDefault="0062746E" w:rsidP="00271DCC">
            <w:pPr>
              <w:pStyle w:val="TableParagraph"/>
              <w:rPr>
                <w:sz w:val="18"/>
              </w:rPr>
            </w:pPr>
            <w:r>
              <w:rPr>
                <w:sz w:val="18"/>
              </w:rPr>
              <w:t>0</w:t>
            </w:r>
          </w:p>
        </w:tc>
      </w:tr>
      <w:tr w:rsidR="0062746E" w:rsidTr="00271DCC">
        <w:trPr>
          <w:trHeight w:val="412"/>
        </w:trPr>
        <w:tc>
          <w:tcPr>
            <w:tcW w:w="1402" w:type="dxa"/>
            <w:shd w:val="clear" w:color="auto" w:fill="E2EFD9"/>
          </w:tcPr>
          <w:p w:rsidR="0062746E" w:rsidRDefault="0062746E" w:rsidP="00271DCC">
            <w:pPr>
              <w:pStyle w:val="TableParagraph"/>
              <w:rPr>
                <w:sz w:val="18"/>
              </w:rPr>
            </w:pPr>
          </w:p>
        </w:tc>
        <w:tc>
          <w:tcPr>
            <w:tcW w:w="1277" w:type="dxa"/>
          </w:tcPr>
          <w:p w:rsidR="0062746E" w:rsidRDefault="0062746E" w:rsidP="00271DCC">
            <w:pPr>
              <w:pStyle w:val="TableParagraph"/>
              <w:rPr>
                <w:sz w:val="18"/>
              </w:rPr>
            </w:pPr>
          </w:p>
        </w:tc>
        <w:tc>
          <w:tcPr>
            <w:tcW w:w="1277" w:type="dxa"/>
          </w:tcPr>
          <w:p w:rsidR="0062746E" w:rsidRDefault="0062746E" w:rsidP="00271DCC">
            <w:pPr>
              <w:pStyle w:val="TableParagraph"/>
              <w:rPr>
                <w:sz w:val="18"/>
              </w:rPr>
            </w:pPr>
          </w:p>
        </w:tc>
        <w:tc>
          <w:tcPr>
            <w:tcW w:w="1277" w:type="dxa"/>
          </w:tcPr>
          <w:p w:rsidR="0062746E" w:rsidRDefault="0062746E" w:rsidP="00271DCC">
            <w:pPr>
              <w:pStyle w:val="TableParagraph"/>
              <w:rPr>
                <w:sz w:val="18"/>
              </w:rPr>
            </w:pPr>
          </w:p>
        </w:tc>
        <w:tc>
          <w:tcPr>
            <w:tcW w:w="1275" w:type="dxa"/>
          </w:tcPr>
          <w:p w:rsidR="0062746E" w:rsidRDefault="0062746E" w:rsidP="00271DCC">
            <w:pPr>
              <w:pStyle w:val="TableParagraph"/>
              <w:rPr>
                <w:sz w:val="18"/>
              </w:rPr>
            </w:pPr>
          </w:p>
        </w:tc>
        <w:tc>
          <w:tcPr>
            <w:tcW w:w="1277" w:type="dxa"/>
          </w:tcPr>
          <w:p w:rsidR="0062746E" w:rsidRDefault="0062746E" w:rsidP="00271DCC">
            <w:pPr>
              <w:pStyle w:val="TableParagraph"/>
              <w:rPr>
                <w:sz w:val="18"/>
              </w:rPr>
            </w:pPr>
          </w:p>
        </w:tc>
        <w:tc>
          <w:tcPr>
            <w:tcW w:w="1277" w:type="dxa"/>
          </w:tcPr>
          <w:p w:rsidR="0062746E" w:rsidRDefault="0062746E" w:rsidP="00271DCC">
            <w:pPr>
              <w:pStyle w:val="TableParagraph"/>
              <w:rPr>
                <w:sz w:val="18"/>
              </w:rPr>
            </w:pPr>
          </w:p>
        </w:tc>
      </w:tr>
    </w:tbl>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CB5127" w:rsidRDefault="00CB5127" w:rsidP="00CB5127">
      <w:pPr>
        <w:spacing w:before="1"/>
        <w:rPr>
          <w:b/>
          <w:spacing w:val="-2"/>
          <w:sz w:val="20"/>
        </w:rPr>
      </w:pPr>
      <w:r>
        <w:rPr>
          <w:b/>
          <w:sz w:val="20"/>
        </w:rPr>
        <w:t>Tablo8.</w:t>
      </w:r>
      <w:proofErr w:type="spellStart"/>
      <w:r>
        <w:rPr>
          <w:b/>
          <w:sz w:val="20"/>
        </w:rPr>
        <w:t>İdariPersonelinKatıldığıHizmetİçi</w:t>
      </w:r>
      <w:r>
        <w:rPr>
          <w:b/>
          <w:spacing w:val="-2"/>
          <w:sz w:val="20"/>
        </w:rPr>
        <w:t>Programları</w:t>
      </w:r>
      <w:proofErr w:type="spellEnd"/>
    </w:p>
    <w:p w:rsidR="00CB5127" w:rsidRDefault="00CB5127" w:rsidP="00CB5127">
      <w:pPr>
        <w:spacing w:before="1"/>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7"/>
        <w:gridCol w:w="1807"/>
        <w:gridCol w:w="2695"/>
        <w:gridCol w:w="50"/>
        <w:gridCol w:w="1372"/>
        <w:gridCol w:w="1115"/>
      </w:tblGrid>
      <w:tr w:rsidR="00CB5127" w:rsidRPr="00BA2691" w:rsidTr="00271DCC">
        <w:trPr>
          <w:trHeight w:val="1062"/>
          <w:jc w:val="center"/>
        </w:trPr>
        <w:tc>
          <w:tcPr>
            <w:tcW w:w="2307" w:type="dxa"/>
            <w:shd w:val="clear" w:color="auto" w:fill="E2EFD9"/>
          </w:tcPr>
          <w:p w:rsidR="00CB5127" w:rsidRPr="00BA2691" w:rsidRDefault="00CB5127" w:rsidP="00271DCC">
            <w:pPr>
              <w:pStyle w:val="TableParagraph"/>
              <w:spacing w:before="120"/>
              <w:rPr>
                <w:b/>
                <w:sz w:val="20"/>
                <w:szCs w:val="20"/>
              </w:rPr>
            </w:pPr>
          </w:p>
          <w:p w:rsidR="00CB5127" w:rsidRPr="00BA2691" w:rsidRDefault="00CB5127" w:rsidP="00271DCC">
            <w:pPr>
              <w:pStyle w:val="TableParagraph"/>
              <w:ind w:left="107"/>
              <w:rPr>
                <w:b/>
                <w:sz w:val="20"/>
                <w:szCs w:val="20"/>
              </w:rPr>
            </w:pPr>
            <w:proofErr w:type="spellStart"/>
            <w:r w:rsidRPr="00BA2691">
              <w:rPr>
                <w:b/>
                <w:sz w:val="20"/>
                <w:szCs w:val="20"/>
              </w:rPr>
              <w:t>Adıve</w:t>
            </w:r>
            <w:r w:rsidRPr="00BA2691">
              <w:rPr>
                <w:b/>
                <w:spacing w:val="-2"/>
                <w:sz w:val="20"/>
                <w:szCs w:val="20"/>
              </w:rPr>
              <w:t>Soyadı</w:t>
            </w:r>
            <w:proofErr w:type="spellEnd"/>
          </w:p>
        </w:tc>
        <w:tc>
          <w:tcPr>
            <w:tcW w:w="1807" w:type="dxa"/>
            <w:shd w:val="clear" w:color="auto" w:fill="E2EFD9"/>
          </w:tcPr>
          <w:p w:rsidR="00CB5127" w:rsidRPr="00BA2691" w:rsidRDefault="00CB5127" w:rsidP="00271DCC">
            <w:pPr>
              <w:pStyle w:val="TableParagraph"/>
              <w:spacing w:before="120"/>
              <w:rPr>
                <w:b/>
                <w:sz w:val="20"/>
                <w:szCs w:val="20"/>
              </w:rPr>
            </w:pPr>
          </w:p>
          <w:p w:rsidR="00CB5127" w:rsidRPr="00BA2691" w:rsidRDefault="00CB5127" w:rsidP="00271DCC">
            <w:pPr>
              <w:pStyle w:val="TableParagraph"/>
              <w:ind w:left="192"/>
              <w:rPr>
                <w:b/>
                <w:sz w:val="20"/>
                <w:szCs w:val="20"/>
              </w:rPr>
            </w:pPr>
            <w:proofErr w:type="spellStart"/>
            <w:r w:rsidRPr="00BA2691">
              <w:rPr>
                <w:b/>
                <w:spacing w:val="-2"/>
                <w:sz w:val="20"/>
                <w:szCs w:val="20"/>
              </w:rPr>
              <w:t>Görevi</w:t>
            </w:r>
            <w:proofErr w:type="spellEnd"/>
          </w:p>
        </w:tc>
        <w:tc>
          <w:tcPr>
            <w:tcW w:w="2745" w:type="dxa"/>
            <w:gridSpan w:val="2"/>
            <w:shd w:val="clear" w:color="auto" w:fill="E2EFD9"/>
          </w:tcPr>
          <w:p w:rsidR="00CB5127" w:rsidRPr="00BA2691" w:rsidRDefault="00CB5127" w:rsidP="00271DCC">
            <w:pPr>
              <w:pStyle w:val="TableParagraph"/>
              <w:spacing w:before="120"/>
              <w:rPr>
                <w:b/>
                <w:sz w:val="20"/>
                <w:szCs w:val="20"/>
              </w:rPr>
            </w:pPr>
          </w:p>
          <w:p w:rsidR="00CB5127" w:rsidRPr="00BA2691" w:rsidRDefault="00CB5127" w:rsidP="00271DCC">
            <w:pPr>
              <w:pStyle w:val="TableParagraph"/>
              <w:ind w:left="108"/>
              <w:rPr>
                <w:b/>
                <w:sz w:val="20"/>
                <w:szCs w:val="20"/>
              </w:rPr>
            </w:pPr>
            <w:proofErr w:type="spellStart"/>
            <w:r w:rsidRPr="00BA2691">
              <w:rPr>
                <w:b/>
                <w:sz w:val="20"/>
                <w:szCs w:val="20"/>
              </w:rPr>
              <w:t>KatıldığıÇalışmanın</w:t>
            </w:r>
            <w:r w:rsidRPr="00BA2691">
              <w:rPr>
                <w:b/>
                <w:spacing w:val="-5"/>
                <w:sz w:val="20"/>
                <w:szCs w:val="20"/>
              </w:rPr>
              <w:t>Adı</w:t>
            </w:r>
            <w:proofErr w:type="spellEnd"/>
          </w:p>
        </w:tc>
        <w:tc>
          <w:tcPr>
            <w:tcW w:w="1372" w:type="dxa"/>
            <w:shd w:val="clear" w:color="auto" w:fill="E2EFD9"/>
          </w:tcPr>
          <w:p w:rsidR="00CB5127" w:rsidRPr="00BA2691" w:rsidRDefault="00CB5127" w:rsidP="00271DCC">
            <w:pPr>
              <w:pStyle w:val="TableParagraph"/>
              <w:spacing w:before="120"/>
              <w:rPr>
                <w:b/>
                <w:sz w:val="20"/>
                <w:szCs w:val="20"/>
              </w:rPr>
            </w:pPr>
          </w:p>
          <w:p w:rsidR="00CB5127" w:rsidRPr="00BA2691" w:rsidRDefault="00CB5127" w:rsidP="00271DCC">
            <w:pPr>
              <w:pStyle w:val="TableParagraph"/>
              <w:ind w:left="109"/>
              <w:rPr>
                <w:b/>
                <w:sz w:val="20"/>
                <w:szCs w:val="20"/>
              </w:rPr>
            </w:pPr>
            <w:proofErr w:type="spellStart"/>
            <w:r w:rsidRPr="00BA2691">
              <w:rPr>
                <w:b/>
                <w:sz w:val="20"/>
                <w:szCs w:val="20"/>
              </w:rPr>
              <w:t>Katıldığı</w:t>
            </w:r>
            <w:r w:rsidRPr="00BA2691">
              <w:rPr>
                <w:b/>
                <w:spacing w:val="-5"/>
                <w:sz w:val="20"/>
                <w:szCs w:val="20"/>
              </w:rPr>
              <w:t>Yıl</w:t>
            </w:r>
            <w:proofErr w:type="spellEnd"/>
          </w:p>
        </w:tc>
        <w:tc>
          <w:tcPr>
            <w:tcW w:w="1115" w:type="dxa"/>
            <w:shd w:val="clear" w:color="auto" w:fill="E2EFD9"/>
          </w:tcPr>
          <w:p w:rsidR="00CB5127" w:rsidRPr="00BA2691" w:rsidRDefault="00CB5127" w:rsidP="00271DCC">
            <w:pPr>
              <w:pStyle w:val="TableParagraph"/>
              <w:spacing w:before="120"/>
              <w:rPr>
                <w:b/>
                <w:sz w:val="20"/>
                <w:szCs w:val="20"/>
              </w:rPr>
            </w:pPr>
          </w:p>
          <w:p w:rsidR="00CB5127" w:rsidRPr="00BA2691" w:rsidRDefault="00CB5127" w:rsidP="00271DCC">
            <w:pPr>
              <w:pStyle w:val="TableParagraph"/>
              <w:ind w:left="109"/>
              <w:rPr>
                <w:b/>
                <w:sz w:val="20"/>
                <w:szCs w:val="20"/>
              </w:rPr>
            </w:pPr>
            <w:proofErr w:type="spellStart"/>
            <w:r w:rsidRPr="00BA2691">
              <w:rPr>
                <w:b/>
                <w:sz w:val="20"/>
                <w:szCs w:val="20"/>
              </w:rPr>
              <w:t>Belge</w:t>
            </w:r>
            <w:r w:rsidRPr="00BA2691">
              <w:rPr>
                <w:b/>
                <w:spacing w:val="-5"/>
                <w:sz w:val="20"/>
                <w:szCs w:val="20"/>
              </w:rPr>
              <w:t>No</w:t>
            </w:r>
            <w:proofErr w:type="spellEnd"/>
          </w:p>
        </w:tc>
      </w:tr>
      <w:tr w:rsidR="00CB5127" w:rsidRPr="00BA2691" w:rsidTr="00271DCC">
        <w:trPr>
          <w:trHeight w:val="345"/>
          <w:jc w:val="center"/>
        </w:trPr>
        <w:tc>
          <w:tcPr>
            <w:tcW w:w="2307" w:type="dxa"/>
            <w:vMerge w:val="restart"/>
            <w:shd w:val="clear" w:color="auto" w:fill="E2EFD9"/>
          </w:tcPr>
          <w:p w:rsidR="00CB5127" w:rsidRPr="00BA2691" w:rsidRDefault="00DC6ECA" w:rsidP="00271DCC">
            <w:pPr>
              <w:pStyle w:val="TableParagraph"/>
              <w:rPr>
                <w:sz w:val="20"/>
                <w:szCs w:val="20"/>
              </w:rPr>
            </w:pPr>
            <w:r>
              <w:rPr>
                <w:sz w:val="20"/>
                <w:szCs w:val="20"/>
              </w:rPr>
              <w:t>MEHMET KAPLAN</w:t>
            </w:r>
          </w:p>
        </w:tc>
        <w:tc>
          <w:tcPr>
            <w:tcW w:w="1807" w:type="dxa"/>
            <w:vMerge w:val="restart"/>
          </w:tcPr>
          <w:p w:rsidR="00CB5127" w:rsidRPr="00BA2691" w:rsidRDefault="00CB5127" w:rsidP="00271DCC">
            <w:pPr>
              <w:pStyle w:val="TableParagraph"/>
              <w:spacing w:before="1"/>
              <w:ind w:left="105"/>
              <w:rPr>
                <w:sz w:val="20"/>
                <w:szCs w:val="20"/>
              </w:rPr>
            </w:pPr>
            <w:proofErr w:type="spellStart"/>
            <w:r w:rsidRPr="00BA2691">
              <w:rPr>
                <w:spacing w:val="-4"/>
                <w:sz w:val="20"/>
                <w:szCs w:val="20"/>
              </w:rPr>
              <w:t>Müdür</w:t>
            </w:r>
            <w:proofErr w:type="spellEnd"/>
          </w:p>
        </w:tc>
        <w:tc>
          <w:tcPr>
            <w:tcW w:w="2745" w:type="dxa"/>
            <w:gridSpan w:val="2"/>
            <w:tcBorders>
              <w:bottom w:val="single" w:sz="4" w:space="0" w:color="auto"/>
            </w:tcBorders>
          </w:tcPr>
          <w:p w:rsidR="00CB5127" w:rsidRPr="00BA2691" w:rsidRDefault="00DC6ECA" w:rsidP="00271DCC">
            <w:pPr>
              <w:pStyle w:val="TableParagraph"/>
              <w:rPr>
                <w:sz w:val="20"/>
                <w:szCs w:val="20"/>
              </w:rPr>
            </w:pPr>
            <w:proofErr w:type="spellStart"/>
            <w:r>
              <w:rPr>
                <w:rFonts w:ascii="Verdana" w:hAnsi="Verdana"/>
                <w:color w:val="000000"/>
                <w:shd w:val="clear" w:color="auto" w:fill="FFFFFF"/>
              </w:rPr>
              <w:t>Özel</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Eğitim</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Alanında</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Destek</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Eğitimi</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Verecek</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Uzman</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Öğretici</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Yetiştirme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Kursu</w:t>
            </w:r>
            <w:proofErr w:type="spellEnd"/>
          </w:p>
        </w:tc>
        <w:tc>
          <w:tcPr>
            <w:tcW w:w="1372" w:type="dxa"/>
            <w:tcBorders>
              <w:bottom w:val="single" w:sz="4" w:space="0" w:color="auto"/>
            </w:tcBorders>
          </w:tcPr>
          <w:p w:rsidR="00CB5127" w:rsidRPr="00BA2691" w:rsidRDefault="00CB5127" w:rsidP="00271DCC">
            <w:pPr>
              <w:pStyle w:val="TableParagraph"/>
              <w:rPr>
                <w:sz w:val="20"/>
                <w:szCs w:val="20"/>
              </w:rPr>
            </w:pPr>
            <w:r w:rsidRPr="00BA2691">
              <w:rPr>
                <w:sz w:val="20"/>
                <w:szCs w:val="20"/>
              </w:rPr>
              <w:t>202</w:t>
            </w:r>
            <w:r w:rsidR="00DC6ECA">
              <w:rPr>
                <w:sz w:val="20"/>
                <w:szCs w:val="20"/>
              </w:rPr>
              <w:t>4</w:t>
            </w:r>
          </w:p>
        </w:tc>
        <w:tc>
          <w:tcPr>
            <w:tcW w:w="1115" w:type="dxa"/>
            <w:tcBorders>
              <w:bottom w:val="single" w:sz="4" w:space="0" w:color="auto"/>
            </w:tcBorders>
          </w:tcPr>
          <w:p w:rsidR="00CB5127" w:rsidRPr="00BA2691" w:rsidRDefault="00DC6ECA" w:rsidP="00271DCC">
            <w:pPr>
              <w:pStyle w:val="TableParagraph"/>
              <w:rPr>
                <w:sz w:val="20"/>
                <w:szCs w:val="20"/>
              </w:rPr>
            </w:pPr>
            <w:r>
              <w:rPr>
                <w:rFonts w:ascii="Verdana" w:hAnsi="Verdana"/>
                <w:color w:val="000000"/>
                <w:shd w:val="clear" w:color="auto" w:fill="FFFFFF"/>
              </w:rPr>
              <w:t>2024000001</w:t>
            </w:r>
          </w:p>
        </w:tc>
      </w:tr>
      <w:tr w:rsidR="00CB5127" w:rsidRPr="00BA2691" w:rsidTr="00271DCC">
        <w:trPr>
          <w:trHeight w:val="480"/>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gridSpan w:val="2"/>
            <w:tcBorders>
              <w:top w:val="single" w:sz="4" w:space="0" w:color="auto"/>
              <w:bottom w:val="single" w:sz="4" w:space="0" w:color="auto"/>
            </w:tcBorders>
          </w:tcPr>
          <w:p w:rsidR="00CB5127" w:rsidRPr="00BA2691" w:rsidRDefault="00DC6ECA" w:rsidP="00271DCC">
            <w:pPr>
              <w:pStyle w:val="TableParagraph"/>
              <w:rPr>
                <w:sz w:val="20"/>
                <w:szCs w:val="20"/>
              </w:rPr>
            </w:pPr>
            <w:r>
              <w:rPr>
                <w:rFonts w:ascii="Verdana" w:hAnsi="Verdana"/>
                <w:color w:val="000000"/>
                <w:shd w:val="clear" w:color="auto" w:fill="FFFFFF"/>
              </w:rPr>
              <w:t xml:space="preserve">MEB </w:t>
            </w:r>
            <w:proofErr w:type="spellStart"/>
            <w:r>
              <w:rPr>
                <w:rFonts w:ascii="Verdana" w:hAnsi="Verdana"/>
                <w:color w:val="000000"/>
                <w:shd w:val="clear" w:color="auto" w:fill="FFFFFF"/>
              </w:rPr>
              <w:t>Birim</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Amirlerinin</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Öğretmen</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Bilgilendirme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Semineri</w:t>
            </w:r>
            <w:proofErr w:type="spellEnd"/>
          </w:p>
        </w:tc>
        <w:tc>
          <w:tcPr>
            <w:tcW w:w="1372" w:type="dxa"/>
            <w:tcBorders>
              <w:top w:val="single" w:sz="4" w:space="0" w:color="auto"/>
              <w:bottom w:val="single" w:sz="4" w:space="0" w:color="auto"/>
            </w:tcBorders>
          </w:tcPr>
          <w:p w:rsidR="00CB5127" w:rsidRPr="00BA2691" w:rsidRDefault="00DC6ECA" w:rsidP="00271DCC">
            <w:pPr>
              <w:pStyle w:val="TableParagraph"/>
              <w:rPr>
                <w:sz w:val="20"/>
                <w:szCs w:val="20"/>
              </w:rPr>
            </w:pPr>
            <w:r>
              <w:rPr>
                <w:sz w:val="20"/>
                <w:szCs w:val="20"/>
              </w:rPr>
              <w:t>2023</w:t>
            </w:r>
          </w:p>
        </w:tc>
        <w:tc>
          <w:tcPr>
            <w:tcW w:w="1115" w:type="dxa"/>
            <w:tcBorders>
              <w:top w:val="single" w:sz="4" w:space="0" w:color="auto"/>
              <w:bottom w:val="single" w:sz="4" w:space="0" w:color="auto"/>
            </w:tcBorders>
          </w:tcPr>
          <w:p w:rsidR="00CB5127" w:rsidRPr="00BA2691" w:rsidRDefault="008455A5" w:rsidP="00271DCC">
            <w:pPr>
              <w:pStyle w:val="TableParagraph"/>
              <w:rPr>
                <w:sz w:val="20"/>
                <w:szCs w:val="20"/>
              </w:rPr>
            </w:pPr>
            <w:r>
              <w:rPr>
                <w:rFonts w:ascii="Verdana" w:hAnsi="Verdana"/>
                <w:color w:val="000000"/>
                <w:shd w:val="clear" w:color="auto" w:fill="FFFFFF"/>
              </w:rPr>
              <w:t>2023007736</w:t>
            </w:r>
          </w:p>
        </w:tc>
      </w:tr>
      <w:tr w:rsidR="00CB5127" w:rsidRPr="00BA2691" w:rsidTr="00271DCC">
        <w:trPr>
          <w:trHeight w:val="1035"/>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gridSpan w:val="2"/>
            <w:tcBorders>
              <w:top w:val="single" w:sz="4" w:space="0" w:color="auto"/>
              <w:bottom w:val="single" w:sz="4" w:space="0" w:color="auto"/>
            </w:tcBorders>
          </w:tcPr>
          <w:p w:rsidR="00CB5127" w:rsidRPr="00BA2691" w:rsidRDefault="008455A5" w:rsidP="00271DCC">
            <w:pPr>
              <w:pStyle w:val="TableParagraph"/>
              <w:rPr>
                <w:sz w:val="20"/>
                <w:szCs w:val="20"/>
              </w:rPr>
            </w:pPr>
            <w:proofErr w:type="spellStart"/>
            <w:r>
              <w:rPr>
                <w:rFonts w:ascii="Verdana" w:hAnsi="Verdana"/>
                <w:color w:val="000000"/>
                <w:shd w:val="clear" w:color="auto" w:fill="FFFFFF"/>
              </w:rPr>
              <w:t>Yönetici</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Geliştirme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Programı</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Semineri</w:t>
            </w:r>
            <w:proofErr w:type="spellEnd"/>
            <w:r>
              <w:rPr>
                <w:rFonts w:ascii="Verdana" w:hAnsi="Verdana"/>
                <w:color w:val="000000"/>
                <w:shd w:val="clear" w:color="auto" w:fill="FFFFFF"/>
              </w:rPr>
              <w:t xml:space="preserve"> 4</w:t>
            </w:r>
          </w:p>
        </w:tc>
        <w:tc>
          <w:tcPr>
            <w:tcW w:w="1372" w:type="dxa"/>
            <w:tcBorders>
              <w:top w:val="single" w:sz="4" w:space="0" w:color="auto"/>
              <w:bottom w:val="single" w:sz="4" w:space="0" w:color="auto"/>
            </w:tcBorders>
          </w:tcPr>
          <w:p w:rsidR="00CB5127" w:rsidRPr="00BA2691" w:rsidRDefault="008455A5" w:rsidP="00271DCC">
            <w:pPr>
              <w:pStyle w:val="TableParagraph"/>
              <w:rPr>
                <w:sz w:val="20"/>
                <w:szCs w:val="20"/>
              </w:rPr>
            </w:pPr>
            <w:r>
              <w:rPr>
                <w:sz w:val="20"/>
                <w:szCs w:val="20"/>
              </w:rPr>
              <w:t>2022</w:t>
            </w:r>
          </w:p>
        </w:tc>
        <w:tc>
          <w:tcPr>
            <w:tcW w:w="1115" w:type="dxa"/>
            <w:tcBorders>
              <w:top w:val="single" w:sz="4" w:space="0" w:color="auto"/>
              <w:bottom w:val="single" w:sz="4" w:space="0" w:color="auto"/>
            </w:tcBorders>
          </w:tcPr>
          <w:p w:rsidR="00CB5127" w:rsidRPr="00BA2691" w:rsidRDefault="008455A5" w:rsidP="00271DCC">
            <w:pPr>
              <w:pStyle w:val="TableParagraph"/>
              <w:rPr>
                <w:sz w:val="20"/>
                <w:szCs w:val="20"/>
              </w:rPr>
            </w:pPr>
            <w:r>
              <w:rPr>
                <w:rFonts w:ascii="Verdana" w:hAnsi="Verdana"/>
                <w:color w:val="000000"/>
                <w:shd w:val="clear" w:color="auto" w:fill="FFFFFF"/>
              </w:rPr>
              <w:t>2022270889</w:t>
            </w:r>
          </w:p>
        </w:tc>
      </w:tr>
      <w:tr w:rsidR="00CB5127" w:rsidRPr="00BA2691" w:rsidTr="00CB5127">
        <w:trPr>
          <w:trHeight w:val="677"/>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gridSpan w:val="2"/>
            <w:tcBorders>
              <w:top w:val="single" w:sz="4" w:space="0" w:color="auto"/>
              <w:bottom w:val="single" w:sz="4" w:space="0" w:color="auto"/>
            </w:tcBorders>
          </w:tcPr>
          <w:p w:rsidR="00CB5127" w:rsidRPr="00BA2691" w:rsidRDefault="008455A5" w:rsidP="00271DCC">
            <w:pPr>
              <w:pStyle w:val="TableParagraph"/>
              <w:rPr>
                <w:sz w:val="20"/>
                <w:szCs w:val="20"/>
              </w:rPr>
            </w:pPr>
            <w:proofErr w:type="spellStart"/>
            <w:r>
              <w:rPr>
                <w:rFonts w:ascii="Verdana" w:hAnsi="Verdana"/>
                <w:color w:val="000000"/>
                <w:shd w:val="clear" w:color="auto" w:fill="FFFFFF"/>
              </w:rPr>
              <w:t>Yönetici</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Geliştirme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Programı</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Semineri</w:t>
            </w:r>
            <w:proofErr w:type="spellEnd"/>
            <w:r>
              <w:rPr>
                <w:rFonts w:ascii="Verdana" w:hAnsi="Verdana"/>
                <w:color w:val="000000"/>
                <w:shd w:val="clear" w:color="auto" w:fill="FFFFFF"/>
              </w:rPr>
              <w:t xml:space="preserve"> 3</w:t>
            </w:r>
          </w:p>
        </w:tc>
        <w:tc>
          <w:tcPr>
            <w:tcW w:w="1372" w:type="dxa"/>
            <w:tcBorders>
              <w:top w:val="single" w:sz="4" w:space="0" w:color="auto"/>
              <w:bottom w:val="single" w:sz="4" w:space="0" w:color="auto"/>
            </w:tcBorders>
          </w:tcPr>
          <w:p w:rsidR="00CB5127" w:rsidRPr="00BA2691" w:rsidRDefault="008455A5" w:rsidP="00271DCC">
            <w:pPr>
              <w:pStyle w:val="TableParagraph"/>
              <w:rPr>
                <w:sz w:val="20"/>
                <w:szCs w:val="20"/>
              </w:rPr>
            </w:pPr>
            <w:r>
              <w:rPr>
                <w:sz w:val="20"/>
                <w:szCs w:val="20"/>
              </w:rPr>
              <w:t>2022</w:t>
            </w:r>
          </w:p>
        </w:tc>
        <w:tc>
          <w:tcPr>
            <w:tcW w:w="1115" w:type="dxa"/>
            <w:tcBorders>
              <w:top w:val="single" w:sz="4" w:space="0" w:color="auto"/>
              <w:bottom w:val="single" w:sz="4" w:space="0" w:color="auto"/>
            </w:tcBorders>
          </w:tcPr>
          <w:p w:rsidR="00CB5127" w:rsidRPr="00BA2691" w:rsidRDefault="008455A5" w:rsidP="00271DCC">
            <w:pPr>
              <w:pStyle w:val="TableParagraph"/>
              <w:rPr>
                <w:sz w:val="20"/>
                <w:szCs w:val="20"/>
              </w:rPr>
            </w:pPr>
            <w:r>
              <w:rPr>
                <w:rFonts w:ascii="Verdana" w:hAnsi="Verdana"/>
                <w:color w:val="000000"/>
                <w:shd w:val="clear" w:color="auto" w:fill="FFFFFF"/>
              </w:rPr>
              <w:t>2022270632</w:t>
            </w:r>
          </w:p>
        </w:tc>
      </w:tr>
      <w:tr w:rsidR="00CB5127" w:rsidRPr="00BA2691" w:rsidTr="00271DCC">
        <w:trPr>
          <w:trHeight w:val="165"/>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gridSpan w:val="2"/>
            <w:tcBorders>
              <w:top w:val="single" w:sz="4" w:space="0" w:color="auto"/>
              <w:bottom w:val="single" w:sz="4" w:space="0" w:color="auto"/>
            </w:tcBorders>
          </w:tcPr>
          <w:p w:rsidR="00CB5127" w:rsidRPr="00BA2691" w:rsidRDefault="008455A5" w:rsidP="00271DCC">
            <w:pPr>
              <w:pStyle w:val="TableParagraph"/>
              <w:rPr>
                <w:sz w:val="20"/>
                <w:szCs w:val="20"/>
              </w:rPr>
            </w:pPr>
            <w:proofErr w:type="spellStart"/>
            <w:r>
              <w:rPr>
                <w:rFonts w:ascii="Verdana" w:hAnsi="Verdana"/>
                <w:color w:val="000000"/>
                <w:shd w:val="clear" w:color="auto" w:fill="FFFFFF"/>
              </w:rPr>
              <w:t>Yönetici</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Geliştirme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Programı</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Semineri</w:t>
            </w:r>
            <w:proofErr w:type="spellEnd"/>
            <w:r>
              <w:rPr>
                <w:rFonts w:ascii="Verdana" w:hAnsi="Verdana"/>
                <w:color w:val="000000"/>
                <w:shd w:val="clear" w:color="auto" w:fill="FFFFFF"/>
              </w:rPr>
              <w:t xml:space="preserve"> 1</w:t>
            </w:r>
          </w:p>
        </w:tc>
        <w:tc>
          <w:tcPr>
            <w:tcW w:w="1372" w:type="dxa"/>
            <w:tcBorders>
              <w:top w:val="single" w:sz="4" w:space="0" w:color="auto"/>
              <w:bottom w:val="single" w:sz="4" w:space="0" w:color="auto"/>
            </w:tcBorders>
          </w:tcPr>
          <w:p w:rsidR="00CB5127" w:rsidRPr="00BA2691" w:rsidRDefault="008455A5" w:rsidP="00271DCC">
            <w:pPr>
              <w:pStyle w:val="TableParagraph"/>
              <w:rPr>
                <w:sz w:val="20"/>
                <w:szCs w:val="20"/>
              </w:rPr>
            </w:pPr>
            <w:r>
              <w:rPr>
                <w:sz w:val="20"/>
                <w:szCs w:val="20"/>
              </w:rPr>
              <w:t>2022</w:t>
            </w:r>
          </w:p>
        </w:tc>
        <w:tc>
          <w:tcPr>
            <w:tcW w:w="1115" w:type="dxa"/>
            <w:tcBorders>
              <w:top w:val="single" w:sz="4" w:space="0" w:color="auto"/>
              <w:bottom w:val="single" w:sz="4" w:space="0" w:color="auto"/>
            </w:tcBorders>
          </w:tcPr>
          <w:p w:rsidR="00CB5127" w:rsidRPr="00BA2691" w:rsidRDefault="008455A5" w:rsidP="00CB5127">
            <w:pPr>
              <w:spacing w:after="75"/>
              <w:rPr>
                <w:rFonts w:ascii="Times New Roman" w:hAnsi="Times New Roman" w:cs="Times New Roman"/>
                <w:sz w:val="20"/>
                <w:szCs w:val="20"/>
              </w:rPr>
            </w:pPr>
            <w:r>
              <w:rPr>
                <w:rFonts w:ascii="Verdana" w:hAnsi="Verdana"/>
                <w:color w:val="000000"/>
                <w:shd w:val="clear" w:color="auto" w:fill="FFFFFF"/>
              </w:rPr>
              <w:t>2022270327</w:t>
            </w:r>
          </w:p>
        </w:tc>
      </w:tr>
      <w:tr w:rsidR="00CB5127" w:rsidRPr="00BA2691" w:rsidTr="00271DCC">
        <w:trPr>
          <w:trHeight w:val="390"/>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gridSpan w:val="2"/>
            <w:tcBorders>
              <w:top w:val="single" w:sz="4" w:space="0" w:color="auto"/>
              <w:bottom w:val="single" w:sz="4" w:space="0" w:color="auto"/>
            </w:tcBorders>
          </w:tcPr>
          <w:p w:rsidR="00CB5127" w:rsidRPr="00BA2691" w:rsidRDefault="00CB5127" w:rsidP="00271DCC">
            <w:pPr>
              <w:pStyle w:val="TableParagraph"/>
              <w:rPr>
                <w:sz w:val="20"/>
                <w:szCs w:val="20"/>
              </w:rPr>
            </w:pPr>
          </w:p>
        </w:tc>
        <w:tc>
          <w:tcPr>
            <w:tcW w:w="1372" w:type="dxa"/>
            <w:tcBorders>
              <w:top w:val="single" w:sz="4" w:space="0" w:color="auto"/>
              <w:bottom w:val="single" w:sz="4" w:space="0" w:color="auto"/>
            </w:tcBorders>
          </w:tcPr>
          <w:p w:rsidR="00CB5127" w:rsidRPr="00BA2691" w:rsidRDefault="00CB5127" w:rsidP="00271DCC">
            <w:pPr>
              <w:pStyle w:val="TableParagraph"/>
              <w:rPr>
                <w:sz w:val="20"/>
                <w:szCs w:val="20"/>
              </w:rPr>
            </w:pPr>
          </w:p>
        </w:tc>
        <w:tc>
          <w:tcPr>
            <w:tcW w:w="1115" w:type="dxa"/>
            <w:tcBorders>
              <w:top w:val="single" w:sz="4" w:space="0" w:color="auto"/>
              <w:bottom w:val="single" w:sz="4" w:space="0" w:color="auto"/>
            </w:tcBorders>
          </w:tcPr>
          <w:p w:rsidR="00CB5127" w:rsidRPr="00BA2691" w:rsidRDefault="00CB5127" w:rsidP="00271DCC">
            <w:pPr>
              <w:pStyle w:val="TableParagraph"/>
              <w:rPr>
                <w:sz w:val="20"/>
                <w:szCs w:val="20"/>
              </w:rPr>
            </w:pPr>
          </w:p>
        </w:tc>
      </w:tr>
      <w:tr w:rsidR="00CB5127" w:rsidRPr="00BA2691" w:rsidTr="00271DCC">
        <w:trPr>
          <w:trHeight w:val="375"/>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gridSpan w:val="2"/>
            <w:tcBorders>
              <w:top w:val="single" w:sz="4" w:space="0" w:color="auto"/>
              <w:bottom w:val="single" w:sz="4" w:space="0" w:color="auto"/>
            </w:tcBorders>
          </w:tcPr>
          <w:p w:rsidR="00CB5127" w:rsidRPr="00BA2691" w:rsidRDefault="00CB5127" w:rsidP="00271DCC">
            <w:pPr>
              <w:pStyle w:val="TableParagraph"/>
              <w:rPr>
                <w:sz w:val="20"/>
                <w:szCs w:val="20"/>
              </w:rPr>
            </w:pPr>
          </w:p>
        </w:tc>
        <w:tc>
          <w:tcPr>
            <w:tcW w:w="1372" w:type="dxa"/>
            <w:tcBorders>
              <w:top w:val="single" w:sz="4" w:space="0" w:color="auto"/>
              <w:bottom w:val="single" w:sz="4" w:space="0" w:color="auto"/>
            </w:tcBorders>
          </w:tcPr>
          <w:p w:rsidR="00CB5127" w:rsidRPr="00BA2691" w:rsidRDefault="00CB5127" w:rsidP="00271DCC">
            <w:pPr>
              <w:pStyle w:val="TableParagraph"/>
              <w:rPr>
                <w:sz w:val="20"/>
                <w:szCs w:val="20"/>
              </w:rPr>
            </w:pPr>
          </w:p>
        </w:tc>
        <w:tc>
          <w:tcPr>
            <w:tcW w:w="1115" w:type="dxa"/>
            <w:tcBorders>
              <w:top w:val="single" w:sz="4" w:space="0" w:color="auto"/>
              <w:bottom w:val="single" w:sz="4" w:space="0" w:color="auto"/>
            </w:tcBorders>
          </w:tcPr>
          <w:p w:rsidR="00CB5127" w:rsidRPr="00BA2691" w:rsidRDefault="00CB5127" w:rsidP="00271DCC">
            <w:pPr>
              <w:pStyle w:val="TableParagraph"/>
              <w:rPr>
                <w:sz w:val="20"/>
                <w:szCs w:val="20"/>
              </w:rPr>
            </w:pPr>
          </w:p>
        </w:tc>
      </w:tr>
      <w:tr w:rsidR="00CB5127" w:rsidRPr="00BA2691" w:rsidTr="008455A5">
        <w:trPr>
          <w:trHeight w:val="64"/>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gridSpan w:val="2"/>
            <w:tcBorders>
              <w:top w:val="single" w:sz="4" w:space="0" w:color="auto"/>
            </w:tcBorders>
          </w:tcPr>
          <w:p w:rsidR="00CB5127" w:rsidRPr="00BA2691" w:rsidRDefault="00CB5127" w:rsidP="00271DCC">
            <w:pPr>
              <w:pStyle w:val="TableParagraph"/>
              <w:rPr>
                <w:sz w:val="20"/>
                <w:szCs w:val="20"/>
              </w:rPr>
            </w:pPr>
          </w:p>
        </w:tc>
        <w:tc>
          <w:tcPr>
            <w:tcW w:w="1372" w:type="dxa"/>
            <w:tcBorders>
              <w:top w:val="single" w:sz="4" w:space="0" w:color="auto"/>
            </w:tcBorders>
          </w:tcPr>
          <w:p w:rsidR="00CB5127" w:rsidRPr="00BA2691" w:rsidRDefault="00CB5127" w:rsidP="00271DCC">
            <w:pPr>
              <w:pStyle w:val="TableParagraph"/>
              <w:rPr>
                <w:sz w:val="20"/>
                <w:szCs w:val="20"/>
              </w:rPr>
            </w:pPr>
          </w:p>
        </w:tc>
        <w:tc>
          <w:tcPr>
            <w:tcW w:w="1115" w:type="dxa"/>
            <w:tcBorders>
              <w:top w:val="single" w:sz="4" w:space="0" w:color="auto"/>
            </w:tcBorders>
          </w:tcPr>
          <w:p w:rsidR="00CB5127" w:rsidRPr="00BA2691" w:rsidRDefault="00CB5127" w:rsidP="00271DCC">
            <w:pPr>
              <w:pStyle w:val="TableParagraph"/>
              <w:rPr>
                <w:sz w:val="20"/>
                <w:szCs w:val="20"/>
              </w:rPr>
            </w:pPr>
          </w:p>
        </w:tc>
      </w:tr>
      <w:tr w:rsidR="00CB5127" w:rsidRPr="00BA2691" w:rsidTr="00271DCC">
        <w:trPr>
          <w:trHeight w:val="374"/>
          <w:jc w:val="center"/>
        </w:trPr>
        <w:tc>
          <w:tcPr>
            <w:tcW w:w="2307" w:type="dxa"/>
            <w:vMerge w:val="restart"/>
            <w:shd w:val="clear" w:color="auto" w:fill="E2EFD9"/>
          </w:tcPr>
          <w:p w:rsidR="00CB5127" w:rsidRPr="00BA2691" w:rsidRDefault="00E53203" w:rsidP="00271DCC">
            <w:pPr>
              <w:pStyle w:val="TableParagraph"/>
              <w:rPr>
                <w:sz w:val="20"/>
                <w:szCs w:val="20"/>
              </w:rPr>
            </w:pPr>
            <w:proofErr w:type="spellStart"/>
            <w:r>
              <w:rPr>
                <w:sz w:val="20"/>
                <w:szCs w:val="20"/>
              </w:rPr>
              <w:t>Emre</w:t>
            </w:r>
            <w:proofErr w:type="spellEnd"/>
            <w:r>
              <w:rPr>
                <w:sz w:val="20"/>
                <w:szCs w:val="20"/>
              </w:rPr>
              <w:t xml:space="preserve"> ÖRS</w:t>
            </w:r>
          </w:p>
        </w:tc>
        <w:tc>
          <w:tcPr>
            <w:tcW w:w="1807" w:type="dxa"/>
            <w:vMerge w:val="restart"/>
          </w:tcPr>
          <w:p w:rsidR="00CB5127" w:rsidRPr="00BA2691" w:rsidRDefault="00CB5127" w:rsidP="00271DCC">
            <w:pPr>
              <w:pStyle w:val="TableParagraph"/>
              <w:spacing w:before="1"/>
              <w:ind w:left="105"/>
              <w:rPr>
                <w:sz w:val="20"/>
                <w:szCs w:val="20"/>
              </w:rPr>
            </w:pPr>
            <w:proofErr w:type="spellStart"/>
            <w:r w:rsidRPr="00BA2691">
              <w:rPr>
                <w:sz w:val="20"/>
                <w:szCs w:val="20"/>
              </w:rPr>
              <w:t>Müdür</w:t>
            </w:r>
            <w:r w:rsidRPr="00BA2691">
              <w:rPr>
                <w:spacing w:val="-2"/>
                <w:sz w:val="20"/>
                <w:szCs w:val="20"/>
              </w:rPr>
              <w:t>Yardımcısı</w:t>
            </w:r>
            <w:proofErr w:type="spellEnd"/>
          </w:p>
        </w:tc>
        <w:tc>
          <w:tcPr>
            <w:tcW w:w="2745" w:type="dxa"/>
            <w:gridSpan w:val="2"/>
            <w:tcBorders>
              <w:bottom w:val="single" w:sz="4" w:space="0" w:color="auto"/>
            </w:tcBorders>
          </w:tcPr>
          <w:p w:rsidR="00CB5127" w:rsidRPr="00BA2691" w:rsidRDefault="00CB5127" w:rsidP="00271DCC">
            <w:pPr>
              <w:pStyle w:val="TableParagraph"/>
              <w:rPr>
                <w:sz w:val="20"/>
                <w:szCs w:val="20"/>
              </w:rPr>
            </w:pPr>
            <w:r w:rsidRPr="00BA2691">
              <w:rPr>
                <w:sz w:val="20"/>
                <w:szCs w:val="20"/>
              </w:rPr>
              <w:t xml:space="preserve">MEB </w:t>
            </w:r>
            <w:proofErr w:type="spellStart"/>
            <w:r w:rsidRPr="00BA2691">
              <w:rPr>
                <w:sz w:val="20"/>
                <w:szCs w:val="20"/>
              </w:rPr>
              <w:t>Birim</w:t>
            </w:r>
            <w:proofErr w:type="spellEnd"/>
            <w:r w:rsidRPr="00BA2691">
              <w:rPr>
                <w:sz w:val="20"/>
                <w:szCs w:val="20"/>
              </w:rPr>
              <w:t xml:space="preserve"> </w:t>
            </w:r>
            <w:proofErr w:type="spellStart"/>
            <w:r w:rsidRPr="00BA2691">
              <w:rPr>
                <w:sz w:val="20"/>
                <w:szCs w:val="20"/>
              </w:rPr>
              <w:t>Amirlerinin</w:t>
            </w:r>
            <w:proofErr w:type="spellEnd"/>
            <w:r w:rsidRPr="00BA2691">
              <w:rPr>
                <w:sz w:val="20"/>
                <w:szCs w:val="20"/>
              </w:rPr>
              <w:t xml:space="preserve"> </w:t>
            </w:r>
            <w:proofErr w:type="spellStart"/>
            <w:r w:rsidRPr="00BA2691">
              <w:rPr>
                <w:sz w:val="20"/>
                <w:szCs w:val="20"/>
              </w:rPr>
              <w:t>Öğretmen</w:t>
            </w:r>
            <w:proofErr w:type="spellEnd"/>
            <w:r w:rsidRPr="00BA2691">
              <w:rPr>
                <w:sz w:val="20"/>
                <w:szCs w:val="20"/>
              </w:rPr>
              <w:t xml:space="preserve"> </w:t>
            </w:r>
            <w:proofErr w:type="spellStart"/>
            <w:r w:rsidRPr="00BA2691">
              <w:rPr>
                <w:sz w:val="20"/>
                <w:szCs w:val="20"/>
              </w:rPr>
              <w:t>Bilgilendirme</w:t>
            </w:r>
            <w:proofErr w:type="spellEnd"/>
            <w:r w:rsidRPr="00BA2691">
              <w:rPr>
                <w:sz w:val="20"/>
                <w:szCs w:val="20"/>
              </w:rPr>
              <w:t xml:space="preserve"> </w:t>
            </w:r>
            <w:proofErr w:type="spellStart"/>
            <w:r w:rsidRPr="00BA2691">
              <w:rPr>
                <w:sz w:val="20"/>
                <w:szCs w:val="20"/>
              </w:rPr>
              <w:t>Semineri</w:t>
            </w:r>
            <w:proofErr w:type="spellEnd"/>
          </w:p>
        </w:tc>
        <w:tc>
          <w:tcPr>
            <w:tcW w:w="1372" w:type="dxa"/>
            <w:tcBorders>
              <w:bottom w:val="single" w:sz="4" w:space="0" w:color="auto"/>
            </w:tcBorders>
          </w:tcPr>
          <w:p w:rsidR="00CB5127" w:rsidRPr="00BA2691" w:rsidRDefault="00CB5127" w:rsidP="00271DCC">
            <w:pPr>
              <w:pStyle w:val="TableParagraph"/>
              <w:rPr>
                <w:sz w:val="20"/>
                <w:szCs w:val="20"/>
              </w:rPr>
            </w:pPr>
            <w:r w:rsidRPr="00BA2691">
              <w:rPr>
                <w:sz w:val="20"/>
                <w:szCs w:val="20"/>
              </w:rPr>
              <w:t>2023</w:t>
            </w:r>
          </w:p>
        </w:tc>
        <w:tc>
          <w:tcPr>
            <w:tcW w:w="1115" w:type="dxa"/>
            <w:tcBorders>
              <w:bottom w:val="single" w:sz="4" w:space="0" w:color="auto"/>
            </w:tcBorders>
          </w:tcPr>
          <w:p w:rsidR="00CB5127" w:rsidRPr="00BA2691" w:rsidRDefault="00CB5127" w:rsidP="00271DCC">
            <w:pPr>
              <w:pStyle w:val="TableParagraph"/>
              <w:rPr>
                <w:sz w:val="20"/>
                <w:szCs w:val="20"/>
              </w:rPr>
            </w:pPr>
            <w:r w:rsidRPr="00BA2691">
              <w:rPr>
                <w:sz w:val="20"/>
                <w:szCs w:val="20"/>
              </w:rPr>
              <w:t>2023007736</w:t>
            </w:r>
          </w:p>
        </w:tc>
      </w:tr>
      <w:tr w:rsidR="00CB5127" w:rsidRPr="00BA2691" w:rsidTr="008455A5">
        <w:trPr>
          <w:trHeight w:val="375"/>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z w:val="20"/>
                <w:szCs w:val="20"/>
              </w:rPr>
            </w:pPr>
          </w:p>
        </w:tc>
        <w:tc>
          <w:tcPr>
            <w:tcW w:w="2695" w:type="dxa"/>
            <w:tcBorders>
              <w:top w:val="single" w:sz="4" w:space="0" w:color="auto"/>
              <w:bottom w:val="single" w:sz="4" w:space="0" w:color="auto"/>
            </w:tcBorders>
          </w:tcPr>
          <w:p w:rsidR="00CB5127" w:rsidRPr="00BA2691" w:rsidRDefault="008455A5" w:rsidP="00271DCC">
            <w:pPr>
              <w:pStyle w:val="TableParagraph"/>
              <w:rPr>
                <w:sz w:val="20"/>
                <w:szCs w:val="20"/>
              </w:rPr>
            </w:pPr>
            <w:proofErr w:type="spellStart"/>
            <w:r>
              <w:rPr>
                <w:rFonts w:ascii="Verdana" w:hAnsi="Verdana"/>
                <w:color w:val="000000"/>
                <w:shd w:val="clear" w:color="auto" w:fill="FFFFFF"/>
              </w:rPr>
              <w:t>Afet</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ve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Acil</w:t>
            </w:r>
            <w:proofErr w:type="spellEnd"/>
            <w:r>
              <w:rPr>
                <w:rFonts w:ascii="Verdana" w:hAnsi="Verdana"/>
                <w:color w:val="000000"/>
                <w:shd w:val="clear" w:color="auto" w:fill="FFFFFF"/>
              </w:rPr>
              <w:t xml:space="preserve"> Durum </w:t>
            </w:r>
            <w:proofErr w:type="spellStart"/>
            <w:r>
              <w:rPr>
                <w:rFonts w:ascii="Verdana" w:hAnsi="Verdana"/>
                <w:color w:val="000000"/>
                <w:shd w:val="clear" w:color="auto" w:fill="FFFFFF"/>
              </w:rPr>
              <w:t>Temel</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Kavramlar</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Semineri</w:t>
            </w:r>
            <w:proofErr w:type="spellEnd"/>
          </w:p>
        </w:tc>
        <w:tc>
          <w:tcPr>
            <w:tcW w:w="1422" w:type="dxa"/>
            <w:gridSpan w:val="2"/>
            <w:tcBorders>
              <w:top w:val="single" w:sz="4" w:space="0" w:color="auto"/>
              <w:bottom w:val="single" w:sz="4" w:space="0" w:color="auto"/>
            </w:tcBorders>
          </w:tcPr>
          <w:p w:rsidR="00CB5127" w:rsidRPr="00BA2691" w:rsidRDefault="008455A5" w:rsidP="00271DCC">
            <w:pPr>
              <w:pStyle w:val="TableParagraph"/>
              <w:rPr>
                <w:sz w:val="20"/>
                <w:szCs w:val="20"/>
              </w:rPr>
            </w:pPr>
            <w:r>
              <w:rPr>
                <w:sz w:val="20"/>
                <w:szCs w:val="20"/>
              </w:rPr>
              <w:t>2023</w:t>
            </w:r>
          </w:p>
        </w:tc>
        <w:tc>
          <w:tcPr>
            <w:tcW w:w="1115" w:type="dxa"/>
            <w:tcBorders>
              <w:top w:val="single" w:sz="4" w:space="0" w:color="auto"/>
              <w:bottom w:val="single" w:sz="4" w:space="0" w:color="auto"/>
            </w:tcBorders>
          </w:tcPr>
          <w:p w:rsidR="00CB5127" w:rsidRPr="00BA2691" w:rsidRDefault="008455A5" w:rsidP="00271DCC">
            <w:pPr>
              <w:pStyle w:val="TableParagraph"/>
              <w:rPr>
                <w:sz w:val="20"/>
                <w:szCs w:val="20"/>
              </w:rPr>
            </w:pPr>
            <w:r>
              <w:rPr>
                <w:rFonts w:ascii="Verdana" w:hAnsi="Verdana"/>
                <w:color w:val="000000"/>
                <w:shd w:val="clear" w:color="auto" w:fill="FFFFFF"/>
              </w:rPr>
              <w:t>2023003846</w:t>
            </w:r>
          </w:p>
        </w:tc>
      </w:tr>
      <w:tr w:rsidR="00CB5127" w:rsidRPr="00BA2691" w:rsidTr="00271DCC">
        <w:trPr>
          <w:trHeight w:val="690"/>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z w:val="20"/>
                <w:szCs w:val="20"/>
              </w:rPr>
            </w:pPr>
          </w:p>
        </w:tc>
        <w:tc>
          <w:tcPr>
            <w:tcW w:w="2745" w:type="dxa"/>
            <w:gridSpan w:val="2"/>
            <w:tcBorders>
              <w:top w:val="single" w:sz="4" w:space="0" w:color="auto"/>
            </w:tcBorders>
          </w:tcPr>
          <w:p w:rsidR="00CB5127" w:rsidRPr="00BA2691" w:rsidRDefault="008455A5" w:rsidP="00271DCC">
            <w:pPr>
              <w:pStyle w:val="TableParagraph"/>
              <w:rPr>
                <w:sz w:val="20"/>
                <w:szCs w:val="20"/>
              </w:rPr>
            </w:pPr>
            <w:r>
              <w:rPr>
                <w:rFonts w:ascii="Verdana" w:hAnsi="Verdana"/>
                <w:color w:val="000000"/>
                <w:shd w:val="clear" w:color="auto" w:fill="FFFFFF"/>
              </w:rPr>
              <w:t> </w:t>
            </w:r>
            <w:proofErr w:type="spellStart"/>
            <w:r>
              <w:rPr>
                <w:rFonts w:ascii="Verdana" w:hAnsi="Verdana"/>
                <w:color w:val="000000"/>
                <w:shd w:val="clear" w:color="auto" w:fill="FFFFFF"/>
              </w:rPr>
              <w:t>Okul</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Öncesi</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Eğitiminde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Gelişim</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ve</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Öğrenmenin</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Değerlendirilmesi</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Semineri</w:t>
            </w:r>
            <w:proofErr w:type="spellEnd"/>
          </w:p>
        </w:tc>
        <w:tc>
          <w:tcPr>
            <w:tcW w:w="1372" w:type="dxa"/>
            <w:tcBorders>
              <w:top w:val="single" w:sz="4" w:space="0" w:color="auto"/>
            </w:tcBorders>
          </w:tcPr>
          <w:p w:rsidR="00CB5127" w:rsidRPr="00BA2691" w:rsidRDefault="008455A5" w:rsidP="00271DCC">
            <w:pPr>
              <w:pStyle w:val="TableParagraph"/>
              <w:rPr>
                <w:sz w:val="20"/>
                <w:szCs w:val="20"/>
              </w:rPr>
            </w:pPr>
            <w:r>
              <w:rPr>
                <w:sz w:val="20"/>
                <w:szCs w:val="20"/>
              </w:rPr>
              <w:t>2022</w:t>
            </w:r>
          </w:p>
        </w:tc>
        <w:tc>
          <w:tcPr>
            <w:tcW w:w="1115" w:type="dxa"/>
            <w:tcBorders>
              <w:top w:val="single" w:sz="4" w:space="0" w:color="auto"/>
            </w:tcBorders>
          </w:tcPr>
          <w:p w:rsidR="00CB5127" w:rsidRPr="00BA2691" w:rsidRDefault="008455A5" w:rsidP="00271DCC">
            <w:pPr>
              <w:pStyle w:val="TableParagraph"/>
              <w:rPr>
                <w:sz w:val="20"/>
                <w:szCs w:val="20"/>
              </w:rPr>
            </w:pPr>
            <w:r>
              <w:rPr>
                <w:rFonts w:ascii="Verdana" w:hAnsi="Verdana"/>
                <w:color w:val="000000"/>
                <w:shd w:val="clear" w:color="auto" w:fill="FFFFFF"/>
              </w:rPr>
              <w:t>2022001270</w:t>
            </w:r>
          </w:p>
        </w:tc>
      </w:tr>
    </w:tbl>
    <w:p w:rsidR="0062746E" w:rsidRDefault="0062746E" w:rsidP="0062746E">
      <w:pPr>
        <w:tabs>
          <w:tab w:val="left" w:pos="1678"/>
        </w:tabs>
        <w:spacing w:before="139"/>
        <w:jc w:val="both"/>
        <w:rPr>
          <w:sz w:val="24"/>
        </w:rPr>
      </w:pPr>
    </w:p>
    <w:p w:rsidR="00DC6ECA" w:rsidRDefault="00DC6ECA" w:rsidP="006946E4">
      <w:pPr>
        <w:tabs>
          <w:tab w:val="left" w:pos="2431"/>
        </w:tabs>
        <w:rPr>
          <w:b/>
          <w:sz w:val="20"/>
        </w:rPr>
      </w:pPr>
    </w:p>
    <w:p w:rsidR="006946E4" w:rsidRDefault="006946E4" w:rsidP="006946E4">
      <w:pPr>
        <w:tabs>
          <w:tab w:val="left" w:pos="2431"/>
        </w:tabs>
        <w:rPr>
          <w:b/>
          <w:sz w:val="20"/>
        </w:rPr>
      </w:pPr>
      <w:r>
        <w:rPr>
          <w:b/>
          <w:sz w:val="20"/>
        </w:rPr>
        <w:t>Tablo9.</w:t>
      </w:r>
      <w:proofErr w:type="spellStart"/>
      <w:r>
        <w:rPr>
          <w:b/>
          <w:sz w:val="20"/>
        </w:rPr>
        <w:t>ÖğretmenlerinHizmetSüreleri</w:t>
      </w:r>
      <w:proofErr w:type="spellEnd"/>
      <w:r>
        <w:rPr>
          <w:b/>
          <w:sz w:val="20"/>
        </w:rPr>
        <w:t>(</w:t>
      </w:r>
      <w:proofErr w:type="spellStart"/>
      <w:r>
        <w:rPr>
          <w:b/>
          <w:sz w:val="20"/>
        </w:rPr>
        <w:t>Yıl</w:t>
      </w:r>
      <w:r>
        <w:rPr>
          <w:b/>
          <w:spacing w:val="-2"/>
          <w:sz w:val="20"/>
        </w:rPr>
        <w:t>İtibarıyla</w:t>
      </w:r>
      <w:proofErr w:type="spellEnd"/>
      <w:r>
        <w:rPr>
          <w:b/>
          <w:spacing w:val="-2"/>
          <w:sz w:val="20"/>
        </w:rPr>
        <w:t>)</w:t>
      </w:r>
    </w:p>
    <w:p w:rsidR="006946E4" w:rsidRDefault="006946E4" w:rsidP="006946E4">
      <w:pPr>
        <w:tabs>
          <w:tab w:val="left" w:pos="1678"/>
        </w:tabs>
        <w:spacing w:before="139"/>
        <w:jc w:val="both"/>
        <w:rPr>
          <w:sz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tblGrid>
      <w:tr w:rsidR="006946E4" w:rsidTr="00271DCC">
        <w:trPr>
          <w:trHeight w:val="745"/>
        </w:trPr>
        <w:tc>
          <w:tcPr>
            <w:tcW w:w="2071" w:type="dxa"/>
            <w:shd w:val="clear" w:color="auto" w:fill="E2EFD9"/>
          </w:tcPr>
          <w:p w:rsidR="006946E4" w:rsidRDefault="006946E4" w:rsidP="00271DCC">
            <w:pPr>
              <w:pStyle w:val="TableParagraph"/>
              <w:spacing w:before="232" w:line="276" w:lineRule="auto"/>
              <w:jc w:val="both"/>
              <w:rPr>
                <w:b/>
                <w:sz w:val="20"/>
              </w:rPr>
            </w:pPr>
          </w:p>
          <w:p w:rsidR="006946E4" w:rsidRDefault="006946E4" w:rsidP="00271DCC">
            <w:pPr>
              <w:pStyle w:val="TableParagraph"/>
              <w:spacing w:before="1" w:line="276" w:lineRule="auto"/>
              <w:ind w:left="107"/>
              <w:jc w:val="both"/>
              <w:rPr>
                <w:b/>
                <w:sz w:val="20"/>
              </w:rPr>
            </w:pPr>
            <w:proofErr w:type="spellStart"/>
            <w:r>
              <w:rPr>
                <w:b/>
                <w:sz w:val="20"/>
              </w:rPr>
              <w:t>Hizmet</w:t>
            </w:r>
            <w:r>
              <w:rPr>
                <w:b/>
                <w:spacing w:val="-2"/>
                <w:sz w:val="20"/>
              </w:rPr>
              <w:t>Süreleri</w:t>
            </w:r>
            <w:proofErr w:type="spellEnd"/>
          </w:p>
        </w:tc>
        <w:tc>
          <w:tcPr>
            <w:tcW w:w="1790" w:type="dxa"/>
            <w:shd w:val="clear" w:color="auto" w:fill="E2EFD9"/>
          </w:tcPr>
          <w:p w:rsidR="006946E4" w:rsidRDefault="006946E4" w:rsidP="00271DCC">
            <w:pPr>
              <w:pStyle w:val="TableParagraph"/>
              <w:spacing w:before="167" w:line="276" w:lineRule="auto"/>
              <w:ind w:left="592"/>
              <w:jc w:val="both"/>
              <w:rPr>
                <w:b/>
                <w:sz w:val="20"/>
              </w:rPr>
            </w:pPr>
            <w:proofErr w:type="spellStart"/>
            <w:r>
              <w:rPr>
                <w:b/>
                <w:spacing w:val="-2"/>
                <w:sz w:val="20"/>
              </w:rPr>
              <w:t>Branşı</w:t>
            </w:r>
            <w:proofErr w:type="spellEnd"/>
          </w:p>
        </w:tc>
        <w:tc>
          <w:tcPr>
            <w:tcW w:w="1900" w:type="dxa"/>
            <w:shd w:val="clear" w:color="auto" w:fill="E2EFD9"/>
          </w:tcPr>
          <w:p w:rsidR="006946E4" w:rsidRDefault="006946E4" w:rsidP="00271DCC">
            <w:pPr>
              <w:pStyle w:val="TableParagraph"/>
              <w:spacing w:before="167" w:line="276" w:lineRule="auto"/>
              <w:ind w:left="9"/>
              <w:jc w:val="both"/>
              <w:rPr>
                <w:b/>
                <w:sz w:val="20"/>
              </w:rPr>
            </w:pPr>
            <w:proofErr w:type="spellStart"/>
            <w:r>
              <w:rPr>
                <w:b/>
                <w:spacing w:val="-2"/>
                <w:sz w:val="20"/>
              </w:rPr>
              <w:t>Kadın</w:t>
            </w:r>
            <w:proofErr w:type="spellEnd"/>
          </w:p>
        </w:tc>
        <w:tc>
          <w:tcPr>
            <w:tcW w:w="1274" w:type="dxa"/>
            <w:shd w:val="clear" w:color="auto" w:fill="E2EFD9"/>
          </w:tcPr>
          <w:p w:rsidR="006946E4" w:rsidRDefault="006946E4" w:rsidP="00271DCC">
            <w:pPr>
              <w:pStyle w:val="TableParagraph"/>
              <w:spacing w:before="167" w:line="276" w:lineRule="auto"/>
              <w:ind w:left="361"/>
              <w:jc w:val="both"/>
              <w:rPr>
                <w:b/>
                <w:sz w:val="20"/>
              </w:rPr>
            </w:pPr>
            <w:proofErr w:type="spellStart"/>
            <w:r>
              <w:rPr>
                <w:b/>
                <w:spacing w:val="-2"/>
                <w:sz w:val="20"/>
              </w:rPr>
              <w:t>Erkek</w:t>
            </w:r>
            <w:proofErr w:type="spellEnd"/>
          </w:p>
        </w:tc>
      </w:tr>
      <w:tr w:rsidR="006946E4" w:rsidTr="004832D0">
        <w:trPr>
          <w:trHeight w:val="590"/>
        </w:trPr>
        <w:tc>
          <w:tcPr>
            <w:tcW w:w="2071" w:type="dxa"/>
            <w:shd w:val="clear" w:color="auto" w:fill="E2EFD9"/>
          </w:tcPr>
          <w:p w:rsidR="006946E4" w:rsidRDefault="006946E4" w:rsidP="00271DCC">
            <w:pPr>
              <w:pStyle w:val="TableParagraph"/>
              <w:spacing w:before="16" w:line="276" w:lineRule="auto"/>
              <w:ind w:left="107"/>
              <w:jc w:val="both"/>
              <w:rPr>
                <w:sz w:val="20"/>
              </w:rPr>
            </w:pPr>
            <w:r>
              <w:rPr>
                <w:sz w:val="20"/>
              </w:rPr>
              <w:t>1-3</w:t>
            </w:r>
            <w:r>
              <w:rPr>
                <w:spacing w:val="-5"/>
                <w:sz w:val="20"/>
              </w:rPr>
              <w:t>Yıl</w:t>
            </w:r>
          </w:p>
        </w:tc>
        <w:tc>
          <w:tcPr>
            <w:tcW w:w="1790" w:type="dxa"/>
          </w:tcPr>
          <w:p w:rsidR="006946E4" w:rsidRDefault="006946E4" w:rsidP="00271DCC">
            <w:pPr>
              <w:pStyle w:val="TableParagraph"/>
              <w:spacing w:line="276" w:lineRule="auto"/>
              <w:jc w:val="both"/>
              <w:rPr>
                <w:sz w:val="18"/>
              </w:rPr>
            </w:pPr>
            <w:proofErr w:type="spellStart"/>
            <w:r>
              <w:rPr>
                <w:sz w:val="18"/>
              </w:rPr>
              <w:t>Okul</w:t>
            </w:r>
            <w:proofErr w:type="spellEnd"/>
            <w:r>
              <w:rPr>
                <w:sz w:val="18"/>
              </w:rPr>
              <w:t xml:space="preserve"> </w:t>
            </w:r>
            <w:proofErr w:type="spellStart"/>
            <w:r>
              <w:rPr>
                <w:sz w:val="18"/>
              </w:rPr>
              <w:t>Öncesi</w:t>
            </w:r>
            <w:proofErr w:type="spellEnd"/>
          </w:p>
        </w:tc>
        <w:tc>
          <w:tcPr>
            <w:tcW w:w="1900" w:type="dxa"/>
          </w:tcPr>
          <w:p w:rsidR="006946E4" w:rsidRDefault="004832D0" w:rsidP="00271DCC">
            <w:pPr>
              <w:pStyle w:val="TableParagraph"/>
              <w:spacing w:line="276" w:lineRule="auto"/>
              <w:jc w:val="both"/>
              <w:rPr>
                <w:sz w:val="18"/>
              </w:rPr>
            </w:pPr>
            <w:r>
              <w:rPr>
                <w:sz w:val="18"/>
              </w:rPr>
              <w:t>7</w:t>
            </w:r>
          </w:p>
        </w:tc>
        <w:tc>
          <w:tcPr>
            <w:tcW w:w="1274" w:type="dxa"/>
          </w:tcPr>
          <w:p w:rsidR="006946E4" w:rsidRDefault="004832D0" w:rsidP="00271DCC">
            <w:pPr>
              <w:pStyle w:val="TableParagraph"/>
              <w:spacing w:line="276" w:lineRule="auto"/>
              <w:jc w:val="both"/>
              <w:rPr>
                <w:sz w:val="18"/>
              </w:rPr>
            </w:pPr>
            <w:r>
              <w:rPr>
                <w:sz w:val="18"/>
              </w:rPr>
              <w:t>2</w:t>
            </w:r>
          </w:p>
        </w:tc>
      </w:tr>
      <w:tr w:rsidR="006946E4" w:rsidTr="00271DCC">
        <w:trPr>
          <w:trHeight w:val="429"/>
        </w:trPr>
        <w:tc>
          <w:tcPr>
            <w:tcW w:w="2071" w:type="dxa"/>
            <w:shd w:val="clear" w:color="auto" w:fill="E2EFD9"/>
          </w:tcPr>
          <w:p w:rsidR="006946E4" w:rsidRDefault="006946E4" w:rsidP="00271DCC">
            <w:pPr>
              <w:pStyle w:val="TableParagraph"/>
              <w:spacing w:before="9" w:line="276" w:lineRule="auto"/>
              <w:ind w:left="107"/>
              <w:jc w:val="both"/>
              <w:rPr>
                <w:sz w:val="20"/>
              </w:rPr>
            </w:pPr>
            <w:r>
              <w:rPr>
                <w:sz w:val="20"/>
              </w:rPr>
              <w:t>4-6</w:t>
            </w:r>
            <w:r>
              <w:rPr>
                <w:spacing w:val="-5"/>
                <w:sz w:val="20"/>
              </w:rPr>
              <w:t>Yıl</w:t>
            </w:r>
          </w:p>
        </w:tc>
        <w:tc>
          <w:tcPr>
            <w:tcW w:w="1790" w:type="dxa"/>
          </w:tcPr>
          <w:p w:rsidR="006946E4" w:rsidRDefault="006946E4" w:rsidP="00271DCC">
            <w:pPr>
              <w:pStyle w:val="TableParagraph"/>
              <w:spacing w:line="276" w:lineRule="auto"/>
              <w:jc w:val="both"/>
              <w:rPr>
                <w:sz w:val="18"/>
              </w:rPr>
            </w:pPr>
            <w:proofErr w:type="spellStart"/>
            <w:r>
              <w:rPr>
                <w:sz w:val="18"/>
              </w:rPr>
              <w:t>Okul</w:t>
            </w:r>
            <w:proofErr w:type="spellEnd"/>
            <w:r>
              <w:rPr>
                <w:sz w:val="18"/>
              </w:rPr>
              <w:t xml:space="preserve"> </w:t>
            </w:r>
            <w:proofErr w:type="spellStart"/>
            <w:r>
              <w:rPr>
                <w:sz w:val="18"/>
              </w:rPr>
              <w:t>Öncesi</w:t>
            </w:r>
            <w:proofErr w:type="spellEnd"/>
          </w:p>
        </w:tc>
        <w:tc>
          <w:tcPr>
            <w:tcW w:w="1900" w:type="dxa"/>
          </w:tcPr>
          <w:p w:rsidR="006946E4" w:rsidRDefault="004832D0" w:rsidP="00271DCC">
            <w:pPr>
              <w:pStyle w:val="TableParagraph"/>
              <w:spacing w:line="276" w:lineRule="auto"/>
              <w:jc w:val="both"/>
              <w:rPr>
                <w:sz w:val="18"/>
              </w:rPr>
            </w:pPr>
            <w:r>
              <w:rPr>
                <w:sz w:val="18"/>
              </w:rPr>
              <w:t>3</w:t>
            </w:r>
          </w:p>
        </w:tc>
        <w:tc>
          <w:tcPr>
            <w:tcW w:w="1274" w:type="dxa"/>
          </w:tcPr>
          <w:p w:rsidR="006946E4" w:rsidRDefault="004832D0" w:rsidP="00271DCC">
            <w:pPr>
              <w:pStyle w:val="TableParagraph"/>
              <w:spacing w:line="276" w:lineRule="auto"/>
              <w:jc w:val="both"/>
              <w:rPr>
                <w:sz w:val="18"/>
              </w:rPr>
            </w:pPr>
            <w:r>
              <w:rPr>
                <w:sz w:val="18"/>
              </w:rPr>
              <w:t>1</w:t>
            </w:r>
          </w:p>
        </w:tc>
      </w:tr>
      <w:tr w:rsidR="006946E4" w:rsidTr="00271DCC">
        <w:trPr>
          <w:trHeight w:val="429"/>
        </w:trPr>
        <w:tc>
          <w:tcPr>
            <w:tcW w:w="2071" w:type="dxa"/>
            <w:shd w:val="clear" w:color="auto" w:fill="E2EFD9"/>
          </w:tcPr>
          <w:p w:rsidR="006946E4" w:rsidRDefault="006946E4" w:rsidP="00271DCC">
            <w:pPr>
              <w:pStyle w:val="TableParagraph"/>
              <w:spacing w:before="9" w:line="276" w:lineRule="auto"/>
              <w:ind w:left="107"/>
              <w:jc w:val="both"/>
              <w:rPr>
                <w:sz w:val="20"/>
              </w:rPr>
            </w:pPr>
            <w:r>
              <w:rPr>
                <w:sz w:val="20"/>
              </w:rPr>
              <w:t>7-10</w:t>
            </w:r>
            <w:r>
              <w:rPr>
                <w:spacing w:val="-5"/>
                <w:sz w:val="20"/>
              </w:rPr>
              <w:t>Yıl</w:t>
            </w:r>
          </w:p>
        </w:tc>
        <w:tc>
          <w:tcPr>
            <w:tcW w:w="1790" w:type="dxa"/>
          </w:tcPr>
          <w:p w:rsidR="006946E4" w:rsidRDefault="006946E4" w:rsidP="00271DCC">
            <w:pPr>
              <w:pStyle w:val="TableParagraph"/>
              <w:spacing w:line="276" w:lineRule="auto"/>
              <w:jc w:val="both"/>
              <w:rPr>
                <w:sz w:val="18"/>
              </w:rPr>
            </w:pPr>
            <w:proofErr w:type="spellStart"/>
            <w:r>
              <w:rPr>
                <w:sz w:val="18"/>
              </w:rPr>
              <w:t>Okul</w:t>
            </w:r>
            <w:proofErr w:type="spellEnd"/>
            <w:r>
              <w:rPr>
                <w:sz w:val="18"/>
              </w:rPr>
              <w:t xml:space="preserve"> </w:t>
            </w:r>
            <w:proofErr w:type="spellStart"/>
            <w:r>
              <w:rPr>
                <w:sz w:val="18"/>
              </w:rPr>
              <w:t>Öncesi</w:t>
            </w:r>
            <w:proofErr w:type="spellEnd"/>
          </w:p>
          <w:p w:rsidR="006946E4" w:rsidRDefault="006946E4" w:rsidP="00271DCC">
            <w:pPr>
              <w:pStyle w:val="TableParagraph"/>
              <w:spacing w:line="276" w:lineRule="auto"/>
              <w:jc w:val="both"/>
              <w:rPr>
                <w:sz w:val="18"/>
              </w:rPr>
            </w:pPr>
          </w:p>
        </w:tc>
        <w:tc>
          <w:tcPr>
            <w:tcW w:w="1900" w:type="dxa"/>
          </w:tcPr>
          <w:p w:rsidR="006946E4" w:rsidRDefault="006946E4" w:rsidP="00271DCC">
            <w:pPr>
              <w:pStyle w:val="TableParagraph"/>
              <w:spacing w:line="276" w:lineRule="auto"/>
              <w:jc w:val="both"/>
              <w:rPr>
                <w:sz w:val="18"/>
              </w:rPr>
            </w:pPr>
            <w:r>
              <w:rPr>
                <w:sz w:val="18"/>
              </w:rPr>
              <w:t>1</w:t>
            </w:r>
          </w:p>
        </w:tc>
        <w:tc>
          <w:tcPr>
            <w:tcW w:w="1274" w:type="dxa"/>
          </w:tcPr>
          <w:p w:rsidR="006946E4" w:rsidRDefault="006946E4" w:rsidP="00271DCC">
            <w:pPr>
              <w:pStyle w:val="TableParagraph"/>
              <w:spacing w:line="276" w:lineRule="auto"/>
              <w:jc w:val="both"/>
              <w:rPr>
                <w:sz w:val="18"/>
              </w:rPr>
            </w:pPr>
            <w:r>
              <w:rPr>
                <w:sz w:val="18"/>
              </w:rPr>
              <w:t>0</w:t>
            </w:r>
          </w:p>
        </w:tc>
      </w:tr>
      <w:tr w:rsidR="006946E4" w:rsidTr="00271DCC">
        <w:trPr>
          <w:trHeight w:val="429"/>
        </w:trPr>
        <w:tc>
          <w:tcPr>
            <w:tcW w:w="2071" w:type="dxa"/>
            <w:shd w:val="clear" w:color="auto" w:fill="E2EFD9"/>
          </w:tcPr>
          <w:p w:rsidR="006946E4" w:rsidRDefault="006946E4" w:rsidP="00271DCC">
            <w:pPr>
              <w:pStyle w:val="TableParagraph"/>
              <w:spacing w:before="9" w:line="276" w:lineRule="auto"/>
              <w:ind w:left="107"/>
              <w:jc w:val="both"/>
              <w:rPr>
                <w:sz w:val="20"/>
              </w:rPr>
            </w:pPr>
            <w:r>
              <w:rPr>
                <w:sz w:val="20"/>
              </w:rPr>
              <w:t>11-15</w:t>
            </w:r>
            <w:r>
              <w:rPr>
                <w:spacing w:val="-5"/>
                <w:sz w:val="20"/>
              </w:rPr>
              <w:t>Yıl</w:t>
            </w:r>
          </w:p>
        </w:tc>
        <w:tc>
          <w:tcPr>
            <w:tcW w:w="1790" w:type="dxa"/>
          </w:tcPr>
          <w:p w:rsidR="006946E4" w:rsidRDefault="006946E4" w:rsidP="00271DCC">
            <w:pPr>
              <w:pStyle w:val="TableParagraph"/>
              <w:spacing w:line="276" w:lineRule="auto"/>
              <w:jc w:val="both"/>
              <w:rPr>
                <w:sz w:val="18"/>
              </w:rPr>
            </w:pPr>
            <w:proofErr w:type="spellStart"/>
            <w:r>
              <w:rPr>
                <w:sz w:val="18"/>
              </w:rPr>
              <w:t>Okul</w:t>
            </w:r>
            <w:proofErr w:type="spellEnd"/>
            <w:r>
              <w:rPr>
                <w:sz w:val="18"/>
              </w:rPr>
              <w:t xml:space="preserve"> </w:t>
            </w:r>
            <w:proofErr w:type="spellStart"/>
            <w:r>
              <w:rPr>
                <w:sz w:val="18"/>
              </w:rPr>
              <w:t>Öncesi</w:t>
            </w:r>
            <w:proofErr w:type="spellEnd"/>
          </w:p>
        </w:tc>
        <w:tc>
          <w:tcPr>
            <w:tcW w:w="1900" w:type="dxa"/>
          </w:tcPr>
          <w:p w:rsidR="006946E4" w:rsidRDefault="006946E4" w:rsidP="00271DCC">
            <w:pPr>
              <w:pStyle w:val="TableParagraph"/>
              <w:spacing w:line="276" w:lineRule="auto"/>
              <w:jc w:val="both"/>
              <w:rPr>
                <w:sz w:val="18"/>
              </w:rPr>
            </w:pPr>
            <w:r>
              <w:rPr>
                <w:sz w:val="18"/>
              </w:rPr>
              <w:t>0</w:t>
            </w:r>
          </w:p>
        </w:tc>
        <w:tc>
          <w:tcPr>
            <w:tcW w:w="1274" w:type="dxa"/>
          </w:tcPr>
          <w:p w:rsidR="006946E4" w:rsidRDefault="006946E4" w:rsidP="00271DCC">
            <w:pPr>
              <w:pStyle w:val="TableParagraph"/>
              <w:spacing w:line="276" w:lineRule="auto"/>
              <w:jc w:val="both"/>
              <w:rPr>
                <w:sz w:val="18"/>
              </w:rPr>
            </w:pPr>
            <w:r>
              <w:rPr>
                <w:sz w:val="18"/>
              </w:rPr>
              <w:t>2</w:t>
            </w:r>
          </w:p>
        </w:tc>
      </w:tr>
      <w:tr w:rsidR="006946E4" w:rsidTr="00271DCC">
        <w:trPr>
          <w:trHeight w:val="429"/>
        </w:trPr>
        <w:tc>
          <w:tcPr>
            <w:tcW w:w="2071" w:type="dxa"/>
            <w:shd w:val="clear" w:color="auto" w:fill="E2EFD9"/>
          </w:tcPr>
          <w:p w:rsidR="006946E4" w:rsidRDefault="006946E4" w:rsidP="00271DCC">
            <w:pPr>
              <w:pStyle w:val="TableParagraph"/>
              <w:spacing w:before="9" w:line="276" w:lineRule="auto"/>
              <w:ind w:left="107"/>
              <w:jc w:val="both"/>
              <w:rPr>
                <w:sz w:val="20"/>
              </w:rPr>
            </w:pPr>
            <w:r>
              <w:rPr>
                <w:spacing w:val="-2"/>
                <w:sz w:val="20"/>
              </w:rPr>
              <w:t>16-</w:t>
            </w:r>
            <w:r>
              <w:rPr>
                <w:spacing w:val="-7"/>
                <w:sz w:val="20"/>
              </w:rPr>
              <w:t>20</w:t>
            </w:r>
          </w:p>
        </w:tc>
        <w:tc>
          <w:tcPr>
            <w:tcW w:w="1790" w:type="dxa"/>
          </w:tcPr>
          <w:p w:rsidR="006946E4" w:rsidRDefault="006946E4" w:rsidP="00271DCC">
            <w:pPr>
              <w:pStyle w:val="TableParagraph"/>
              <w:spacing w:line="276" w:lineRule="auto"/>
              <w:jc w:val="both"/>
              <w:rPr>
                <w:sz w:val="18"/>
              </w:rPr>
            </w:pPr>
            <w:proofErr w:type="spellStart"/>
            <w:r>
              <w:rPr>
                <w:sz w:val="18"/>
              </w:rPr>
              <w:t>Okul</w:t>
            </w:r>
            <w:proofErr w:type="spellEnd"/>
            <w:r>
              <w:rPr>
                <w:sz w:val="18"/>
              </w:rPr>
              <w:t xml:space="preserve"> </w:t>
            </w:r>
            <w:proofErr w:type="spellStart"/>
            <w:r>
              <w:rPr>
                <w:sz w:val="18"/>
              </w:rPr>
              <w:t>Öncesi</w:t>
            </w:r>
            <w:proofErr w:type="spellEnd"/>
          </w:p>
        </w:tc>
        <w:tc>
          <w:tcPr>
            <w:tcW w:w="1900" w:type="dxa"/>
          </w:tcPr>
          <w:p w:rsidR="006946E4" w:rsidRDefault="006946E4" w:rsidP="00271DCC">
            <w:pPr>
              <w:pStyle w:val="TableParagraph"/>
              <w:spacing w:line="276" w:lineRule="auto"/>
              <w:jc w:val="both"/>
              <w:rPr>
                <w:sz w:val="18"/>
              </w:rPr>
            </w:pPr>
            <w:r>
              <w:rPr>
                <w:sz w:val="18"/>
              </w:rPr>
              <w:t>0</w:t>
            </w:r>
          </w:p>
        </w:tc>
        <w:tc>
          <w:tcPr>
            <w:tcW w:w="1274" w:type="dxa"/>
          </w:tcPr>
          <w:p w:rsidR="006946E4" w:rsidRDefault="006946E4" w:rsidP="00271DCC">
            <w:pPr>
              <w:pStyle w:val="TableParagraph"/>
              <w:spacing w:line="276" w:lineRule="auto"/>
              <w:jc w:val="both"/>
              <w:rPr>
                <w:sz w:val="18"/>
              </w:rPr>
            </w:pPr>
            <w:r>
              <w:rPr>
                <w:sz w:val="18"/>
              </w:rPr>
              <w:t>0</w:t>
            </w:r>
          </w:p>
        </w:tc>
      </w:tr>
      <w:tr w:rsidR="006946E4" w:rsidTr="00271DCC">
        <w:trPr>
          <w:trHeight w:val="429"/>
        </w:trPr>
        <w:tc>
          <w:tcPr>
            <w:tcW w:w="2071" w:type="dxa"/>
            <w:shd w:val="clear" w:color="auto" w:fill="E2EFD9"/>
          </w:tcPr>
          <w:p w:rsidR="006946E4" w:rsidRDefault="006946E4" w:rsidP="00271DCC">
            <w:pPr>
              <w:pStyle w:val="TableParagraph"/>
              <w:spacing w:before="9" w:line="276" w:lineRule="auto"/>
              <w:ind w:left="107"/>
              <w:jc w:val="both"/>
              <w:rPr>
                <w:sz w:val="20"/>
              </w:rPr>
            </w:pPr>
            <w:r>
              <w:rPr>
                <w:sz w:val="20"/>
              </w:rPr>
              <w:t>20ve</w:t>
            </w:r>
            <w:r>
              <w:rPr>
                <w:spacing w:val="-2"/>
                <w:sz w:val="20"/>
              </w:rPr>
              <w:t xml:space="preserve"> </w:t>
            </w:r>
            <w:proofErr w:type="spellStart"/>
            <w:r>
              <w:rPr>
                <w:spacing w:val="-2"/>
                <w:sz w:val="20"/>
              </w:rPr>
              <w:t>üzeri</w:t>
            </w:r>
            <w:proofErr w:type="spellEnd"/>
          </w:p>
        </w:tc>
        <w:tc>
          <w:tcPr>
            <w:tcW w:w="1790" w:type="dxa"/>
          </w:tcPr>
          <w:p w:rsidR="006946E4" w:rsidRDefault="006946E4" w:rsidP="00271DCC">
            <w:pPr>
              <w:pStyle w:val="TableParagraph"/>
              <w:spacing w:line="276" w:lineRule="auto"/>
              <w:jc w:val="both"/>
              <w:rPr>
                <w:sz w:val="18"/>
              </w:rPr>
            </w:pPr>
            <w:proofErr w:type="spellStart"/>
            <w:r>
              <w:rPr>
                <w:sz w:val="18"/>
              </w:rPr>
              <w:t>Okul</w:t>
            </w:r>
            <w:proofErr w:type="spellEnd"/>
            <w:r>
              <w:rPr>
                <w:sz w:val="18"/>
              </w:rPr>
              <w:t xml:space="preserve"> </w:t>
            </w:r>
            <w:proofErr w:type="spellStart"/>
            <w:r>
              <w:rPr>
                <w:sz w:val="18"/>
              </w:rPr>
              <w:t>Öncesi</w:t>
            </w:r>
            <w:proofErr w:type="spellEnd"/>
          </w:p>
        </w:tc>
        <w:tc>
          <w:tcPr>
            <w:tcW w:w="1900" w:type="dxa"/>
          </w:tcPr>
          <w:p w:rsidR="006946E4" w:rsidRDefault="006946E4" w:rsidP="00271DCC">
            <w:pPr>
              <w:pStyle w:val="TableParagraph"/>
              <w:spacing w:line="276" w:lineRule="auto"/>
              <w:jc w:val="both"/>
              <w:rPr>
                <w:sz w:val="18"/>
              </w:rPr>
            </w:pPr>
            <w:r>
              <w:rPr>
                <w:sz w:val="18"/>
              </w:rPr>
              <w:t>0</w:t>
            </w:r>
          </w:p>
        </w:tc>
        <w:tc>
          <w:tcPr>
            <w:tcW w:w="1274" w:type="dxa"/>
          </w:tcPr>
          <w:p w:rsidR="006946E4" w:rsidRDefault="006946E4" w:rsidP="00271DCC">
            <w:pPr>
              <w:pStyle w:val="TableParagraph"/>
              <w:spacing w:line="276" w:lineRule="auto"/>
              <w:jc w:val="both"/>
              <w:rPr>
                <w:sz w:val="18"/>
              </w:rPr>
            </w:pPr>
            <w:r>
              <w:rPr>
                <w:sz w:val="18"/>
              </w:rPr>
              <w:t>0</w:t>
            </w:r>
          </w:p>
        </w:tc>
      </w:tr>
      <w:tr w:rsidR="001A05AD" w:rsidTr="00271DCC">
        <w:trPr>
          <w:trHeight w:val="429"/>
        </w:trPr>
        <w:tc>
          <w:tcPr>
            <w:tcW w:w="2071" w:type="dxa"/>
            <w:shd w:val="clear" w:color="auto" w:fill="E2EFD9"/>
          </w:tcPr>
          <w:p w:rsidR="001A05AD" w:rsidRDefault="001A05AD" w:rsidP="00271DCC">
            <w:pPr>
              <w:pStyle w:val="TableParagraph"/>
              <w:spacing w:before="9" w:line="276" w:lineRule="auto"/>
              <w:ind w:left="107"/>
              <w:jc w:val="both"/>
              <w:rPr>
                <w:sz w:val="20"/>
              </w:rPr>
            </w:pPr>
            <w:r>
              <w:rPr>
                <w:sz w:val="20"/>
              </w:rPr>
              <w:t xml:space="preserve">1-3 </w:t>
            </w:r>
            <w:proofErr w:type="spellStart"/>
            <w:r>
              <w:rPr>
                <w:sz w:val="20"/>
              </w:rPr>
              <w:t>yıl</w:t>
            </w:r>
            <w:proofErr w:type="spellEnd"/>
          </w:p>
        </w:tc>
        <w:tc>
          <w:tcPr>
            <w:tcW w:w="1790" w:type="dxa"/>
          </w:tcPr>
          <w:p w:rsidR="001A05AD" w:rsidRDefault="001A05AD" w:rsidP="00271DCC">
            <w:pPr>
              <w:pStyle w:val="TableParagraph"/>
              <w:spacing w:line="276" w:lineRule="auto"/>
              <w:jc w:val="both"/>
              <w:rPr>
                <w:sz w:val="18"/>
              </w:rPr>
            </w:pPr>
            <w:proofErr w:type="spellStart"/>
            <w:r>
              <w:rPr>
                <w:sz w:val="18"/>
              </w:rPr>
              <w:t>Özel</w:t>
            </w:r>
            <w:proofErr w:type="spellEnd"/>
            <w:r>
              <w:rPr>
                <w:sz w:val="18"/>
              </w:rPr>
              <w:t xml:space="preserve"> </w:t>
            </w:r>
            <w:proofErr w:type="spellStart"/>
            <w:r>
              <w:rPr>
                <w:sz w:val="18"/>
              </w:rPr>
              <w:t>Eğitim</w:t>
            </w:r>
            <w:proofErr w:type="spellEnd"/>
          </w:p>
        </w:tc>
        <w:tc>
          <w:tcPr>
            <w:tcW w:w="1900" w:type="dxa"/>
          </w:tcPr>
          <w:p w:rsidR="001A05AD" w:rsidRDefault="004832D0" w:rsidP="00271DCC">
            <w:pPr>
              <w:pStyle w:val="TableParagraph"/>
              <w:spacing w:line="276" w:lineRule="auto"/>
              <w:jc w:val="both"/>
              <w:rPr>
                <w:sz w:val="18"/>
              </w:rPr>
            </w:pPr>
            <w:r>
              <w:rPr>
                <w:sz w:val="18"/>
              </w:rPr>
              <w:t>3</w:t>
            </w:r>
          </w:p>
        </w:tc>
        <w:tc>
          <w:tcPr>
            <w:tcW w:w="1274" w:type="dxa"/>
          </w:tcPr>
          <w:p w:rsidR="001A05AD" w:rsidRDefault="004832D0" w:rsidP="00271DCC">
            <w:pPr>
              <w:pStyle w:val="TableParagraph"/>
              <w:spacing w:line="276" w:lineRule="auto"/>
              <w:jc w:val="both"/>
              <w:rPr>
                <w:sz w:val="18"/>
              </w:rPr>
            </w:pPr>
            <w:r>
              <w:rPr>
                <w:sz w:val="18"/>
              </w:rPr>
              <w:t>1</w:t>
            </w:r>
          </w:p>
        </w:tc>
      </w:tr>
      <w:tr w:rsidR="001A05AD" w:rsidTr="00271DCC">
        <w:trPr>
          <w:trHeight w:val="429"/>
        </w:trPr>
        <w:tc>
          <w:tcPr>
            <w:tcW w:w="2071" w:type="dxa"/>
            <w:shd w:val="clear" w:color="auto" w:fill="E2EFD9"/>
          </w:tcPr>
          <w:p w:rsidR="001A05AD" w:rsidRDefault="001A05AD" w:rsidP="00271DCC">
            <w:pPr>
              <w:pStyle w:val="TableParagraph"/>
              <w:spacing w:before="9" w:line="276" w:lineRule="auto"/>
              <w:ind w:left="107"/>
              <w:jc w:val="both"/>
              <w:rPr>
                <w:sz w:val="20"/>
              </w:rPr>
            </w:pPr>
            <w:r>
              <w:rPr>
                <w:sz w:val="20"/>
              </w:rPr>
              <w:t xml:space="preserve">4-6 </w:t>
            </w:r>
            <w:proofErr w:type="spellStart"/>
            <w:r>
              <w:rPr>
                <w:sz w:val="20"/>
              </w:rPr>
              <w:t>yıl</w:t>
            </w:r>
            <w:proofErr w:type="spellEnd"/>
          </w:p>
        </w:tc>
        <w:tc>
          <w:tcPr>
            <w:tcW w:w="1790" w:type="dxa"/>
          </w:tcPr>
          <w:p w:rsidR="001A05AD" w:rsidRDefault="001A05AD" w:rsidP="00271DCC">
            <w:pPr>
              <w:pStyle w:val="TableParagraph"/>
              <w:spacing w:line="276" w:lineRule="auto"/>
              <w:jc w:val="both"/>
              <w:rPr>
                <w:sz w:val="18"/>
              </w:rPr>
            </w:pPr>
            <w:proofErr w:type="spellStart"/>
            <w:r>
              <w:rPr>
                <w:sz w:val="18"/>
              </w:rPr>
              <w:t>Rehber</w:t>
            </w:r>
            <w:proofErr w:type="spellEnd"/>
            <w:r>
              <w:rPr>
                <w:sz w:val="18"/>
              </w:rPr>
              <w:t xml:space="preserve"> </w:t>
            </w:r>
            <w:proofErr w:type="spellStart"/>
            <w:r>
              <w:rPr>
                <w:sz w:val="18"/>
              </w:rPr>
              <w:t>ve</w:t>
            </w:r>
            <w:proofErr w:type="spellEnd"/>
            <w:r>
              <w:rPr>
                <w:sz w:val="18"/>
              </w:rPr>
              <w:t xml:space="preserve"> </w:t>
            </w:r>
            <w:proofErr w:type="spellStart"/>
            <w:r>
              <w:rPr>
                <w:sz w:val="18"/>
              </w:rPr>
              <w:t>psikolijik</w:t>
            </w:r>
            <w:proofErr w:type="spellEnd"/>
            <w:r>
              <w:rPr>
                <w:sz w:val="18"/>
              </w:rPr>
              <w:t xml:space="preserve"> </w:t>
            </w:r>
            <w:proofErr w:type="spellStart"/>
            <w:r>
              <w:rPr>
                <w:sz w:val="18"/>
              </w:rPr>
              <w:t>danışman</w:t>
            </w:r>
            <w:proofErr w:type="spellEnd"/>
          </w:p>
        </w:tc>
        <w:tc>
          <w:tcPr>
            <w:tcW w:w="1900" w:type="dxa"/>
          </w:tcPr>
          <w:p w:rsidR="001A05AD" w:rsidRDefault="004832D0" w:rsidP="00271DCC">
            <w:pPr>
              <w:pStyle w:val="TableParagraph"/>
              <w:spacing w:line="276" w:lineRule="auto"/>
              <w:jc w:val="both"/>
              <w:rPr>
                <w:sz w:val="18"/>
              </w:rPr>
            </w:pPr>
            <w:r>
              <w:rPr>
                <w:sz w:val="18"/>
              </w:rPr>
              <w:t>1</w:t>
            </w:r>
          </w:p>
        </w:tc>
        <w:tc>
          <w:tcPr>
            <w:tcW w:w="1274" w:type="dxa"/>
          </w:tcPr>
          <w:p w:rsidR="001A05AD" w:rsidRDefault="004832D0" w:rsidP="00271DCC">
            <w:pPr>
              <w:pStyle w:val="TableParagraph"/>
              <w:spacing w:line="276" w:lineRule="auto"/>
              <w:jc w:val="both"/>
              <w:rPr>
                <w:sz w:val="18"/>
              </w:rPr>
            </w:pPr>
            <w:r>
              <w:rPr>
                <w:sz w:val="18"/>
              </w:rPr>
              <w:t>0</w:t>
            </w:r>
          </w:p>
        </w:tc>
      </w:tr>
    </w:tbl>
    <w:p w:rsidR="0062746E" w:rsidRDefault="0062746E" w:rsidP="0062746E">
      <w:pPr>
        <w:tabs>
          <w:tab w:val="left" w:pos="1678"/>
        </w:tabs>
        <w:spacing w:before="139"/>
        <w:jc w:val="both"/>
        <w:rPr>
          <w:sz w:val="24"/>
        </w:rPr>
      </w:pPr>
    </w:p>
    <w:p w:rsidR="006946E4" w:rsidRDefault="006946E4" w:rsidP="006946E4">
      <w:pPr>
        <w:spacing w:before="1"/>
        <w:ind w:left="284" w:firstLine="142"/>
        <w:jc w:val="both"/>
        <w:rPr>
          <w:b/>
          <w:spacing w:val="-2"/>
          <w:sz w:val="20"/>
        </w:rPr>
      </w:pPr>
      <w:r>
        <w:rPr>
          <w:b/>
          <w:sz w:val="20"/>
        </w:rPr>
        <w:t>Tablo10.</w:t>
      </w:r>
      <w:proofErr w:type="spellStart"/>
      <w:r>
        <w:rPr>
          <w:b/>
          <w:sz w:val="20"/>
        </w:rPr>
        <w:t>KurumdaGerçekleşenÖğretmenSirkülâsyonunun</w:t>
      </w:r>
      <w:r>
        <w:rPr>
          <w:b/>
          <w:spacing w:val="-2"/>
          <w:sz w:val="20"/>
        </w:rPr>
        <w:t>Oranı</w:t>
      </w:r>
      <w:proofErr w:type="spellEnd"/>
    </w:p>
    <w:tbl>
      <w:tblPr>
        <w:tblStyle w:val="TableNormal"/>
        <w:tblpPr w:leftFromText="141" w:rightFromText="141" w:vertAnchor="text" w:horzAnchor="margin" w:tblpY="2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6946E4" w:rsidTr="006946E4">
        <w:trPr>
          <w:trHeight w:val="707"/>
        </w:trPr>
        <w:tc>
          <w:tcPr>
            <w:tcW w:w="1344" w:type="dxa"/>
            <w:vMerge w:val="restart"/>
            <w:shd w:val="clear" w:color="auto" w:fill="E2EFD9"/>
          </w:tcPr>
          <w:p w:rsidR="006946E4" w:rsidRDefault="006946E4" w:rsidP="006946E4">
            <w:pPr>
              <w:pStyle w:val="TableParagraph"/>
              <w:spacing w:line="276" w:lineRule="auto"/>
              <w:jc w:val="both"/>
              <w:rPr>
                <w:sz w:val="18"/>
              </w:rPr>
            </w:pPr>
          </w:p>
        </w:tc>
        <w:tc>
          <w:tcPr>
            <w:tcW w:w="4198" w:type="dxa"/>
            <w:gridSpan w:val="3"/>
            <w:shd w:val="clear" w:color="auto" w:fill="E2EFD9"/>
          </w:tcPr>
          <w:p w:rsidR="006946E4" w:rsidRDefault="006946E4" w:rsidP="006946E4">
            <w:pPr>
              <w:pStyle w:val="TableParagraph"/>
              <w:spacing w:before="1" w:line="276" w:lineRule="auto"/>
              <w:ind w:left="107" w:right="139"/>
              <w:jc w:val="both"/>
              <w:rPr>
                <w:b/>
                <w:sz w:val="20"/>
              </w:rPr>
            </w:pPr>
            <w:proofErr w:type="spellStart"/>
            <w:r>
              <w:rPr>
                <w:b/>
                <w:sz w:val="20"/>
              </w:rPr>
              <w:t>YılİçerisindeKurumdanAyrılanÖğretmen</w:t>
            </w:r>
            <w:proofErr w:type="spellEnd"/>
            <w:r>
              <w:rPr>
                <w:b/>
                <w:sz w:val="20"/>
              </w:rPr>
              <w:t xml:space="preserve"> </w:t>
            </w:r>
            <w:proofErr w:type="spellStart"/>
            <w:r>
              <w:rPr>
                <w:b/>
                <w:spacing w:val="-2"/>
                <w:sz w:val="20"/>
              </w:rPr>
              <w:t>Sayısı</w:t>
            </w:r>
            <w:proofErr w:type="spellEnd"/>
          </w:p>
        </w:tc>
        <w:tc>
          <w:tcPr>
            <w:tcW w:w="4042" w:type="dxa"/>
            <w:gridSpan w:val="3"/>
            <w:shd w:val="clear" w:color="auto" w:fill="E2EFD9"/>
          </w:tcPr>
          <w:p w:rsidR="006946E4" w:rsidRDefault="006946E4" w:rsidP="006946E4">
            <w:pPr>
              <w:pStyle w:val="TableParagraph"/>
              <w:spacing w:before="1" w:line="276" w:lineRule="auto"/>
              <w:ind w:left="107" w:right="218"/>
              <w:jc w:val="both"/>
              <w:rPr>
                <w:b/>
                <w:sz w:val="20"/>
              </w:rPr>
            </w:pPr>
            <w:proofErr w:type="spellStart"/>
            <w:r>
              <w:rPr>
                <w:b/>
                <w:sz w:val="20"/>
              </w:rPr>
              <w:t>YılİçerisindeKurumdaGöreveBaşlayan</w:t>
            </w:r>
            <w:proofErr w:type="spellEnd"/>
            <w:r>
              <w:rPr>
                <w:b/>
                <w:sz w:val="20"/>
              </w:rPr>
              <w:t xml:space="preserve"> </w:t>
            </w:r>
            <w:proofErr w:type="spellStart"/>
            <w:r>
              <w:rPr>
                <w:b/>
                <w:sz w:val="20"/>
              </w:rPr>
              <w:t>ÖğretmenSayısı</w:t>
            </w:r>
            <w:proofErr w:type="spellEnd"/>
          </w:p>
        </w:tc>
      </w:tr>
      <w:tr w:rsidR="006946E4" w:rsidTr="006946E4">
        <w:trPr>
          <w:trHeight w:val="412"/>
        </w:trPr>
        <w:tc>
          <w:tcPr>
            <w:tcW w:w="1344" w:type="dxa"/>
            <w:vMerge/>
            <w:tcBorders>
              <w:top w:val="nil"/>
            </w:tcBorders>
            <w:shd w:val="clear" w:color="auto" w:fill="E2EFD9"/>
          </w:tcPr>
          <w:p w:rsidR="006946E4" w:rsidRDefault="006946E4" w:rsidP="006946E4">
            <w:pPr>
              <w:spacing w:line="276" w:lineRule="auto"/>
              <w:jc w:val="both"/>
              <w:rPr>
                <w:sz w:val="2"/>
                <w:szCs w:val="2"/>
              </w:rPr>
            </w:pPr>
          </w:p>
        </w:tc>
        <w:tc>
          <w:tcPr>
            <w:tcW w:w="1500" w:type="dxa"/>
          </w:tcPr>
          <w:p w:rsidR="006946E4" w:rsidRDefault="006946E4" w:rsidP="006946E4">
            <w:pPr>
              <w:pStyle w:val="TableParagraph"/>
              <w:spacing w:before="1" w:line="276" w:lineRule="auto"/>
              <w:ind w:left="6"/>
              <w:jc w:val="both"/>
              <w:rPr>
                <w:b/>
                <w:sz w:val="20"/>
              </w:rPr>
            </w:pPr>
            <w:r>
              <w:rPr>
                <w:b/>
                <w:spacing w:val="-4"/>
                <w:sz w:val="20"/>
              </w:rPr>
              <w:t>2021</w:t>
            </w:r>
          </w:p>
        </w:tc>
        <w:tc>
          <w:tcPr>
            <w:tcW w:w="1349" w:type="dxa"/>
          </w:tcPr>
          <w:p w:rsidR="006946E4" w:rsidRDefault="006946E4" w:rsidP="006946E4">
            <w:pPr>
              <w:pStyle w:val="TableParagraph"/>
              <w:spacing w:before="1" w:line="276" w:lineRule="auto"/>
              <w:ind w:left="436"/>
              <w:jc w:val="both"/>
              <w:rPr>
                <w:b/>
                <w:sz w:val="20"/>
              </w:rPr>
            </w:pPr>
            <w:r>
              <w:rPr>
                <w:b/>
                <w:spacing w:val="-4"/>
                <w:sz w:val="20"/>
              </w:rPr>
              <w:t>2022</w:t>
            </w:r>
          </w:p>
        </w:tc>
        <w:tc>
          <w:tcPr>
            <w:tcW w:w="1349" w:type="dxa"/>
          </w:tcPr>
          <w:p w:rsidR="006946E4" w:rsidRDefault="006946E4" w:rsidP="006946E4">
            <w:pPr>
              <w:pStyle w:val="TableParagraph"/>
              <w:spacing w:before="1" w:line="276" w:lineRule="auto"/>
              <w:ind w:left="433"/>
              <w:jc w:val="both"/>
              <w:rPr>
                <w:b/>
                <w:sz w:val="20"/>
              </w:rPr>
            </w:pPr>
            <w:r>
              <w:rPr>
                <w:b/>
                <w:spacing w:val="-4"/>
                <w:sz w:val="20"/>
              </w:rPr>
              <w:t>2023</w:t>
            </w:r>
          </w:p>
        </w:tc>
        <w:tc>
          <w:tcPr>
            <w:tcW w:w="1049" w:type="dxa"/>
          </w:tcPr>
          <w:p w:rsidR="006946E4" w:rsidRDefault="006946E4" w:rsidP="006946E4">
            <w:pPr>
              <w:pStyle w:val="TableParagraph"/>
              <w:spacing w:before="1" w:line="276" w:lineRule="auto"/>
              <w:ind w:left="287"/>
              <w:jc w:val="both"/>
              <w:rPr>
                <w:b/>
                <w:sz w:val="20"/>
              </w:rPr>
            </w:pPr>
            <w:r>
              <w:rPr>
                <w:b/>
                <w:spacing w:val="-4"/>
                <w:sz w:val="20"/>
              </w:rPr>
              <w:t>2021</w:t>
            </w:r>
          </w:p>
        </w:tc>
        <w:tc>
          <w:tcPr>
            <w:tcW w:w="1200" w:type="dxa"/>
          </w:tcPr>
          <w:p w:rsidR="006946E4" w:rsidRDefault="006946E4" w:rsidP="006946E4">
            <w:pPr>
              <w:pStyle w:val="TableParagraph"/>
              <w:spacing w:before="1" w:line="276" w:lineRule="auto"/>
              <w:ind w:left="361"/>
              <w:jc w:val="both"/>
              <w:rPr>
                <w:b/>
                <w:sz w:val="20"/>
              </w:rPr>
            </w:pPr>
            <w:r>
              <w:rPr>
                <w:b/>
                <w:spacing w:val="-4"/>
                <w:sz w:val="20"/>
              </w:rPr>
              <w:t>2022</w:t>
            </w:r>
          </w:p>
        </w:tc>
        <w:tc>
          <w:tcPr>
            <w:tcW w:w="1793" w:type="dxa"/>
          </w:tcPr>
          <w:p w:rsidR="006946E4" w:rsidRDefault="006946E4" w:rsidP="006946E4">
            <w:pPr>
              <w:pStyle w:val="TableParagraph"/>
              <w:spacing w:before="1" w:line="276" w:lineRule="auto"/>
              <w:ind w:left="5"/>
              <w:jc w:val="both"/>
              <w:rPr>
                <w:b/>
                <w:sz w:val="20"/>
              </w:rPr>
            </w:pPr>
            <w:r>
              <w:rPr>
                <w:b/>
                <w:spacing w:val="-4"/>
                <w:sz w:val="20"/>
              </w:rPr>
              <w:t>2023</w:t>
            </w:r>
          </w:p>
        </w:tc>
      </w:tr>
      <w:tr w:rsidR="006946E4" w:rsidTr="006946E4">
        <w:trPr>
          <w:trHeight w:val="412"/>
        </w:trPr>
        <w:tc>
          <w:tcPr>
            <w:tcW w:w="1344" w:type="dxa"/>
            <w:shd w:val="clear" w:color="auto" w:fill="E2EFD9"/>
          </w:tcPr>
          <w:p w:rsidR="006946E4" w:rsidRDefault="006946E4" w:rsidP="006946E4">
            <w:pPr>
              <w:pStyle w:val="TableParagraph"/>
              <w:spacing w:before="1" w:line="276" w:lineRule="auto"/>
              <w:ind w:left="107"/>
              <w:jc w:val="both"/>
              <w:rPr>
                <w:sz w:val="20"/>
              </w:rPr>
            </w:pPr>
            <w:r>
              <w:rPr>
                <w:spacing w:val="-2"/>
                <w:sz w:val="20"/>
              </w:rPr>
              <w:t>TOPLAM</w:t>
            </w:r>
          </w:p>
        </w:tc>
        <w:tc>
          <w:tcPr>
            <w:tcW w:w="1500" w:type="dxa"/>
          </w:tcPr>
          <w:p w:rsidR="006946E4" w:rsidRDefault="006946E4" w:rsidP="006946E4">
            <w:pPr>
              <w:pStyle w:val="TableParagraph"/>
              <w:spacing w:line="276" w:lineRule="auto"/>
              <w:jc w:val="both"/>
              <w:rPr>
                <w:sz w:val="18"/>
              </w:rPr>
            </w:pPr>
            <w:r>
              <w:rPr>
                <w:sz w:val="18"/>
              </w:rPr>
              <w:t>0</w:t>
            </w:r>
          </w:p>
        </w:tc>
        <w:tc>
          <w:tcPr>
            <w:tcW w:w="1349" w:type="dxa"/>
          </w:tcPr>
          <w:p w:rsidR="006946E4" w:rsidRDefault="006946E4" w:rsidP="006946E4">
            <w:pPr>
              <w:pStyle w:val="TableParagraph"/>
              <w:spacing w:line="276" w:lineRule="auto"/>
              <w:jc w:val="both"/>
              <w:rPr>
                <w:sz w:val="18"/>
              </w:rPr>
            </w:pPr>
            <w:r>
              <w:rPr>
                <w:sz w:val="18"/>
              </w:rPr>
              <w:t>0</w:t>
            </w:r>
          </w:p>
        </w:tc>
        <w:tc>
          <w:tcPr>
            <w:tcW w:w="1349" w:type="dxa"/>
          </w:tcPr>
          <w:p w:rsidR="006946E4" w:rsidRDefault="00D46FC6" w:rsidP="006946E4">
            <w:pPr>
              <w:pStyle w:val="TableParagraph"/>
              <w:spacing w:line="276" w:lineRule="auto"/>
              <w:jc w:val="both"/>
              <w:rPr>
                <w:sz w:val="18"/>
              </w:rPr>
            </w:pPr>
            <w:r>
              <w:rPr>
                <w:sz w:val="18"/>
              </w:rPr>
              <w:t>2</w:t>
            </w:r>
          </w:p>
        </w:tc>
        <w:tc>
          <w:tcPr>
            <w:tcW w:w="1049" w:type="dxa"/>
          </w:tcPr>
          <w:p w:rsidR="006946E4" w:rsidRDefault="00D46FC6" w:rsidP="006946E4">
            <w:pPr>
              <w:pStyle w:val="TableParagraph"/>
              <w:spacing w:line="276" w:lineRule="auto"/>
              <w:jc w:val="both"/>
              <w:rPr>
                <w:sz w:val="18"/>
              </w:rPr>
            </w:pPr>
            <w:r>
              <w:rPr>
                <w:sz w:val="18"/>
              </w:rPr>
              <w:t>0</w:t>
            </w:r>
          </w:p>
        </w:tc>
        <w:tc>
          <w:tcPr>
            <w:tcW w:w="1200" w:type="dxa"/>
          </w:tcPr>
          <w:p w:rsidR="006946E4" w:rsidRDefault="006946E4" w:rsidP="006946E4">
            <w:pPr>
              <w:pStyle w:val="TableParagraph"/>
              <w:spacing w:line="276" w:lineRule="auto"/>
              <w:jc w:val="both"/>
              <w:rPr>
                <w:sz w:val="18"/>
              </w:rPr>
            </w:pPr>
            <w:r>
              <w:rPr>
                <w:sz w:val="18"/>
              </w:rPr>
              <w:t>0</w:t>
            </w:r>
          </w:p>
        </w:tc>
        <w:tc>
          <w:tcPr>
            <w:tcW w:w="1793" w:type="dxa"/>
          </w:tcPr>
          <w:p w:rsidR="006946E4" w:rsidRDefault="006946E4" w:rsidP="006946E4">
            <w:pPr>
              <w:pStyle w:val="TableParagraph"/>
              <w:spacing w:line="276" w:lineRule="auto"/>
              <w:jc w:val="both"/>
              <w:rPr>
                <w:sz w:val="18"/>
              </w:rPr>
            </w:pPr>
            <w:r>
              <w:rPr>
                <w:sz w:val="18"/>
              </w:rPr>
              <w:t>0</w:t>
            </w:r>
          </w:p>
        </w:tc>
      </w:tr>
    </w:tbl>
    <w:p w:rsidR="006946E4" w:rsidRDefault="006946E4" w:rsidP="006946E4">
      <w:pPr>
        <w:spacing w:before="1"/>
        <w:ind w:left="958"/>
        <w:jc w:val="both"/>
        <w:rPr>
          <w:b/>
          <w:sz w:val="20"/>
        </w:rPr>
      </w:pPr>
    </w:p>
    <w:p w:rsidR="006946E4" w:rsidRDefault="006946E4" w:rsidP="006946E4">
      <w:pPr>
        <w:ind w:firstLine="426"/>
        <w:rPr>
          <w:b/>
          <w:spacing w:val="-2"/>
          <w:sz w:val="20"/>
        </w:rPr>
      </w:pPr>
      <w:r>
        <w:rPr>
          <w:b/>
          <w:sz w:val="20"/>
        </w:rPr>
        <w:t>Tablo11.</w:t>
      </w:r>
      <w:proofErr w:type="spellStart"/>
      <w:r>
        <w:rPr>
          <w:b/>
          <w:sz w:val="20"/>
        </w:rPr>
        <w:t>ÖğretmenlerinKatıldığıHizmetİçiEğitim</w:t>
      </w:r>
      <w:r>
        <w:rPr>
          <w:b/>
          <w:spacing w:val="-2"/>
          <w:sz w:val="20"/>
        </w:rPr>
        <w:t>Programları</w:t>
      </w:r>
      <w:proofErr w:type="spellEnd"/>
    </w:p>
    <w:p w:rsidR="006946E4" w:rsidRDefault="006946E4" w:rsidP="006946E4">
      <w:pPr>
        <w:ind w:firstLine="720"/>
        <w:rPr>
          <w:b/>
          <w:sz w:val="20"/>
        </w:rPr>
      </w:pPr>
    </w:p>
    <w:tbl>
      <w:tblPr>
        <w:tblStyle w:val="TableNormal"/>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6946E4" w:rsidRPr="00F0474D" w:rsidTr="005B2D37">
        <w:trPr>
          <w:trHeight w:val="1240"/>
          <w:jc w:val="center"/>
        </w:trPr>
        <w:tc>
          <w:tcPr>
            <w:tcW w:w="2419" w:type="dxa"/>
            <w:shd w:val="clear" w:color="auto" w:fill="E2EFD9"/>
          </w:tcPr>
          <w:p w:rsidR="006946E4" w:rsidRPr="00F0474D" w:rsidRDefault="006946E4" w:rsidP="00271DCC">
            <w:pPr>
              <w:pStyle w:val="TableParagraph"/>
              <w:spacing w:before="180"/>
              <w:rPr>
                <w:b/>
                <w:sz w:val="20"/>
                <w:szCs w:val="20"/>
              </w:rPr>
            </w:pPr>
          </w:p>
          <w:p w:rsidR="006946E4" w:rsidRPr="00F0474D" w:rsidRDefault="006946E4" w:rsidP="00271DCC">
            <w:pPr>
              <w:pStyle w:val="TableParagraph"/>
              <w:ind w:left="597"/>
              <w:rPr>
                <w:b/>
                <w:sz w:val="20"/>
                <w:szCs w:val="20"/>
              </w:rPr>
            </w:pPr>
            <w:proofErr w:type="spellStart"/>
            <w:r w:rsidRPr="00F0474D">
              <w:rPr>
                <w:b/>
                <w:sz w:val="20"/>
                <w:szCs w:val="20"/>
              </w:rPr>
              <w:t>Adıve</w:t>
            </w:r>
            <w:r w:rsidRPr="00F0474D">
              <w:rPr>
                <w:b/>
                <w:spacing w:val="-2"/>
                <w:sz w:val="20"/>
                <w:szCs w:val="20"/>
              </w:rPr>
              <w:t>Soyadı</w:t>
            </w:r>
            <w:proofErr w:type="spellEnd"/>
          </w:p>
        </w:tc>
        <w:tc>
          <w:tcPr>
            <w:tcW w:w="1142" w:type="dxa"/>
            <w:shd w:val="clear" w:color="auto" w:fill="E2EFD9"/>
          </w:tcPr>
          <w:p w:rsidR="006946E4" w:rsidRPr="00F0474D" w:rsidRDefault="006946E4" w:rsidP="00271DCC">
            <w:pPr>
              <w:pStyle w:val="TableParagraph"/>
              <w:spacing w:before="180"/>
              <w:rPr>
                <w:b/>
                <w:sz w:val="20"/>
                <w:szCs w:val="20"/>
              </w:rPr>
            </w:pPr>
          </w:p>
          <w:p w:rsidR="006946E4" w:rsidRPr="00F0474D" w:rsidRDefault="006946E4" w:rsidP="00271DCC">
            <w:pPr>
              <w:pStyle w:val="TableParagraph"/>
              <w:ind w:left="266"/>
              <w:rPr>
                <w:b/>
                <w:sz w:val="20"/>
                <w:szCs w:val="20"/>
              </w:rPr>
            </w:pPr>
            <w:proofErr w:type="spellStart"/>
            <w:r w:rsidRPr="00F0474D">
              <w:rPr>
                <w:b/>
                <w:spacing w:val="-2"/>
                <w:sz w:val="20"/>
                <w:szCs w:val="20"/>
              </w:rPr>
              <w:t>Branşı</w:t>
            </w:r>
            <w:proofErr w:type="spellEnd"/>
          </w:p>
        </w:tc>
        <w:tc>
          <w:tcPr>
            <w:tcW w:w="3273" w:type="dxa"/>
            <w:shd w:val="clear" w:color="auto" w:fill="E2EFD9"/>
          </w:tcPr>
          <w:p w:rsidR="006946E4" w:rsidRPr="00F0474D" w:rsidRDefault="006946E4" w:rsidP="00271DCC">
            <w:pPr>
              <w:pStyle w:val="TableParagraph"/>
              <w:spacing w:before="180"/>
              <w:rPr>
                <w:b/>
                <w:sz w:val="20"/>
                <w:szCs w:val="20"/>
              </w:rPr>
            </w:pPr>
          </w:p>
          <w:p w:rsidR="006946E4" w:rsidRPr="00F0474D" w:rsidRDefault="006946E4" w:rsidP="00271DCC">
            <w:pPr>
              <w:pStyle w:val="TableParagraph"/>
              <w:ind w:left="525"/>
              <w:rPr>
                <w:b/>
                <w:sz w:val="20"/>
                <w:szCs w:val="20"/>
              </w:rPr>
            </w:pPr>
            <w:proofErr w:type="spellStart"/>
            <w:r w:rsidRPr="00F0474D">
              <w:rPr>
                <w:b/>
                <w:sz w:val="20"/>
                <w:szCs w:val="20"/>
              </w:rPr>
              <w:t>KatıldığıÇalışmanın</w:t>
            </w:r>
            <w:r w:rsidRPr="00F0474D">
              <w:rPr>
                <w:b/>
                <w:spacing w:val="-5"/>
                <w:sz w:val="20"/>
                <w:szCs w:val="20"/>
              </w:rPr>
              <w:t>Adı</w:t>
            </w:r>
            <w:proofErr w:type="spellEnd"/>
          </w:p>
        </w:tc>
        <w:tc>
          <w:tcPr>
            <w:tcW w:w="1540" w:type="dxa"/>
            <w:shd w:val="clear" w:color="auto" w:fill="E2EFD9"/>
          </w:tcPr>
          <w:p w:rsidR="006946E4" w:rsidRPr="00F0474D" w:rsidRDefault="006946E4" w:rsidP="00271DCC">
            <w:pPr>
              <w:pStyle w:val="TableParagraph"/>
              <w:spacing w:before="180"/>
              <w:rPr>
                <w:b/>
                <w:sz w:val="20"/>
                <w:szCs w:val="20"/>
              </w:rPr>
            </w:pPr>
          </w:p>
          <w:p w:rsidR="006946E4" w:rsidRPr="00F0474D" w:rsidRDefault="006946E4" w:rsidP="00271DCC">
            <w:pPr>
              <w:pStyle w:val="TableParagraph"/>
              <w:ind w:left="228"/>
              <w:rPr>
                <w:b/>
                <w:sz w:val="20"/>
                <w:szCs w:val="20"/>
              </w:rPr>
            </w:pPr>
            <w:proofErr w:type="spellStart"/>
            <w:r w:rsidRPr="00F0474D">
              <w:rPr>
                <w:b/>
                <w:sz w:val="20"/>
                <w:szCs w:val="20"/>
              </w:rPr>
              <w:t>Katıldığı</w:t>
            </w:r>
            <w:r w:rsidRPr="00F0474D">
              <w:rPr>
                <w:b/>
                <w:spacing w:val="-5"/>
                <w:sz w:val="20"/>
                <w:szCs w:val="20"/>
              </w:rPr>
              <w:t>Yıl</w:t>
            </w:r>
            <w:proofErr w:type="spellEnd"/>
          </w:p>
        </w:tc>
        <w:tc>
          <w:tcPr>
            <w:tcW w:w="1266" w:type="dxa"/>
            <w:shd w:val="clear" w:color="auto" w:fill="E2EFD9"/>
          </w:tcPr>
          <w:p w:rsidR="006946E4" w:rsidRPr="00F0474D" w:rsidRDefault="006946E4" w:rsidP="00271DCC">
            <w:pPr>
              <w:pStyle w:val="TableParagraph"/>
              <w:spacing w:before="180"/>
              <w:rPr>
                <w:b/>
                <w:sz w:val="20"/>
                <w:szCs w:val="20"/>
              </w:rPr>
            </w:pPr>
          </w:p>
          <w:p w:rsidR="006946E4" w:rsidRPr="00F0474D" w:rsidRDefault="006946E4" w:rsidP="00271DCC">
            <w:pPr>
              <w:pStyle w:val="TableParagraph"/>
              <w:ind w:left="232"/>
              <w:rPr>
                <w:b/>
                <w:sz w:val="20"/>
                <w:szCs w:val="20"/>
              </w:rPr>
            </w:pPr>
            <w:proofErr w:type="spellStart"/>
            <w:r w:rsidRPr="00F0474D">
              <w:rPr>
                <w:b/>
                <w:sz w:val="20"/>
                <w:szCs w:val="20"/>
              </w:rPr>
              <w:t>Belge</w:t>
            </w:r>
            <w:r w:rsidRPr="00F0474D">
              <w:rPr>
                <w:b/>
                <w:spacing w:val="-5"/>
                <w:sz w:val="20"/>
                <w:szCs w:val="20"/>
              </w:rPr>
              <w:t>No</w:t>
            </w:r>
            <w:proofErr w:type="spellEnd"/>
          </w:p>
        </w:tc>
      </w:tr>
      <w:tr w:rsidR="006946E4" w:rsidRPr="00F0474D" w:rsidTr="005B2D37">
        <w:trPr>
          <w:trHeight w:val="412"/>
          <w:jc w:val="center"/>
        </w:trPr>
        <w:tc>
          <w:tcPr>
            <w:tcW w:w="2419" w:type="dxa"/>
          </w:tcPr>
          <w:p w:rsidR="006946E4" w:rsidRPr="00F0474D" w:rsidRDefault="001876DE" w:rsidP="00271DCC">
            <w:pPr>
              <w:pStyle w:val="TableParagraph"/>
              <w:rPr>
                <w:sz w:val="20"/>
                <w:szCs w:val="20"/>
              </w:rPr>
            </w:pPr>
            <w:proofErr w:type="spellStart"/>
            <w:r w:rsidRPr="001876DE">
              <w:rPr>
                <w:sz w:val="20"/>
                <w:szCs w:val="20"/>
              </w:rPr>
              <w:t>Büşra</w:t>
            </w:r>
            <w:proofErr w:type="spellEnd"/>
            <w:r w:rsidRPr="001876DE">
              <w:rPr>
                <w:sz w:val="20"/>
                <w:szCs w:val="20"/>
              </w:rPr>
              <w:t xml:space="preserve"> </w:t>
            </w:r>
            <w:proofErr w:type="spellStart"/>
            <w:r w:rsidRPr="001876DE">
              <w:rPr>
                <w:sz w:val="20"/>
                <w:szCs w:val="20"/>
              </w:rPr>
              <w:t>Cansu</w:t>
            </w:r>
            <w:proofErr w:type="spellEnd"/>
            <w:r w:rsidRPr="001876DE">
              <w:rPr>
                <w:sz w:val="20"/>
                <w:szCs w:val="20"/>
              </w:rPr>
              <w:t xml:space="preserve"> DUMAN</w:t>
            </w:r>
          </w:p>
        </w:tc>
        <w:tc>
          <w:tcPr>
            <w:tcW w:w="1142" w:type="dxa"/>
          </w:tcPr>
          <w:p w:rsidR="006946E4" w:rsidRPr="00F0474D" w:rsidRDefault="001876DE" w:rsidP="00271DCC">
            <w:pPr>
              <w:pStyle w:val="TableParagraph"/>
              <w:rPr>
                <w:sz w:val="20"/>
                <w:szCs w:val="20"/>
              </w:rPr>
            </w:pPr>
            <w:proofErr w:type="spellStart"/>
            <w:r>
              <w:rPr>
                <w:sz w:val="20"/>
                <w:szCs w:val="20"/>
              </w:rPr>
              <w:t>Okul</w:t>
            </w:r>
            <w:proofErr w:type="spellEnd"/>
            <w:r>
              <w:rPr>
                <w:sz w:val="20"/>
                <w:szCs w:val="20"/>
              </w:rPr>
              <w:t xml:space="preserve"> </w:t>
            </w:r>
            <w:proofErr w:type="spellStart"/>
            <w:r>
              <w:rPr>
                <w:sz w:val="20"/>
                <w:szCs w:val="20"/>
              </w:rPr>
              <w:t>öncesi</w:t>
            </w:r>
            <w:proofErr w:type="spellEnd"/>
            <w:r>
              <w:rPr>
                <w:sz w:val="20"/>
                <w:szCs w:val="20"/>
              </w:rPr>
              <w:t xml:space="preserve"> </w:t>
            </w:r>
            <w:proofErr w:type="spellStart"/>
            <w:r>
              <w:rPr>
                <w:sz w:val="20"/>
                <w:szCs w:val="20"/>
              </w:rPr>
              <w:t>öğretmeni</w:t>
            </w:r>
            <w:proofErr w:type="spellEnd"/>
          </w:p>
        </w:tc>
        <w:tc>
          <w:tcPr>
            <w:tcW w:w="3273" w:type="dxa"/>
          </w:tcPr>
          <w:p w:rsidR="001876DE" w:rsidRPr="001876DE" w:rsidRDefault="001876DE" w:rsidP="001876DE">
            <w:pPr>
              <w:pStyle w:val="TableParagraph"/>
              <w:rPr>
                <w:sz w:val="20"/>
                <w:szCs w:val="20"/>
              </w:rPr>
            </w:pPr>
            <w:proofErr w:type="spellStart"/>
            <w:r w:rsidRPr="001876DE">
              <w:rPr>
                <w:sz w:val="20"/>
                <w:szCs w:val="20"/>
              </w:rPr>
              <w:t>Okul</w:t>
            </w:r>
            <w:proofErr w:type="spellEnd"/>
            <w:r w:rsidRPr="001876DE">
              <w:rPr>
                <w:sz w:val="20"/>
                <w:szCs w:val="20"/>
              </w:rPr>
              <w:t xml:space="preserve"> </w:t>
            </w:r>
            <w:proofErr w:type="spellStart"/>
            <w:r w:rsidRPr="001876DE">
              <w:rPr>
                <w:sz w:val="20"/>
                <w:szCs w:val="20"/>
              </w:rPr>
              <w:t>Öncesi</w:t>
            </w:r>
            <w:proofErr w:type="spellEnd"/>
            <w:r w:rsidRPr="001876DE">
              <w:rPr>
                <w:sz w:val="20"/>
                <w:szCs w:val="20"/>
              </w:rPr>
              <w:t xml:space="preserve"> </w:t>
            </w:r>
            <w:proofErr w:type="spellStart"/>
            <w:r w:rsidRPr="001876DE">
              <w:rPr>
                <w:sz w:val="20"/>
                <w:szCs w:val="20"/>
              </w:rPr>
              <w:t>Öğretmeni</w:t>
            </w:r>
            <w:proofErr w:type="spellEnd"/>
            <w:r w:rsidRPr="001876DE">
              <w:rPr>
                <w:sz w:val="20"/>
                <w:szCs w:val="20"/>
              </w:rPr>
              <w:t xml:space="preserve"> </w:t>
            </w:r>
          </w:p>
          <w:p w:rsidR="006946E4" w:rsidRPr="00F0474D" w:rsidRDefault="001876DE" w:rsidP="001876DE">
            <w:pPr>
              <w:pStyle w:val="TableParagraph"/>
              <w:rPr>
                <w:sz w:val="20"/>
                <w:szCs w:val="20"/>
              </w:rPr>
            </w:pPr>
            <w:proofErr w:type="spellStart"/>
            <w:r w:rsidRPr="001876DE">
              <w:rPr>
                <w:sz w:val="20"/>
                <w:szCs w:val="20"/>
              </w:rPr>
              <w:t>Satranç</w:t>
            </w:r>
            <w:proofErr w:type="spellEnd"/>
            <w:r w:rsidRPr="001876DE">
              <w:rPr>
                <w:sz w:val="20"/>
                <w:szCs w:val="20"/>
              </w:rPr>
              <w:t xml:space="preserve"> </w:t>
            </w:r>
            <w:proofErr w:type="spellStart"/>
            <w:r w:rsidRPr="001876DE">
              <w:rPr>
                <w:sz w:val="20"/>
                <w:szCs w:val="20"/>
              </w:rPr>
              <w:t>Kursu</w:t>
            </w:r>
            <w:proofErr w:type="spellEnd"/>
          </w:p>
        </w:tc>
        <w:tc>
          <w:tcPr>
            <w:tcW w:w="1540" w:type="dxa"/>
          </w:tcPr>
          <w:p w:rsidR="006946E4" w:rsidRPr="00F0474D" w:rsidRDefault="001876DE" w:rsidP="00271DCC">
            <w:pPr>
              <w:pStyle w:val="TableParagraph"/>
              <w:rPr>
                <w:sz w:val="20"/>
                <w:szCs w:val="20"/>
              </w:rPr>
            </w:pPr>
            <w:r>
              <w:rPr>
                <w:sz w:val="20"/>
                <w:szCs w:val="20"/>
              </w:rPr>
              <w:t>2022</w:t>
            </w:r>
          </w:p>
        </w:tc>
        <w:tc>
          <w:tcPr>
            <w:tcW w:w="1266" w:type="dxa"/>
          </w:tcPr>
          <w:p w:rsidR="006946E4" w:rsidRPr="00F0474D" w:rsidRDefault="001876DE" w:rsidP="00271DCC">
            <w:pPr>
              <w:pStyle w:val="TableParagraph"/>
              <w:rPr>
                <w:sz w:val="20"/>
                <w:szCs w:val="20"/>
              </w:rPr>
            </w:pPr>
            <w:r w:rsidRPr="001876DE">
              <w:rPr>
                <w:sz w:val="20"/>
                <w:szCs w:val="20"/>
              </w:rPr>
              <w:t>2022270108</w:t>
            </w:r>
          </w:p>
        </w:tc>
      </w:tr>
      <w:tr w:rsidR="006946E4" w:rsidRPr="00F0474D" w:rsidTr="005B2D37">
        <w:trPr>
          <w:trHeight w:val="412"/>
          <w:jc w:val="center"/>
        </w:trPr>
        <w:tc>
          <w:tcPr>
            <w:tcW w:w="2419" w:type="dxa"/>
          </w:tcPr>
          <w:p w:rsidR="006946E4" w:rsidRPr="00F0474D" w:rsidRDefault="005B2D37" w:rsidP="00271DCC">
            <w:pPr>
              <w:pStyle w:val="TableParagraph"/>
              <w:rPr>
                <w:sz w:val="20"/>
                <w:szCs w:val="20"/>
              </w:rPr>
            </w:pPr>
            <w:proofErr w:type="spellStart"/>
            <w:r>
              <w:rPr>
                <w:sz w:val="20"/>
                <w:szCs w:val="20"/>
              </w:rPr>
              <w:t>Ahmet</w:t>
            </w:r>
            <w:proofErr w:type="spellEnd"/>
            <w:r>
              <w:rPr>
                <w:sz w:val="20"/>
                <w:szCs w:val="20"/>
              </w:rPr>
              <w:t xml:space="preserve"> KARA</w:t>
            </w:r>
          </w:p>
        </w:tc>
        <w:tc>
          <w:tcPr>
            <w:tcW w:w="1142" w:type="dxa"/>
          </w:tcPr>
          <w:p w:rsidR="006946E4" w:rsidRPr="00F0474D" w:rsidRDefault="005B2D37" w:rsidP="00271DCC">
            <w:pPr>
              <w:pStyle w:val="TableParagraph"/>
              <w:rPr>
                <w:sz w:val="20"/>
                <w:szCs w:val="20"/>
              </w:rPr>
            </w:pPr>
            <w:proofErr w:type="spellStart"/>
            <w:r>
              <w:rPr>
                <w:sz w:val="20"/>
                <w:szCs w:val="20"/>
              </w:rPr>
              <w:t>Okul</w:t>
            </w:r>
            <w:proofErr w:type="spellEnd"/>
            <w:r>
              <w:rPr>
                <w:sz w:val="20"/>
                <w:szCs w:val="20"/>
              </w:rPr>
              <w:t xml:space="preserve"> </w:t>
            </w:r>
            <w:proofErr w:type="spellStart"/>
            <w:r>
              <w:rPr>
                <w:sz w:val="20"/>
                <w:szCs w:val="20"/>
              </w:rPr>
              <w:t>öncesi</w:t>
            </w:r>
            <w:proofErr w:type="spellEnd"/>
            <w:r>
              <w:rPr>
                <w:sz w:val="20"/>
                <w:szCs w:val="20"/>
              </w:rPr>
              <w:t xml:space="preserve"> </w:t>
            </w:r>
            <w:proofErr w:type="spellStart"/>
            <w:r>
              <w:rPr>
                <w:sz w:val="20"/>
                <w:szCs w:val="20"/>
              </w:rPr>
              <w:t>öğretmeni</w:t>
            </w:r>
            <w:proofErr w:type="spellEnd"/>
          </w:p>
        </w:tc>
        <w:tc>
          <w:tcPr>
            <w:tcW w:w="3273" w:type="dxa"/>
          </w:tcPr>
          <w:p w:rsidR="006946E4" w:rsidRPr="00F0474D" w:rsidRDefault="005B2D37" w:rsidP="00271DCC">
            <w:pPr>
              <w:pStyle w:val="TableParagraph"/>
              <w:rPr>
                <w:sz w:val="20"/>
                <w:szCs w:val="20"/>
              </w:rPr>
            </w:pPr>
            <w:proofErr w:type="spellStart"/>
            <w:r w:rsidRPr="005B2D37">
              <w:rPr>
                <w:sz w:val="20"/>
                <w:szCs w:val="20"/>
              </w:rPr>
              <w:t>Özel</w:t>
            </w:r>
            <w:proofErr w:type="spellEnd"/>
            <w:r w:rsidRPr="005B2D37">
              <w:rPr>
                <w:sz w:val="20"/>
                <w:szCs w:val="20"/>
              </w:rPr>
              <w:t xml:space="preserve"> </w:t>
            </w:r>
            <w:proofErr w:type="spellStart"/>
            <w:r w:rsidRPr="005B2D37">
              <w:rPr>
                <w:sz w:val="20"/>
                <w:szCs w:val="20"/>
              </w:rPr>
              <w:t>Eğitim</w:t>
            </w:r>
            <w:proofErr w:type="spellEnd"/>
            <w:r w:rsidRPr="005B2D37">
              <w:rPr>
                <w:sz w:val="20"/>
                <w:szCs w:val="20"/>
              </w:rPr>
              <w:t xml:space="preserve"> </w:t>
            </w:r>
            <w:proofErr w:type="spellStart"/>
            <w:r w:rsidRPr="005B2D37">
              <w:rPr>
                <w:sz w:val="20"/>
                <w:szCs w:val="20"/>
              </w:rPr>
              <w:t>İhtiyacı</w:t>
            </w:r>
            <w:proofErr w:type="spellEnd"/>
            <w:r w:rsidRPr="005B2D37">
              <w:rPr>
                <w:sz w:val="20"/>
                <w:szCs w:val="20"/>
              </w:rPr>
              <w:t xml:space="preserve"> Olan </w:t>
            </w:r>
            <w:proofErr w:type="spellStart"/>
            <w:r w:rsidRPr="005B2D37">
              <w:rPr>
                <w:sz w:val="20"/>
                <w:szCs w:val="20"/>
              </w:rPr>
              <w:t>Öğrencilere</w:t>
            </w:r>
            <w:proofErr w:type="spellEnd"/>
            <w:r w:rsidRPr="005B2D37">
              <w:rPr>
                <w:sz w:val="20"/>
                <w:szCs w:val="20"/>
              </w:rPr>
              <w:t xml:space="preserve"> </w:t>
            </w:r>
            <w:proofErr w:type="spellStart"/>
            <w:r w:rsidRPr="005B2D37">
              <w:rPr>
                <w:sz w:val="20"/>
                <w:szCs w:val="20"/>
              </w:rPr>
              <w:t>Yönelik</w:t>
            </w:r>
            <w:proofErr w:type="spellEnd"/>
            <w:r w:rsidRPr="005B2D37">
              <w:rPr>
                <w:sz w:val="20"/>
                <w:szCs w:val="20"/>
              </w:rPr>
              <w:t xml:space="preserve"> </w:t>
            </w:r>
            <w:proofErr w:type="spellStart"/>
            <w:r w:rsidRPr="005B2D37">
              <w:rPr>
                <w:sz w:val="20"/>
                <w:szCs w:val="20"/>
              </w:rPr>
              <w:t>Destek</w:t>
            </w:r>
            <w:proofErr w:type="spellEnd"/>
            <w:r w:rsidRPr="005B2D37">
              <w:rPr>
                <w:sz w:val="20"/>
                <w:szCs w:val="20"/>
              </w:rPr>
              <w:t xml:space="preserve"> </w:t>
            </w:r>
            <w:proofErr w:type="spellStart"/>
            <w:r w:rsidRPr="005B2D37">
              <w:rPr>
                <w:sz w:val="20"/>
                <w:szCs w:val="20"/>
              </w:rPr>
              <w:t>Eğitim</w:t>
            </w:r>
            <w:proofErr w:type="spellEnd"/>
            <w:r w:rsidRPr="005B2D37">
              <w:rPr>
                <w:sz w:val="20"/>
                <w:szCs w:val="20"/>
              </w:rPr>
              <w:t xml:space="preserve"> </w:t>
            </w:r>
            <w:proofErr w:type="spellStart"/>
            <w:r w:rsidRPr="005B2D37">
              <w:rPr>
                <w:sz w:val="20"/>
                <w:szCs w:val="20"/>
              </w:rPr>
              <w:t>Odası</w:t>
            </w:r>
            <w:proofErr w:type="spellEnd"/>
            <w:r w:rsidRPr="005B2D37">
              <w:rPr>
                <w:sz w:val="20"/>
                <w:szCs w:val="20"/>
              </w:rPr>
              <w:t xml:space="preserve"> </w:t>
            </w:r>
            <w:proofErr w:type="spellStart"/>
            <w:r w:rsidRPr="005B2D37">
              <w:rPr>
                <w:sz w:val="20"/>
                <w:szCs w:val="20"/>
              </w:rPr>
              <w:t>Eğitimi</w:t>
            </w:r>
            <w:proofErr w:type="spellEnd"/>
            <w:r w:rsidRPr="005B2D37">
              <w:rPr>
                <w:sz w:val="20"/>
                <w:szCs w:val="20"/>
              </w:rPr>
              <w:t xml:space="preserve"> </w:t>
            </w:r>
            <w:proofErr w:type="spellStart"/>
            <w:r w:rsidRPr="005B2D37">
              <w:rPr>
                <w:sz w:val="20"/>
                <w:szCs w:val="20"/>
              </w:rPr>
              <w:t>Kursu</w:t>
            </w:r>
            <w:proofErr w:type="spellEnd"/>
          </w:p>
        </w:tc>
        <w:tc>
          <w:tcPr>
            <w:tcW w:w="1540" w:type="dxa"/>
          </w:tcPr>
          <w:p w:rsidR="006946E4" w:rsidRPr="00F0474D" w:rsidRDefault="005B2D37" w:rsidP="00271DCC">
            <w:pPr>
              <w:pStyle w:val="TableParagraph"/>
              <w:rPr>
                <w:sz w:val="20"/>
                <w:szCs w:val="20"/>
              </w:rPr>
            </w:pPr>
            <w:r>
              <w:rPr>
                <w:sz w:val="20"/>
                <w:szCs w:val="20"/>
              </w:rPr>
              <w:t>2023</w:t>
            </w:r>
          </w:p>
        </w:tc>
        <w:tc>
          <w:tcPr>
            <w:tcW w:w="1266" w:type="dxa"/>
          </w:tcPr>
          <w:p w:rsidR="006946E4" w:rsidRPr="00F0474D" w:rsidRDefault="005B2D37" w:rsidP="00271DCC">
            <w:pPr>
              <w:pStyle w:val="TableParagraph"/>
              <w:rPr>
                <w:sz w:val="20"/>
                <w:szCs w:val="20"/>
              </w:rPr>
            </w:pPr>
            <w:r w:rsidRPr="005B2D37">
              <w:rPr>
                <w:sz w:val="20"/>
                <w:szCs w:val="20"/>
              </w:rPr>
              <w:t>G57433187313</w:t>
            </w:r>
          </w:p>
        </w:tc>
      </w:tr>
      <w:tr w:rsidR="005B2D37" w:rsidRPr="00F0474D" w:rsidTr="005B2D37">
        <w:trPr>
          <w:trHeight w:val="412"/>
          <w:jc w:val="center"/>
        </w:trPr>
        <w:tc>
          <w:tcPr>
            <w:tcW w:w="2419" w:type="dxa"/>
          </w:tcPr>
          <w:p w:rsidR="005B2D37" w:rsidRPr="00F0474D" w:rsidRDefault="005B2D37" w:rsidP="00271DCC">
            <w:pPr>
              <w:pStyle w:val="TableParagraph"/>
              <w:rPr>
                <w:sz w:val="20"/>
                <w:szCs w:val="20"/>
              </w:rPr>
            </w:pPr>
            <w:proofErr w:type="spellStart"/>
            <w:r>
              <w:rPr>
                <w:sz w:val="20"/>
                <w:szCs w:val="20"/>
              </w:rPr>
              <w:t>Merve</w:t>
            </w:r>
            <w:proofErr w:type="spellEnd"/>
            <w:r>
              <w:rPr>
                <w:sz w:val="20"/>
                <w:szCs w:val="20"/>
              </w:rPr>
              <w:t xml:space="preserve"> ÖZTÜRK</w:t>
            </w:r>
          </w:p>
        </w:tc>
        <w:tc>
          <w:tcPr>
            <w:tcW w:w="1142" w:type="dxa"/>
          </w:tcPr>
          <w:p w:rsidR="005B2D37" w:rsidRPr="00F0474D" w:rsidRDefault="005B2D37" w:rsidP="00A435A4">
            <w:pPr>
              <w:pStyle w:val="TableParagraph"/>
              <w:rPr>
                <w:sz w:val="20"/>
                <w:szCs w:val="20"/>
              </w:rPr>
            </w:pPr>
            <w:proofErr w:type="spellStart"/>
            <w:r>
              <w:rPr>
                <w:sz w:val="20"/>
                <w:szCs w:val="20"/>
              </w:rPr>
              <w:t>Okul</w:t>
            </w:r>
            <w:proofErr w:type="spellEnd"/>
            <w:r>
              <w:rPr>
                <w:sz w:val="20"/>
                <w:szCs w:val="20"/>
              </w:rPr>
              <w:t xml:space="preserve"> </w:t>
            </w:r>
            <w:proofErr w:type="spellStart"/>
            <w:r>
              <w:rPr>
                <w:sz w:val="20"/>
                <w:szCs w:val="20"/>
              </w:rPr>
              <w:t>öncesi</w:t>
            </w:r>
            <w:proofErr w:type="spellEnd"/>
            <w:r>
              <w:rPr>
                <w:sz w:val="20"/>
                <w:szCs w:val="20"/>
              </w:rPr>
              <w:t xml:space="preserve"> </w:t>
            </w:r>
            <w:proofErr w:type="spellStart"/>
            <w:r>
              <w:rPr>
                <w:sz w:val="20"/>
                <w:szCs w:val="20"/>
              </w:rPr>
              <w:t>öğretmeni</w:t>
            </w:r>
            <w:proofErr w:type="spellEnd"/>
          </w:p>
        </w:tc>
        <w:tc>
          <w:tcPr>
            <w:tcW w:w="3273" w:type="dxa"/>
          </w:tcPr>
          <w:p w:rsidR="005B2D37" w:rsidRPr="00F0474D" w:rsidRDefault="005B2D37" w:rsidP="00271DCC">
            <w:pPr>
              <w:pStyle w:val="TableParagraph"/>
              <w:rPr>
                <w:sz w:val="20"/>
                <w:szCs w:val="20"/>
              </w:rPr>
            </w:pPr>
            <w:proofErr w:type="spellStart"/>
            <w:r w:rsidRPr="005B2D37">
              <w:rPr>
                <w:sz w:val="20"/>
                <w:szCs w:val="20"/>
              </w:rPr>
              <w:t>Okul</w:t>
            </w:r>
            <w:proofErr w:type="spellEnd"/>
            <w:r w:rsidRPr="005B2D37">
              <w:rPr>
                <w:sz w:val="20"/>
                <w:szCs w:val="20"/>
              </w:rPr>
              <w:t xml:space="preserve"> </w:t>
            </w:r>
            <w:proofErr w:type="spellStart"/>
            <w:r w:rsidRPr="005B2D37">
              <w:rPr>
                <w:sz w:val="20"/>
                <w:szCs w:val="20"/>
              </w:rPr>
              <w:t>Öncesi</w:t>
            </w:r>
            <w:proofErr w:type="spellEnd"/>
            <w:r w:rsidRPr="005B2D37">
              <w:rPr>
                <w:sz w:val="20"/>
                <w:szCs w:val="20"/>
              </w:rPr>
              <w:t xml:space="preserve"> </w:t>
            </w:r>
            <w:proofErr w:type="spellStart"/>
            <w:r w:rsidRPr="005B2D37">
              <w:rPr>
                <w:sz w:val="20"/>
                <w:szCs w:val="20"/>
              </w:rPr>
              <w:t>Dönemde</w:t>
            </w:r>
            <w:proofErr w:type="spellEnd"/>
            <w:r w:rsidRPr="005B2D37">
              <w:rPr>
                <w:sz w:val="20"/>
                <w:szCs w:val="20"/>
              </w:rPr>
              <w:t xml:space="preserve"> </w:t>
            </w:r>
            <w:proofErr w:type="spellStart"/>
            <w:r w:rsidRPr="005B2D37">
              <w:rPr>
                <w:sz w:val="20"/>
                <w:szCs w:val="20"/>
              </w:rPr>
              <w:t>Kapsayıcı</w:t>
            </w:r>
            <w:proofErr w:type="spellEnd"/>
            <w:r w:rsidRPr="005B2D37">
              <w:rPr>
                <w:sz w:val="20"/>
                <w:szCs w:val="20"/>
              </w:rPr>
              <w:t xml:space="preserve"> </w:t>
            </w:r>
            <w:proofErr w:type="spellStart"/>
            <w:r w:rsidRPr="005B2D37">
              <w:rPr>
                <w:sz w:val="20"/>
                <w:szCs w:val="20"/>
              </w:rPr>
              <w:t>Eğitim</w:t>
            </w:r>
            <w:proofErr w:type="spellEnd"/>
            <w:r w:rsidRPr="005B2D37">
              <w:rPr>
                <w:sz w:val="20"/>
                <w:szCs w:val="20"/>
              </w:rPr>
              <w:t xml:space="preserve"> </w:t>
            </w:r>
            <w:proofErr w:type="spellStart"/>
            <w:r w:rsidRPr="005B2D37">
              <w:rPr>
                <w:sz w:val="20"/>
                <w:szCs w:val="20"/>
              </w:rPr>
              <w:t>Uygulamaları</w:t>
            </w:r>
            <w:proofErr w:type="spellEnd"/>
            <w:r w:rsidRPr="005B2D37">
              <w:rPr>
                <w:sz w:val="20"/>
                <w:szCs w:val="20"/>
              </w:rPr>
              <w:t xml:space="preserve"> </w:t>
            </w:r>
            <w:proofErr w:type="spellStart"/>
            <w:r w:rsidRPr="005B2D37">
              <w:rPr>
                <w:sz w:val="20"/>
                <w:szCs w:val="20"/>
              </w:rPr>
              <w:t>Semineri</w:t>
            </w:r>
            <w:proofErr w:type="spellEnd"/>
          </w:p>
        </w:tc>
        <w:tc>
          <w:tcPr>
            <w:tcW w:w="1540" w:type="dxa"/>
          </w:tcPr>
          <w:p w:rsidR="005B2D37" w:rsidRPr="00F0474D" w:rsidRDefault="005B2D37" w:rsidP="00271DCC">
            <w:pPr>
              <w:pStyle w:val="TableParagraph"/>
              <w:rPr>
                <w:sz w:val="20"/>
                <w:szCs w:val="20"/>
              </w:rPr>
            </w:pPr>
            <w:r>
              <w:rPr>
                <w:sz w:val="20"/>
                <w:szCs w:val="20"/>
              </w:rPr>
              <w:t>2022</w:t>
            </w:r>
          </w:p>
        </w:tc>
        <w:tc>
          <w:tcPr>
            <w:tcW w:w="1266" w:type="dxa"/>
          </w:tcPr>
          <w:p w:rsidR="005B2D37" w:rsidRPr="00F0474D" w:rsidRDefault="005B2D37" w:rsidP="00271DCC">
            <w:pPr>
              <w:pStyle w:val="TableParagraph"/>
              <w:rPr>
                <w:sz w:val="20"/>
                <w:szCs w:val="20"/>
              </w:rPr>
            </w:pPr>
            <w:r w:rsidRPr="005B2D37">
              <w:rPr>
                <w:sz w:val="20"/>
                <w:szCs w:val="20"/>
              </w:rPr>
              <w:t>2022270500</w:t>
            </w:r>
          </w:p>
        </w:tc>
      </w:tr>
      <w:tr w:rsidR="005B2D37" w:rsidRPr="00F0474D" w:rsidTr="005B2D37">
        <w:trPr>
          <w:trHeight w:val="412"/>
          <w:jc w:val="center"/>
        </w:trPr>
        <w:tc>
          <w:tcPr>
            <w:tcW w:w="2419" w:type="dxa"/>
          </w:tcPr>
          <w:p w:rsidR="005B2D37" w:rsidRDefault="005B2D37" w:rsidP="00271DCC">
            <w:pPr>
              <w:pStyle w:val="TableParagraph"/>
              <w:rPr>
                <w:sz w:val="20"/>
                <w:szCs w:val="20"/>
              </w:rPr>
            </w:pPr>
            <w:r>
              <w:rPr>
                <w:sz w:val="20"/>
                <w:szCs w:val="20"/>
              </w:rPr>
              <w:lastRenderedPageBreak/>
              <w:t>RÜVEYDA DOĞAN</w:t>
            </w:r>
          </w:p>
          <w:p w:rsidR="005B2D37" w:rsidRPr="00F0474D" w:rsidRDefault="005B2D37" w:rsidP="00271DCC">
            <w:pPr>
              <w:pStyle w:val="TableParagraph"/>
              <w:rPr>
                <w:sz w:val="20"/>
                <w:szCs w:val="20"/>
              </w:rPr>
            </w:pPr>
          </w:p>
        </w:tc>
        <w:tc>
          <w:tcPr>
            <w:tcW w:w="1142" w:type="dxa"/>
          </w:tcPr>
          <w:p w:rsidR="005B2D37" w:rsidRPr="00F0474D" w:rsidRDefault="005B2D37" w:rsidP="00A435A4">
            <w:pPr>
              <w:pStyle w:val="TableParagraph"/>
              <w:rPr>
                <w:sz w:val="20"/>
                <w:szCs w:val="20"/>
              </w:rPr>
            </w:pPr>
            <w:proofErr w:type="spellStart"/>
            <w:r>
              <w:rPr>
                <w:sz w:val="20"/>
                <w:szCs w:val="20"/>
              </w:rPr>
              <w:t>Okul</w:t>
            </w:r>
            <w:proofErr w:type="spellEnd"/>
            <w:r>
              <w:rPr>
                <w:sz w:val="20"/>
                <w:szCs w:val="20"/>
              </w:rPr>
              <w:t xml:space="preserve"> </w:t>
            </w:r>
            <w:proofErr w:type="spellStart"/>
            <w:r>
              <w:rPr>
                <w:sz w:val="20"/>
                <w:szCs w:val="20"/>
              </w:rPr>
              <w:t>öncesi</w:t>
            </w:r>
            <w:proofErr w:type="spellEnd"/>
            <w:r>
              <w:rPr>
                <w:sz w:val="20"/>
                <w:szCs w:val="20"/>
              </w:rPr>
              <w:t xml:space="preserve"> </w:t>
            </w:r>
            <w:proofErr w:type="spellStart"/>
            <w:r>
              <w:rPr>
                <w:sz w:val="20"/>
                <w:szCs w:val="20"/>
              </w:rPr>
              <w:t>öğretmeni</w:t>
            </w:r>
            <w:proofErr w:type="spellEnd"/>
          </w:p>
        </w:tc>
        <w:tc>
          <w:tcPr>
            <w:tcW w:w="3273" w:type="dxa"/>
          </w:tcPr>
          <w:p w:rsidR="005B2D37" w:rsidRPr="00F0474D" w:rsidRDefault="005B2D37" w:rsidP="00271DCC">
            <w:pPr>
              <w:pStyle w:val="TableParagraph"/>
              <w:rPr>
                <w:sz w:val="20"/>
                <w:szCs w:val="20"/>
              </w:rPr>
            </w:pPr>
            <w:proofErr w:type="spellStart"/>
            <w:r w:rsidRPr="005B2D37">
              <w:rPr>
                <w:sz w:val="20"/>
                <w:szCs w:val="20"/>
              </w:rPr>
              <w:t>Afet</w:t>
            </w:r>
            <w:proofErr w:type="spellEnd"/>
            <w:r w:rsidRPr="005B2D37">
              <w:rPr>
                <w:sz w:val="20"/>
                <w:szCs w:val="20"/>
              </w:rPr>
              <w:t xml:space="preserve"> </w:t>
            </w:r>
            <w:proofErr w:type="spellStart"/>
            <w:r w:rsidRPr="005B2D37">
              <w:rPr>
                <w:sz w:val="20"/>
                <w:szCs w:val="20"/>
              </w:rPr>
              <w:t>eğitimi</w:t>
            </w:r>
            <w:proofErr w:type="spellEnd"/>
            <w:r w:rsidRPr="005B2D37">
              <w:rPr>
                <w:sz w:val="20"/>
                <w:szCs w:val="20"/>
              </w:rPr>
              <w:t xml:space="preserve"> </w:t>
            </w:r>
            <w:proofErr w:type="spellStart"/>
            <w:r w:rsidRPr="005B2D37">
              <w:rPr>
                <w:sz w:val="20"/>
                <w:szCs w:val="20"/>
              </w:rPr>
              <w:t>semineri</w:t>
            </w:r>
            <w:proofErr w:type="spellEnd"/>
          </w:p>
        </w:tc>
        <w:tc>
          <w:tcPr>
            <w:tcW w:w="1540" w:type="dxa"/>
          </w:tcPr>
          <w:p w:rsidR="005B2D37" w:rsidRPr="00F0474D" w:rsidRDefault="005B2D37" w:rsidP="00271DCC">
            <w:pPr>
              <w:pStyle w:val="TableParagraph"/>
              <w:rPr>
                <w:sz w:val="20"/>
                <w:szCs w:val="20"/>
              </w:rPr>
            </w:pPr>
            <w:r>
              <w:rPr>
                <w:sz w:val="20"/>
                <w:szCs w:val="20"/>
              </w:rPr>
              <w:t>2019</w:t>
            </w:r>
          </w:p>
        </w:tc>
        <w:tc>
          <w:tcPr>
            <w:tcW w:w="1266" w:type="dxa"/>
          </w:tcPr>
          <w:p w:rsidR="005B2D37" w:rsidRPr="00F0474D" w:rsidRDefault="005B2D37" w:rsidP="00271DCC">
            <w:pPr>
              <w:pStyle w:val="TableParagraph"/>
              <w:rPr>
                <w:sz w:val="20"/>
                <w:szCs w:val="20"/>
              </w:rPr>
            </w:pPr>
            <w:r w:rsidRPr="005B2D37">
              <w:rPr>
                <w:sz w:val="20"/>
                <w:szCs w:val="20"/>
              </w:rPr>
              <w:t>2019270269</w:t>
            </w:r>
          </w:p>
        </w:tc>
      </w:tr>
      <w:tr w:rsidR="005B2D37" w:rsidRPr="00F0474D" w:rsidTr="005B2D37">
        <w:trPr>
          <w:trHeight w:val="412"/>
          <w:jc w:val="center"/>
        </w:trPr>
        <w:tc>
          <w:tcPr>
            <w:tcW w:w="2419" w:type="dxa"/>
          </w:tcPr>
          <w:p w:rsidR="005B2D37" w:rsidRPr="00F0474D" w:rsidRDefault="005B2D37" w:rsidP="00271DCC">
            <w:pPr>
              <w:pStyle w:val="TableParagraph"/>
              <w:rPr>
                <w:sz w:val="20"/>
                <w:szCs w:val="20"/>
              </w:rPr>
            </w:pPr>
            <w:r>
              <w:rPr>
                <w:sz w:val="20"/>
                <w:szCs w:val="20"/>
              </w:rPr>
              <w:t>FAZİLET GÖDEER</w:t>
            </w:r>
          </w:p>
        </w:tc>
        <w:tc>
          <w:tcPr>
            <w:tcW w:w="1142" w:type="dxa"/>
          </w:tcPr>
          <w:p w:rsidR="005B2D37" w:rsidRPr="00F0474D" w:rsidRDefault="005B2D37" w:rsidP="00A435A4">
            <w:pPr>
              <w:pStyle w:val="TableParagraph"/>
              <w:rPr>
                <w:sz w:val="20"/>
                <w:szCs w:val="20"/>
              </w:rPr>
            </w:pPr>
            <w:proofErr w:type="spellStart"/>
            <w:r>
              <w:rPr>
                <w:sz w:val="20"/>
                <w:szCs w:val="20"/>
              </w:rPr>
              <w:t>Okul</w:t>
            </w:r>
            <w:proofErr w:type="spellEnd"/>
            <w:r>
              <w:rPr>
                <w:sz w:val="20"/>
                <w:szCs w:val="20"/>
              </w:rPr>
              <w:t xml:space="preserve"> </w:t>
            </w:r>
            <w:proofErr w:type="spellStart"/>
            <w:r>
              <w:rPr>
                <w:sz w:val="20"/>
                <w:szCs w:val="20"/>
              </w:rPr>
              <w:t>öncesi</w:t>
            </w:r>
            <w:proofErr w:type="spellEnd"/>
            <w:r>
              <w:rPr>
                <w:sz w:val="20"/>
                <w:szCs w:val="20"/>
              </w:rPr>
              <w:t xml:space="preserve"> </w:t>
            </w:r>
            <w:proofErr w:type="spellStart"/>
            <w:r>
              <w:rPr>
                <w:sz w:val="20"/>
                <w:szCs w:val="20"/>
              </w:rPr>
              <w:t>öğretmeni</w:t>
            </w:r>
            <w:proofErr w:type="spellEnd"/>
          </w:p>
        </w:tc>
        <w:tc>
          <w:tcPr>
            <w:tcW w:w="3273" w:type="dxa"/>
          </w:tcPr>
          <w:p w:rsidR="005B2D37" w:rsidRPr="00F0474D" w:rsidRDefault="005B2D37" w:rsidP="00271DCC">
            <w:pPr>
              <w:pStyle w:val="TableParagraph"/>
              <w:rPr>
                <w:sz w:val="20"/>
                <w:szCs w:val="20"/>
              </w:rPr>
            </w:pPr>
            <w:proofErr w:type="spellStart"/>
            <w:r w:rsidRPr="005B2D37">
              <w:rPr>
                <w:sz w:val="20"/>
                <w:szCs w:val="20"/>
              </w:rPr>
              <w:t>Aday</w:t>
            </w:r>
            <w:proofErr w:type="spellEnd"/>
            <w:r w:rsidRPr="005B2D37">
              <w:rPr>
                <w:sz w:val="20"/>
                <w:szCs w:val="20"/>
              </w:rPr>
              <w:t xml:space="preserve"> </w:t>
            </w:r>
            <w:proofErr w:type="spellStart"/>
            <w:r w:rsidRPr="005B2D37">
              <w:rPr>
                <w:sz w:val="20"/>
                <w:szCs w:val="20"/>
              </w:rPr>
              <w:t>Öğretmenlik</w:t>
            </w:r>
            <w:proofErr w:type="spellEnd"/>
            <w:r w:rsidRPr="005B2D37">
              <w:rPr>
                <w:sz w:val="20"/>
                <w:szCs w:val="20"/>
              </w:rPr>
              <w:t xml:space="preserve"> </w:t>
            </w:r>
            <w:proofErr w:type="spellStart"/>
            <w:r w:rsidRPr="005B2D37">
              <w:rPr>
                <w:sz w:val="20"/>
                <w:szCs w:val="20"/>
              </w:rPr>
              <w:t>Uyum</w:t>
            </w:r>
            <w:proofErr w:type="spellEnd"/>
            <w:r w:rsidRPr="005B2D37">
              <w:rPr>
                <w:sz w:val="20"/>
                <w:szCs w:val="20"/>
              </w:rPr>
              <w:t xml:space="preserve"> </w:t>
            </w:r>
            <w:proofErr w:type="spellStart"/>
            <w:r w:rsidRPr="005B2D37">
              <w:rPr>
                <w:sz w:val="20"/>
                <w:szCs w:val="20"/>
              </w:rPr>
              <w:t>Eğitimi</w:t>
            </w:r>
            <w:proofErr w:type="spellEnd"/>
            <w:r w:rsidRPr="005B2D37">
              <w:rPr>
                <w:sz w:val="20"/>
                <w:szCs w:val="20"/>
              </w:rPr>
              <w:t xml:space="preserve"> </w:t>
            </w:r>
            <w:proofErr w:type="spellStart"/>
            <w:r w:rsidRPr="005B2D37">
              <w:rPr>
                <w:sz w:val="20"/>
                <w:szCs w:val="20"/>
              </w:rPr>
              <w:t>Semineri</w:t>
            </w:r>
            <w:proofErr w:type="spellEnd"/>
          </w:p>
        </w:tc>
        <w:tc>
          <w:tcPr>
            <w:tcW w:w="1540" w:type="dxa"/>
          </w:tcPr>
          <w:p w:rsidR="005B2D37" w:rsidRPr="00F0474D" w:rsidRDefault="005B2D37" w:rsidP="00271DCC">
            <w:pPr>
              <w:pStyle w:val="TableParagraph"/>
              <w:rPr>
                <w:sz w:val="20"/>
                <w:szCs w:val="20"/>
              </w:rPr>
            </w:pPr>
            <w:r>
              <w:rPr>
                <w:sz w:val="20"/>
                <w:szCs w:val="20"/>
              </w:rPr>
              <w:t>2023</w:t>
            </w:r>
          </w:p>
        </w:tc>
        <w:tc>
          <w:tcPr>
            <w:tcW w:w="1266" w:type="dxa"/>
          </w:tcPr>
          <w:p w:rsidR="005B2D37" w:rsidRPr="00F0474D" w:rsidRDefault="005B2D37" w:rsidP="00271DCC">
            <w:pPr>
              <w:pStyle w:val="TableParagraph"/>
              <w:rPr>
                <w:sz w:val="20"/>
                <w:szCs w:val="20"/>
              </w:rPr>
            </w:pPr>
            <w:r w:rsidRPr="005B2D37">
              <w:rPr>
                <w:sz w:val="20"/>
                <w:szCs w:val="20"/>
              </w:rPr>
              <w:t>2023270845</w:t>
            </w:r>
          </w:p>
        </w:tc>
      </w:tr>
      <w:tr w:rsidR="005B2D37" w:rsidRPr="00F0474D" w:rsidTr="005B2D37">
        <w:trPr>
          <w:trHeight w:val="412"/>
          <w:jc w:val="center"/>
        </w:trPr>
        <w:tc>
          <w:tcPr>
            <w:tcW w:w="2419" w:type="dxa"/>
          </w:tcPr>
          <w:p w:rsidR="005B2D37" w:rsidRPr="00F0474D" w:rsidRDefault="005B2D37" w:rsidP="00271DCC">
            <w:pPr>
              <w:pStyle w:val="TableParagraph"/>
              <w:rPr>
                <w:sz w:val="20"/>
                <w:szCs w:val="20"/>
              </w:rPr>
            </w:pPr>
            <w:r>
              <w:rPr>
                <w:sz w:val="20"/>
                <w:szCs w:val="20"/>
              </w:rPr>
              <w:t>ALİ DEMİRCİOĞLU</w:t>
            </w:r>
          </w:p>
        </w:tc>
        <w:tc>
          <w:tcPr>
            <w:tcW w:w="1142" w:type="dxa"/>
          </w:tcPr>
          <w:p w:rsidR="005B2D37" w:rsidRPr="00F0474D" w:rsidRDefault="005B2D37" w:rsidP="00A435A4">
            <w:pPr>
              <w:pStyle w:val="TableParagraph"/>
              <w:rPr>
                <w:sz w:val="20"/>
                <w:szCs w:val="20"/>
              </w:rPr>
            </w:pPr>
            <w:proofErr w:type="spellStart"/>
            <w:r>
              <w:rPr>
                <w:sz w:val="20"/>
                <w:szCs w:val="20"/>
              </w:rPr>
              <w:t>Okul</w:t>
            </w:r>
            <w:proofErr w:type="spellEnd"/>
            <w:r>
              <w:rPr>
                <w:sz w:val="20"/>
                <w:szCs w:val="20"/>
              </w:rPr>
              <w:t xml:space="preserve"> </w:t>
            </w:r>
            <w:proofErr w:type="spellStart"/>
            <w:r>
              <w:rPr>
                <w:sz w:val="20"/>
                <w:szCs w:val="20"/>
              </w:rPr>
              <w:t>öncesi</w:t>
            </w:r>
            <w:proofErr w:type="spellEnd"/>
            <w:r>
              <w:rPr>
                <w:sz w:val="20"/>
                <w:szCs w:val="20"/>
              </w:rPr>
              <w:t xml:space="preserve"> </w:t>
            </w:r>
            <w:proofErr w:type="spellStart"/>
            <w:r>
              <w:rPr>
                <w:sz w:val="20"/>
                <w:szCs w:val="20"/>
              </w:rPr>
              <w:t>öğretmeni</w:t>
            </w:r>
            <w:proofErr w:type="spellEnd"/>
          </w:p>
        </w:tc>
        <w:tc>
          <w:tcPr>
            <w:tcW w:w="3273" w:type="dxa"/>
          </w:tcPr>
          <w:p w:rsidR="005B2D37" w:rsidRPr="00F0474D" w:rsidRDefault="005B2D37" w:rsidP="00271DCC">
            <w:pPr>
              <w:pStyle w:val="TableParagraph"/>
              <w:rPr>
                <w:sz w:val="20"/>
                <w:szCs w:val="20"/>
              </w:rPr>
            </w:pPr>
            <w:proofErr w:type="spellStart"/>
            <w:r w:rsidRPr="005B2D37">
              <w:rPr>
                <w:sz w:val="20"/>
                <w:szCs w:val="20"/>
              </w:rPr>
              <w:t>Öğretmen</w:t>
            </w:r>
            <w:proofErr w:type="spellEnd"/>
            <w:r w:rsidRPr="005B2D37">
              <w:rPr>
                <w:sz w:val="20"/>
                <w:szCs w:val="20"/>
              </w:rPr>
              <w:t xml:space="preserve"> </w:t>
            </w:r>
            <w:proofErr w:type="spellStart"/>
            <w:r w:rsidRPr="005B2D37">
              <w:rPr>
                <w:sz w:val="20"/>
                <w:szCs w:val="20"/>
              </w:rPr>
              <w:t>Olmak</w:t>
            </w:r>
            <w:proofErr w:type="spellEnd"/>
            <w:r w:rsidRPr="005B2D37">
              <w:rPr>
                <w:sz w:val="20"/>
                <w:szCs w:val="20"/>
              </w:rPr>
              <w:t xml:space="preserve"> </w:t>
            </w:r>
            <w:proofErr w:type="spellStart"/>
            <w:r w:rsidRPr="005B2D37">
              <w:rPr>
                <w:sz w:val="20"/>
                <w:szCs w:val="20"/>
              </w:rPr>
              <w:t>semineri</w:t>
            </w:r>
            <w:proofErr w:type="spellEnd"/>
          </w:p>
        </w:tc>
        <w:tc>
          <w:tcPr>
            <w:tcW w:w="1540" w:type="dxa"/>
          </w:tcPr>
          <w:p w:rsidR="005B2D37" w:rsidRPr="00F0474D" w:rsidRDefault="005B2D37" w:rsidP="00271DCC">
            <w:pPr>
              <w:pStyle w:val="TableParagraph"/>
              <w:rPr>
                <w:sz w:val="20"/>
                <w:szCs w:val="20"/>
              </w:rPr>
            </w:pPr>
            <w:r>
              <w:rPr>
                <w:sz w:val="20"/>
                <w:szCs w:val="20"/>
              </w:rPr>
              <w:t>2023</w:t>
            </w:r>
          </w:p>
        </w:tc>
        <w:tc>
          <w:tcPr>
            <w:tcW w:w="1266" w:type="dxa"/>
          </w:tcPr>
          <w:p w:rsidR="005B2D37" w:rsidRPr="00F0474D" w:rsidRDefault="005B2D37" w:rsidP="00271DCC">
            <w:pPr>
              <w:pStyle w:val="TableParagraph"/>
              <w:rPr>
                <w:sz w:val="20"/>
                <w:szCs w:val="20"/>
              </w:rPr>
            </w:pPr>
            <w:r w:rsidRPr="005B2D37">
              <w:rPr>
                <w:sz w:val="20"/>
                <w:szCs w:val="20"/>
              </w:rPr>
              <w:t>2022001018</w:t>
            </w:r>
          </w:p>
        </w:tc>
      </w:tr>
      <w:tr w:rsidR="005B2D37" w:rsidRPr="00F0474D" w:rsidTr="005B2D37">
        <w:trPr>
          <w:trHeight w:val="412"/>
          <w:jc w:val="center"/>
        </w:trPr>
        <w:tc>
          <w:tcPr>
            <w:tcW w:w="2419" w:type="dxa"/>
          </w:tcPr>
          <w:p w:rsidR="005B2D37" w:rsidRPr="00F0474D" w:rsidRDefault="005B2D37" w:rsidP="00271DCC">
            <w:pPr>
              <w:pStyle w:val="TableParagraph"/>
              <w:rPr>
                <w:sz w:val="20"/>
                <w:szCs w:val="20"/>
              </w:rPr>
            </w:pPr>
            <w:r>
              <w:rPr>
                <w:sz w:val="20"/>
                <w:szCs w:val="20"/>
              </w:rPr>
              <w:t>AYŞEGÜL KARAOĞLU</w:t>
            </w:r>
          </w:p>
        </w:tc>
        <w:tc>
          <w:tcPr>
            <w:tcW w:w="1142" w:type="dxa"/>
          </w:tcPr>
          <w:p w:rsidR="005B2D37" w:rsidRDefault="005B2D37">
            <w:r w:rsidRPr="00421367">
              <w:rPr>
                <w:sz w:val="20"/>
                <w:szCs w:val="20"/>
              </w:rPr>
              <w:t>Okul öncesi öğretmeni</w:t>
            </w:r>
          </w:p>
        </w:tc>
        <w:tc>
          <w:tcPr>
            <w:tcW w:w="3273" w:type="dxa"/>
          </w:tcPr>
          <w:p w:rsidR="005B2D37" w:rsidRPr="00F0474D" w:rsidRDefault="005B2D37" w:rsidP="00271DCC">
            <w:pPr>
              <w:pStyle w:val="TableParagraph"/>
              <w:rPr>
                <w:sz w:val="20"/>
                <w:szCs w:val="20"/>
              </w:rPr>
            </w:pPr>
            <w:r w:rsidRPr="005B2D37">
              <w:rPr>
                <w:sz w:val="20"/>
                <w:szCs w:val="20"/>
              </w:rPr>
              <w:t xml:space="preserve">MEB </w:t>
            </w:r>
            <w:proofErr w:type="spellStart"/>
            <w:r w:rsidRPr="005B2D37">
              <w:rPr>
                <w:sz w:val="20"/>
                <w:szCs w:val="20"/>
              </w:rPr>
              <w:t>Birim</w:t>
            </w:r>
            <w:proofErr w:type="spellEnd"/>
            <w:r w:rsidRPr="005B2D37">
              <w:rPr>
                <w:sz w:val="20"/>
                <w:szCs w:val="20"/>
              </w:rPr>
              <w:t xml:space="preserve"> </w:t>
            </w:r>
            <w:proofErr w:type="spellStart"/>
            <w:r w:rsidRPr="005B2D37">
              <w:rPr>
                <w:sz w:val="20"/>
                <w:szCs w:val="20"/>
              </w:rPr>
              <w:t>Amirlerinin</w:t>
            </w:r>
            <w:proofErr w:type="spellEnd"/>
            <w:r w:rsidRPr="005B2D37">
              <w:rPr>
                <w:sz w:val="20"/>
                <w:szCs w:val="20"/>
              </w:rPr>
              <w:t xml:space="preserve"> </w:t>
            </w:r>
            <w:proofErr w:type="spellStart"/>
            <w:r w:rsidRPr="005B2D37">
              <w:rPr>
                <w:sz w:val="20"/>
                <w:szCs w:val="20"/>
              </w:rPr>
              <w:t>Öğretmen</w:t>
            </w:r>
            <w:proofErr w:type="spellEnd"/>
            <w:r w:rsidRPr="005B2D37">
              <w:rPr>
                <w:sz w:val="20"/>
                <w:szCs w:val="20"/>
              </w:rPr>
              <w:t xml:space="preserve"> </w:t>
            </w:r>
            <w:proofErr w:type="spellStart"/>
            <w:r w:rsidRPr="005B2D37">
              <w:rPr>
                <w:sz w:val="20"/>
                <w:szCs w:val="20"/>
              </w:rPr>
              <w:t>Bilgilendirme</w:t>
            </w:r>
            <w:proofErr w:type="spellEnd"/>
            <w:r w:rsidRPr="005B2D37">
              <w:rPr>
                <w:sz w:val="20"/>
                <w:szCs w:val="20"/>
              </w:rPr>
              <w:t xml:space="preserve"> </w:t>
            </w:r>
            <w:proofErr w:type="spellStart"/>
            <w:r w:rsidRPr="005B2D37">
              <w:rPr>
                <w:sz w:val="20"/>
                <w:szCs w:val="20"/>
              </w:rPr>
              <w:t>Sistemi</w:t>
            </w:r>
            <w:proofErr w:type="spellEnd"/>
          </w:p>
        </w:tc>
        <w:tc>
          <w:tcPr>
            <w:tcW w:w="1540" w:type="dxa"/>
          </w:tcPr>
          <w:p w:rsidR="005B2D37" w:rsidRPr="00F0474D" w:rsidRDefault="005B2D37" w:rsidP="00271DCC">
            <w:pPr>
              <w:pStyle w:val="TableParagraph"/>
              <w:rPr>
                <w:sz w:val="20"/>
                <w:szCs w:val="20"/>
              </w:rPr>
            </w:pPr>
            <w:r>
              <w:rPr>
                <w:sz w:val="20"/>
                <w:szCs w:val="20"/>
              </w:rPr>
              <w:t>2023</w:t>
            </w:r>
          </w:p>
        </w:tc>
        <w:tc>
          <w:tcPr>
            <w:tcW w:w="1266" w:type="dxa"/>
          </w:tcPr>
          <w:p w:rsidR="005B2D37" w:rsidRPr="00F0474D" w:rsidRDefault="005B2D37" w:rsidP="00271DCC">
            <w:pPr>
              <w:pStyle w:val="TableParagraph"/>
              <w:rPr>
                <w:sz w:val="20"/>
                <w:szCs w:val="20"/>
              </w:rPr>
            </w:pPr>
            <w:r w:rsidRPr="005B2D37">
              <w:rPr>
                <w:sz w:val="20"/>
                <w:szCs w:val="20"/>
              </w:rPr>
              <w:t>2023007736</w:t>
            </w:r>
          </w:p>
        </w:tc>
      </w:tr>
      <w:tr w:rsidR="005B2D37" w:rsidRPr="00F0474D" w:rsidTr="005B2D37">
        <w:trPr>
          <w:trHeight w:val="412"/>
          <w:jc w:val="center"/>
        </w:trPr>
        <w:tc>
          <w:tcPr>
            <w:tcW w:w="2419" w:type="dxa"/>
          </w:tcPr>
          <w:p w:rsidR="005B2D37" w:rsidRPr="00F0474D" w:rsidRDefault="005B2D37" w:rsidP="00271DCC">
            <w:pPr>
              <w:pStyle w:val="TableParagraph"/>
              <w:rPr>
                <w:sz w:val="20"/>
                <w:szCs w:val="20"/>
              </w:rPr>
            </w:pPr>
            <w:r>
              <w:rPr>
                <w:sz w:val="20"/>
                <w:szCs w:val="20"/>
              </w:rPr>
              <w:t>MERVE ÜNAL</w:t>
            </w:r>
          </w:p>
        </w:tc>
        <w:tc>
          <w:tcPr>
            <w:tcW w:w="1142" w:type="dxa"/>
          </w:tcPr>
          <w:p w:rsidR="005B2D37" w:rsidRDefault="005B2D37">
            <w:r w:rsidRPr="00421367">
              <w:rPr>
                <w:sz w:val="20"/>
                <w:szCs w:val="20"/>
              </w:rPr>
              <w:t>Okul öncesi öğretmeni</w:t>
            </w:r>
          </w:p>
        </w:tc>
        <w:tc>
          <w:tcPr>
            <w:tcW w:w="3273" w:type="dxa"/>
          </w:tcPr>
          <w:p w:rsidR="005B2D37" w:rsidRPr="00F0474D" w:rsidRDefault="005B2D37" w:rsidP="00271DCC">
            <w:pPr>
              <w:pStyle w:val="TableParagraph"/>
              <w:rPr>
                <w:sz w:val="20"/>
                <w:szCs w:val="20"/>
              </w:rPr>
            </w:pPr>
            <w:proofErr w:type="spellStart"/>
            <w:r w:rsidRPr="005B2D37">
              <w:rPr>
                <w:sz w:val="20"/>
                <w:szCs w:val="20"/>
              </w:rPr>
              <w:t>Aday</w:t>
            </w:r>
            <w:proofErr w:type="spellEnd"/>
            <w:r w:rsidRPr="005B2D37">
              <w:rPr>
                <w:sz w:val="20"/>
                <w:szCs w:val="20"/>
              </w:rPr>
              <w:t xml:space="preserve"> </w:t>
            </w:r>
            <w:proofErr w:type="spellStart"/>
            <w:r w:rsidRPr="005B2D37">
              <w:rPr>
                <w:sz w:val="20"/>
                <w:szCs w:val="20"/>
              </w:rPr>
              <w:t>Öğretmenlik</w:t>
            </w:r>
            <w:proofErr w:type="spellEnd"/>
            <w:r w:rsidRPr="005B2D37">
              <w:rPr>
                <w:sz w:val="20"/>
                <w:szCs w:val="20"/>
              </w:rPr>
              <w:t xml:space="preserve"> </w:t>
            </w:r>
            <w:proofErr w:type="spellStart"/>
            <w:r w:rsidRPr="005B2D37">
              <w:rPr>
                <w:sz w:val="20"/>
                <w:szCs w:val="20"/>
              </w:rPr>
              <w:t>Uyum</w:t>
            </w:r>
            <w:proofErr w:type="spellEnd"/>
            <w:r w:rsidRPr="005B2D37">
              <w:rPr>
                <w:sz w:val="20"/>
                <w:szCs w:val="20"/>
              </w:rPr>
              <w:t xml:space="preserve"> </w:t>
            </w:r>
            <w:proofErr w:type="spellStart"/>
            <w:r w:rsidRPr="005B2D37">
              <w:rPr>
                <w:sz w:val="20"/>
                <w:szCs w:val="20"/>
              </w:rPr>
              <w:t>Eğitimi</w:t>
            </w:r>
            <w:proofErr w:type="spellEnd"/>
            <w:r w:rsidRPr="005B2D37">
              <w:rPr>
                <w:sz w:val="20"/>
                <w:szCs w:val="20"/>
              </w:rPr>
              <w:t xml:space="preserve"> </w:t>
            </w:r>
            <w:proofErr w:type="spellStart"/>
            <w:r w:rsidRPr="005B2D37">
              <w:rPr>
                <w:sz w:val="20"/>
                <w:szCs w:val="20"/>
              </w:rPr>
              <w:t>Semineri</w:t>
            </w:r>
            <w:proofErr w:type="spellEnd"/>
          </w:p>
        </w:tc>
        <w:tc>
          <w:tcPr>
            <w:tcW w:w="1540" w:type="dxa"/>
          </w:tcPr>
          <w:p w:rsidR="005B2D37" w:rsidRPr="00F0474D" w:rsidRDefault="005B2D37" w:rsidP="00271DCC">
            <w:pPr>
              <w:pStyle w:val="TableParagraph"/>
              <w:rPr>
                <w:sz w:val="20"/>
                <w:szCs w:val="20"/>
              </w:rPr>
            </w:pPr>
            <w:r>
              <w:rPr>
                <w:sz w:val="20"/>
                <w:szCs w:val="20"/>
              </w:rPr>
              <w:t>2023</w:t>
            </w:r>
          </w:p>
        </w:tc>
        <w:tc>
          <w:tcPr>
            <w:tcW w:w="1266" w:type="dxa"/>
          </w:tcPr>
          <w:p w:rsidR="005B2D37" w:rsidRPr="00F0474D" w:rsidRDefault="005B2D37" w:rsidP="00271DCC">
            <w:pPr>
              <w:pStyle w:val="TableParagraph"/>
              <w:rPr>
                <w:sz w:val="20"/>
                <w:szCs w:val="20"/>
              </w:rPr>
            </w:pPr>
            <w:r w:rsidRPr="005B2D37">
              <w:rPr>
                <w:sz w:val="20"/>
                <w:szCs w:val="20"/>
              </w:rPr>
              <w:t>2023270845</w:t>
            </w:r>
          </w:p>
        </w:tc>
      </w:tr>
      <w:tr w:rsidR="005B2D37" w:rsidRPr="00F0474D" w:rsidTr="005B2D37">
        <w:trPr>
          <w:trHeight w:val="412"/>
          <w:jc w:val="center"/>
        </w:trPr>
        <w:tc>
          <w:tcPr>
            <w:tcW w:w="2419" w:type="dxa"/>
          </w:tcPr>
          <w:p w:rsidR="005B2D37" w:rsidRPr="00F0474D" w:rsidRDefault="005B2D37" w:rsidP="00271DCC">
            <w:pPr>
              <w:pStyle w:val="TableParagraph"/>
              <w:rPr>
                <w:sz w:val="20"/>
                <w:szCs w:val="20"/>
              </w:rPr>
            </w:pPr>
            <w:r>
              <w:rPr>
                <w:sz w:val="20"/>
                <w:szCs w:val="20"/>
              </w:rPr>
              <w:t>BURCU USLU</w:t>
            </w:r>
          </w:p>
        </w:tc>
        <w:tc>
          <w:tcPr>
            <w:tcW w:w="1142" w:type="dxa"/>
          </w:tcPr>
          <w:p w:rsidR="005B2D37" w:rsidRDefault="005B2D37">
            <w:r w:rsidRPr="00421367">
              <w:rPr>
                <w:sz w:val="20"/>
                <w:szCs w:val="20"/>
              </w:rPr>
              <w:t>Okul öncesi öğretmeni</w:t>
            </w:r>
          </w:p>
        </w:tc>
        <w:tc>
          <w:tcPr>
            <w:tcW w:w="3273" w:type="dxa"/>
          </w:tcPr>
          <w:p w:rsidR="005B2D37" w:rsidRPr="00F0474D" w:rsidRDefault="005B2D37" w:rsidP="00271DCC">
            <w:pPr>
              <w:pStyle w:val="TableParagraph"/>
              <w:rPr>
                <w:sz w:val="20"/>
                <w:szCs w:val="20"/>
              </w:rPr>
            </w:pPr>
            <w:proofErr w:type="spellStart"/>
            <w:r w:rsidRPr="005B2D37">
              <w:rPr>
                <w:sz w:val="20"/>
                <w:szCs w:val="20"/>
              </w:rPr>
              <w:t>Okul</w:t>
            </w:r>
            <w:proofErr w:type="spellEnd"/>
            <w:r w:rsidRPr="005B2D37">
              <w:rPr>
                <w:sz w:val="20"/>
                <w:szCs w:val="20"/>
              </w:rPr>
              <w:t xml:space="preserve"> </w:t>
            </w:r>
            <w:proofErr w:type="spellStart"/>
            <w:r w:rsidRPr="005B2D37">
              <w:rPr>
                <w:sz w:val="20"/>
                <w:szCs w:val="20"/>
              </w:rPr>
              <w:t>Öncesi</w:t>
            </w:r>
            <w:proofErr w:type="spellEnd"/>
            <w:r w:rsidRPr="005B2D37">
              <w:rPr>
                <w:sz w:val="20"/>
                <w:szCs w:val="20"/>
              </w:rPr>
              <w:t xml:space="preserve"> </w:t>
            </w:r>
            <w:proofErr w:type="spellStart"/>
            <w:r w:rsidRPr="005B2D37">
              <w:rPr>
                <w:sz w:val="20"/>
                <w:szCs w:val="20"/>
              </w:rPr>
              <w:t>Dönemde</w:t>
            </w:r>
            <w:proofErr w:type="spellEnd"/>
            <w:r w:rsidRPr="005B2D37">
              <w:rPr>
                <w:sz w:val="20"/>
                <w:szCs w:val="20"/>
              </w:rPr>
              <w:t xml:space="preserve"> </w:t>
            </w:r>
            <w:proofErr w:type="spellStart"/>
            <w:r w:rsidRPr="005B2D37">
              <w:rPr>
                <w:sz w:val="20"/>
                <w:szCs w:val="20"/>
              </w:rPr>
              <w:t>Kapsayıcı</w:t>
            </w:r>
            <w:proofErr w:type="spellEnd"/>
            <w:r w:rsidRPr="005B2D37">
              <w:rPr>
                <w:sz w:val="20"/>
                <w:szCs w:val="20"/>
              </w:rPr>
              <w:t xml:space="preserve"> </w:t>
            </w:r>
            <w:proofErr w:type="spellStart"/>
            <w:r w:rsidRPr="005B2D37">
              <w:rPr>
                <w:sz w:val="20"/>
                <w:szCs w:val="20"/>
              </w:rPr>
              <w:t>Eğitim</w:t>
            </w:r>
            <w:proofErr w:type="spellEnd"/>
            <w:r w:rsidRPr="005B2D37">
              <w:rPr>
                <w:sz w:val="20"/>
                <w:szCs w:val="20"/>
              </w:rPr>
              <w:t xml:space="preserve"> </w:t>
            </w:r>
            <w:proofErr w:type="spellStart"/>
            <w:r w:rsidRPr="005B2D37">
              <w:rPr>
                <w:sz w:val="20"/>
                <w:szCs w:val="20"/>
              </w:rPr>
              <w:t>Uygulamaları</w:t>
            </w:r>
            <w:proofErr w:type="spellEnd"/>
            <w:r w:rsidRPr="005B2D37">
              <w:rPr>
                <w:sz w:val="20"/>
                <w:szCs w:val="20"/>
              </w:rPr>
              <w:t xml:space="preserve"> </w:t>
            </w:r>
            <w:proofErr w:type="spellStart"/>
            <w:r w:rsidRPr="005B2D37">
              <w:rPr>
                <w:sz w:val="20"/>
                <w:szCs w:val="20"/>
              </w:rPr>
              <w:t>Semineri</w:t>
            </w:r>
            <w:proofErr w:type="spellEnd"/>
          </w:p>
        </w:tc>
        <w:tc>
          <w:tcPr>
            <w:tcW w:w="1540" w:type="dxa"/>
          </w:tcPr>
          <w:p w:rsidR="005B2D37" w:rsidRPr="00F0474D" w:rsidRDefault="005B2D37" w:rsidP="00271DCC">
            <w:pPr>
              <w:pStyle w:val="TableParagraph"/>
              <w:rPr>
                <w:sz w:val="20"/>
                <w:szCs w:val="20"/>
              </w:rPr>
            </w:pPr>
            <w:r>
              <w:rPr>
                <w:sz w:val="20"/>
                <w:szCs w:val="20"/>
              </w:rPr>
              <w:t>2022</w:t>
            </w:r>
          </w:p>
        </w:tc>
        <w:tc>
          <w:tcPr>
            <w:tcW w:w="1266" w:type="dxa"/>
          </w:tcPr>
          <w:p w:rsidR="005B2D37" w:rsidRPr="00F0474D" w:rsidRDefault="005B2D37" w:rsidP="00271DCC">
            <w:pPr>
              <w:pStyle w:val="TableParagraph"/>
              <w:rPr>
                <w:sz w:val="20"/>
                <w:szCs w:val="20"/>
              </w:rPr>
            </w:pPr>
            <w:r w:rsidRPr="005B2D37">
              <w:rPr>
                <w:sz w:val="20"/>
                <w:szCs w:val="20"/>
              </w:rPr>
              <w:t>2022270500</w:t>
            </w:r>
          </w:p>
        </w:tc>
      </w:tr>
      <w:tr w:rsidR="005B2D37" w:rsidRPr="00F0474D" w:rsidTr="005B2D37">
        <w:trPr>
          <w:trHeight w:val="412"/>
          <w:jc w:val="center"/>
        </w:trPr>
        <w:tc>
          <w:tcPr>
            <w:tcW w:w="2419" w:type="dxa"/>
          </w:tcPr>
          <w:p w:rsidR="005B2D37" w:rsidRPr="00F0474D" w:rsidRDefault="005B2D37" w:rsidP="00271DCC">
            <w:pPr>
              <w:pStyle w:val="TableParagraph"/>
              <w:rPr>
                <w:sz w:val="20"/>
                <w:szCs w:val="20"/>
              </w:rPr>
            </w:pPr>
            <w:r>
              <w:rPr>
                <w:sz w:val="20"/>
                <w:szCs w:val="20"/>
              </w:rPr>
              <w:t>İLHAMİ CANPOLAT</w:t>
            </w:r>
          </w:p>
        </w:tc>
        <w:tc>
          <w:tcPr>
            <w:tcW w:w="1142" w:type="dxa"/>
          </w:tcPr>
          <w:p w:rsidR="005B2D37" w:rsidRDefault="005B2D37">
            <w:r w:rsidRPr="00421367">
              <w:rPr>
                <w:sz w:val="20"/>
                <w:szCs w:val="20"/>
              </w:rPr>
              <w:t>Okul öncesi öğretmeni</w:t>
            </w:r>
          </w:p>
        </w:tc>
        <w:tc>
          <w:tcPr>
            <w:tcW w:w="3273" w:type="dxa"/>
          </w:tcPr>
          <w:p w:rsidR="005B2D37" w:rsidRPr="00F0474D" w:rsidRDefault="005B2D37" w:rsidP="00271DCC">
            <w:pPr>
              <w:pStyle w:val="TableParagraph"/>
              <w:rPr>
                <w:sz w:val="20"/>
                <w:szCs w:val="20"/>
              </w:rPr>
            </w:pPr>
            <w:proofErr w:type="spellStart"/>
            <w:r w:rsidRPr="005B2D37">
              <w:rPr>
                <w:sz w:val="20"/>
                <w:szCs w:val="20"/>
              </w:rPr>
              <w:t>Okul</w:t>
            </w:r>
            <w:proofErr w:type="spellEnd"/>
            <w:r w:rsidRPr="005B2D37">
              <w:rPr>
                <w:sz w:val="20"/>
                <w:szCs w:val="20"/>
              </w:rPr>
              <w:t xml:space="preserve"> </w:t>
            </w:r>
            <w:proofErr w:type="spellStart"/>
            <w:r w:rsidRPr="005B2D37">
              <w:rPr>
                <w:sz w:val="20"/>
                <w:szCs w:val="20"/>
              </w:rPr>
              <w:t>Öncesi</w:t>
            </w:r>
            <w:proofErr w:type="spellEnd"/>
            <w:r w:rsidRPr="005B2D37">
              <w:rPr>
                <w:sz w:val="20"/>
                <w:szCs w:val="20"/>
              </w:rPr>
              <w:t xml:space="preserve"> </w:t>
            </w:r>
            <w:proofErr w:type="spellStart"/>
            <w:r w:rsidRPr="005B2D37">
              <w:rPr>
                <w:sz w:val="20"/>
                <w:szCs w:val="20"/>
              </w:rPr>
              <w:t>Dönemde</w:t>
            </w:r>
            <w:proofErr w:type="spellEnd"/>
            <w:r w:rsidRPr="005B2D37">
              <w:rPr>
                <w:sz w:val="20"/>
                <w:szCs w:val="20"/>
              </w:rPr>
              <w:t xml:space="preserve"> </w:t>
            </w:r>
            <w:proofErr w:type="spellStart"/>
            <w:r w:rsidRPr="005B2D37">
              <w:rPr>
                <w:sz w:val="20"/>
                <w:szCs w:val="20"/>
              </w:rPr>
              <w:t>Kapsayıcı</w:t>
            </w:r>
            <w:proofErr w:type="spellEnd"/>
            <w:r w:rsidRPr="005B2D37">
              <w:rPr>
                <w:sz w:val="20"/>
                <w:szCs w:val="20"/>
              </w:rPr>
              <w:t xml:space="preserve"> </w:t>
            </w:r>
            <w:proofErr w:type="spellStart"/>
            <w:r w:rsidRPr="005B2D37">
              <w:rPr>
                <w:sz w:val="20"/>
                <w:szCs w:val="20"/>
              </w:rPr>
              <w:t>Eğitim</w:t>
            </w:r>
            <w:proofErr w:type="spellEnd"/>
            <w:r w:rsidRPr="005B2D37">
              <w:rPr>
                <w:sz w:val="20"/>
                <w:szCs w:val="20"/>
              </w:rPr>
              <w:t xml:space="preserve"> </w:t>
            </w:r>
            <w:proofErr w:type="spellStart"/>
            <w:r w:rsidRPr="005B2D37">
              <w:rPr>
                <w:sz w:val="20"/>
                <w:szCs w:val="20"/>
              </w:rPr>
              <w:t>Uygulamaları</w:t>
            </w:r>
            <w:proofErr w:type="spellEnd"/>
            <w:r w:rsidRPr="005B2D37">
              <w:rPr>
                <w:sz w:val="20"/>
                <w:szCs w:val="20"/>
              </w:rPr>
              <w:t xml:space="preserve"> </w:t>
            </w:r>
            <w:proofErr w:type="spellStart"/>
            <w:r w:rsidRPr="005B2D37">
              <w:rPr>
                <w:sz w:val="20"/>
                <w:szCs w:val="20"/>
              </w:rPr>
              <w:t>Semineri</w:t>
            </w:r>
            <w:proofErr w:type="spellEnd"/>
          </w:p>
        </w:tc>
        <w:tc>
          <w:tcPr>
            <w:tcW w:w="1540" w:type="dxa"/>
          </w:tcPr>
          <w:p w:rsidR="005B2D37" w:rsidRPr="00F0474D" w:rsidRDefault="005B2D37" w:rsidP="00271DCC">
            <w:pPr>
              <w:pStyle w:val="TableParagraph"/>
              <w:rPr>
                <w:sz w:val="20"/>
                <w:szCs w:val="20"/>
              </w:rPr>
            </w:pPr>
            <w:r>
              <w:rPr>
                <w:sz w:val="20"/>
                <w:szCs w:val="20"/>
              </w:rPr>
              <w:t>2022</w:t>
            </w:r>
          </w:p>
        </w:tc>
        <w:tc>
          <w:tcPr>
            <w:tcW w:w="1266" w:type="dxa"/>
          </w:tcPr>
          <w:p w:rsidR="005B2D37" w:rsidRPr="00F0474D" w:rsidRDefault="005B2D37" w:rsidP="00271DCC">
            <w:pPr>
              <w:pStyle w:val="TableParagraph"/>
              <w:rPr>
                <w:sz w:val="20"/>
                <w:szCs w:val="20"/>
              </w:rPr>
            </w:pPr>
            <w:r w:rsidRPr="005B2D37">
              <w:rPr>
                <w:sz w:val="20"/>
                <w:szCs w:val="20"/>
              </w:rPr>
              <w:t>2022270500</w:t>
            </w:r>
          </w:p>
        </w:tc>
      </w:tr>
      <w:tr w:rsidR="005B2D37" w:rsidRPr="00F0474D" w:rsidTr="005B2D37">
        <w:trPr>
          <w:trHeight w:val="412"/>
          <w:jc w:val="center"/>
        </w:trPr>
        <w:tc>
          <w:tcPr>
            <w:tcW w:w="2419" w:type="dxa"/>
          </w:tcPr>
          <w:p w:rsidR="005B2D37" w:rsidRPr="00F0474D" w:rsidRDefault="005B2D37" w:rsidP="00271DCC">
            <w:pPr>
              <w:pStyle w:val="TableParagraph"/>
              <w:rPr>
                <w:sz w:val="20"/>
                <w:szCs w:val="20"/>
              </w:rPr>
            </w:pPr>
            <w:r>
              <w:rPr>
                <w:sz w:val="20"/>
                <w:szCs w:val="20"/>
              </w:rPr>
              <w:t>BETÜL GENCER</w:t>
            </w:r>
          </w:p>
        </w:tc>
        <w:tc>
          <w:tcPr>
            <w:tcW w:w="1142" w:type="dxa"/>
          </w:tcPr>
          <w:p w:rsidR="005B2D37" w:rsidRPr="00F0474D" w:rsidRDefault="005B2D37" w:rsidP="00271DCC">
            <w:pPr>
              <w:pStyle w:val="TableParagraph"/>
              <w:rPr>
                <w:sz w:val="20"/>
                <w:szCs w:val="20"/>
              </w:rPr>
            </w:pPr>
            <w:proofErr w:type="spellStart"/>
            <w:r w:rsidRPr="00421367">
              <w:rPr>
                <w:sz w:val="20"/>
                <w:szCs w:val="20"/>
              </w:rPr>
              <w:t>Okul</w:t>
            </w:r>
            <w:proofErr w:type="spellEnd"/>
            <w:r w:rsidRPr="00421367">
              <w:rPr>
                <w:sz w:val="20"/>
                <w:szCs w:val="20"/>
              </w:rPr>
              <w:t xml:space="preserve"> </w:t>
            </w:r>
            <w:proofErr w:type="spellStart"/>
            <w:r w:rsidRPr="00421367">
              <w:rPr>
                <w:sz w:val="20"/>
                <w:szCs w:val="20"/>
              </w:rPr>
              <w:t>öncesi</w:t>
            </w:r>
            <w:proofErr w:type="spellEnd"/>
            <w:r w:rsidRPr="00421367">
              <w:rPr>
                <w:sz w:val="20"/>
                <w:szCs w:val="20"/>
              </w:rPr>
              <w:t xml:space="preserve"> </w:t>
            </w:r>
            <w:proofErr w:type="spellStart"/>
            <w:r w:rsidRPr="00421367">
              <w:rPr>
                <w:sz w:val="20"/>
                <w:szCs w:val="20"/>
              </w:rPr>
              <w:t>öğretmeni</w:t>
            </w:r>
            <w:proofErr w:type="spellEnd"/>
          </w:p>
        </w:tc>
        <w:tc>
          <w:tcPr>
            <w:tcW w:w="3273" w:type="dxa"/>
          </w:tcPr>
          <w:p w:rsidR="005B2D37" w:rsidRPr="00F0474D" w:rsidRDefault="005B2D37" w:rsidP="00271DCC">
            <w:pPr>
              <w:pStyle w:val="TableParagraph"/>
              <w:rPr>
                <w:sz w:val="20"/>
                <w:szCs w:val="20"/>
              </w:rPr>
            </w:pPr>
            <w:proofErr w:type="spellStart"/>
            <w:r w:rsidRPr="005B2D37">
              <w:rPr>
                <w:sz w:val="20"/>
                <w:szCs w:val="20"/>
              </w:rPr>
              <w:t>Sınıf</w:t>
            </w:r>
            <w:proofErr w:type="spellEnd"/>
            <w:r w:rsidRPr="005B2D37">
              <w:rPr>
                <w:sz w:val="20"/>
                <w:szCs w:val="20"/>
              </w:rPr>
              <w:t xml:space="preserve"> </w:t>
            </w:r>
            <w:proofErr w:type="spellStart"/>
            <w:r w:rsidRPr="005B2D37">
              <w:rPr>
                <w:sz w:val="20"/>
                <w:szCs w:val="20"/>
              </w:rPr>
              <w:t>Yönetimi</w:t>
            </w:r>
            <w:proofErr w:type="spellEnd"/>
            <w:r w:rsidRPr="005B2D37">
              <w:rPr>
                <w:sz w:val="20"/>
                <w:szCs w:val="20"/>
              </w:rPr>
              <w:t xml:space="preserve"> </w:t>
            </w:r>
            <w:proofErr w:type="spellStart"/>
            <w:r w:rsidRPr="005B2D37">
              <w:rPr>
                <w:sz w:val="20"/>
                <w:szCs w:val="20"/>
              </w:rPr>
              <w:t>Kursu</w:t>
            </w:r>
            <w:proofErr w:type="spellEnd"/>
          </w:p>
        </w:tc>
        <w:tc>
          <w:tcPr>
            <w:tcW w:w="1540" w:type="dxa"/>
          </w:tcPr>
          <w:p w:rsidR="005B2D37" w:rsidRPr="00F0474D" w:rsidRDefault="005B2D37" w:rsidP="00271DCC">
            <w:pPr>
              <w:pStyle w:val="TableParagraph"/>
              <w:rPr>
                <w:sz w:val="20"/>
                <w:szCs w:val="20"/>
              </w:rPr>
            </w:pPr>
            <w:r>
              <w:rPr>
                <w:sz w:val="20"/>
                <w:szCs w:val="20"/>
              </w:rPr>
              <w:t>2022</w:t>
            </w:r>
          </w:p>
        </w:tc>
        <w:tc>
          <w:tcPr>
            <w:tcW w:w="1266" w:type="dxa"/>
          </w:tcPr>
          <w:p w:rsidR="005B2D37" w:rsidRPr="00F0474D" w:rsidRDefault="005B2D37" w:rsidP="00271DCC">
            <w:pPr>
              <w:pStyle w:val="TableParagraph"/>
              <w:rPr>
                <w:sz w:val="20"/>
                <w:szCs w:val="20"/>
              </w:rPr>
            </w:pPr>
            <w:r w:rsidRPr="005B2D37">
              <w:rPr>
                <w:sz w:val="20"/>
                <w:szCs w:val="20"/>
              </w:rPr>
              <w:t>2022270686</w:t>
            </w:r>
          </w:p>
        </w:tc>
      </w:tr>
      <w:tr w:rsidR="005B2D37" w:rsidRPr="00F0474D" w:rsidTr="005B2D37">
        <w:trPr>
          <w:trHeight w:val="412"/>
          <w:jc w:val="center"/>
        </w:trPr>
        <w:tc>
          <w:tcPr>
            <w:tcW w:w="2419" w:type="dxa"/>
          </w:tcPr>
          <w:p w:rsidR="005B2D37" w:rsidRPr="00F0474D" w:rsidRDefault="005B2D37" w:rsidP="00271DCC">
            <w:pPr>
              <w:pStyle w:val="TableParagraph"/>
              <w:rPr>
                <w:sz w:val="20"/>
                <w:szCs w:val="20"/>
              </w:rPr>
            </w:pPr>
            <w:r>
              <w:rPr>
                <w:sz w:val="20"/>
                <w:szCs w:val="20"/>
              </w:rPr>
              <w:t>FATMANUR KAYA</w:t>
            </w:r>
          </w:p>
        </w:tc>
        <w:tc>
          <w:tcPr>
            <w:tcW w:w="1142" w:type="dxa"/>
          </w:tcPr>
          <w:p w:rsidR="005B2D37" w:rsidRPr="00F0474D" w:rsidRDefault="005B2D37" w:rsidP="00271DCC">
            <w:pPr>
              <w:pStyle w:val="TableParagraph"/>
              <w:rPr>
                <w:sz w:val="20"/>
                <w:szCs w:val="20"/>
              </w:rPr>
            </w:pPr>
            <w:proofErr w:type="spellStart"/>
            <w:r w:rsidRPr="00421367">
              <w:rPr>
                <w:sz w:val="20"/>
                <w:szCs w:val="20"/>
              </w:rPr>
              <w:t>Okul</w:t>
            </w:r>
            <w:proofErr w:type="spellEnd"/>
            <w:r w:rsidRPr="00421367">
              <w:rPr>
                <w:sz w:val="20"/>
                <w:szCs w:val="20"/>
              </w:rPr>
              <w:t xml:space="preserve"> </w:t>
            </w:r>
            <w:proofErr w:type="spellStart"/>
            <w:r w:rsidRPr="00421367">
              <w:rPr>
                <w:sz w:val="20"/>
                <w:szCs w:val="20"/>
              </w:rPr>
              <w:t>öncesi</w:t>
            </w:r>
            <w:proofErr w:type="spellEnd"/>
            <w:r w:rsidRPr="00421367">
              <w:rPr>
                <w:sz w:val="20"/>
                <w:szCs w:val="20"/>
              </w:rPr>
              <w:t xml:space="preserve"> </w:t>
            </w:r>
            <w:proofErr w:type="spellStart"/>
            <w:r w:rsidRPr="00421367">
              <w:rPr>
                <w:sz w:val="20"/>
                <w:szCs w:val="20"/>
              </w:rPr>
              <w:t>öğretmeni</w:t>
            </w:r>
            <w:proofErr w:type="spellEnd"/>
          </w:p>
        </w:tc>
        <w:tc>
          <w:tcPr>
            <w:tcW w:w="3273" w:type="dxa"/>
          </w:tcPr>
          <w:p w:rsidR="005B2D37" w:rsidRPr="00F0474D" w:rsidRDefault="005B2D37" w:rsidP="00271DCC">
            <w:pPr>
              <w:pStyle w:val="TableParagraph"/>
              <w:rPr>
                <w:sz w:val="20"/>
                <w:szCs w:val="20"/>
              </w:rPr>
            </w:pPr>
            <w:proofErr w:type="spellStart"/>
            <w:r w:rsidRPr="005B2D37">
              <w:rPr>
                <w:sz w:val="20"/>
                <w:szCs w:val="20"/>
              </w:rPr>
              <w:t>Okul</w:t>
            </w:r>
            <w:proofErr w:type="spellEnd"/>
            <w:r w:rsidRPr="005B2D37">
              <w:rPr>
                <w:sz w:val="20"/>
                <w:szCs w:val="20"/>
              </w:rPr>
              <w:t xml:space="preserve"> </w:t>
            </w:r>
            <w:proofErr w:type="spellStart"/>
            <w:r w:rsidRPr="005B2D37">
              <w:rPr>
                <w:sz w:val="20"/>
                <w:szCs w:val="20"/>
              </w:rPr>
              <w:t>Öncesi</w:t>
            </w:r>
            <w:proofErr w:type="spellEnd"/>
            <w:r w:rsidRPr="005B2D37">
              <w:rPr>
                <w:sz w:val="20"/>
                <w:szCs w:val="20"/>
              </w:rPr>
              <w:t xml:space="preserve"> </w:t>
            </w:r>
            <w:proofErr w:type="spellStart"/>
            <w:r w:rsidRPr="005B2D37">
              <w:rPr>
                <w:sz w:val="20"/>
                <w:szCs w:val="20"/>
              </w:rPr>
              <w:t>Dönemde</w:t>
            </w:r>
            <w:proofErr w:type="spellEnd"/>
            <w:r w:rsidRPr="005B2D37">
              <w:rPr>
                <w:sz w:val="20"/>
                <w:szCs w:val="20"/>
              </w:rPr>
              <w:t xml:space="preserve"> </w:t>
            </w:r>
            <w:proofErr w:type="spellStart"/>
            <w:r w:rsidRPr="005B2D37">
              <w:rPr>
                <w:sz w:val="20"/>
                <w:szCs w:val="20"/>
              </w:rPr>
              <w:t>Kapsayıcı</w:t>
            </w:r>
            <w:proofErr w:type="spellEnd"/>
            <w:r w:rsidRPr="005B2D37">
              <w:rPr>
                <w:sz w:val="20"/>
                <w:szCs w:val="20"/>
              </w:rPr>
              <w:t xml:space="preserve"> </w:t>
            </w:r>
            <w:proofErr w:type="spellStart"/>
            <w:r w:rsidRPr="005B2D37">
              <w:rPr>
                <w:sz w:val="20"/>
                <w:szCs w:val="20"/>
              </w:rPr>
              <w:t>Eğitim</w:t>
            </w:r>
            <w:proofErr w:type="spellEnd"/>
            <w:r w:rsidRPr="005B2D37">
              <w:rPr>
                <w:sz w:val="20"/>
                <w:szCs w:val="20"/>
              </w:rPr>
              <w:t xml:space="preserve"> </w:t>
            </w:r>
            <w:proofErr w:type="spellStart"/>
            <w:r w:rsidRPr="005B2D37">
              <w:rPr>
                <w:sz w:val="20"/>
                <w:szCs w:val="20"/>
              </w:rPr>
              <w:t>Uygulamaları</w:t>
            </w:r>
            <w:proofErr w:type="spellEnd"/>
            <w:r w:rsidRPr="005B2D37">
              <w:rPr>
                <w:sz w:val="20"/>
                <w:szCs w:val="20"/>
              </w:rPr>
              <w:t xml:space="preserve"> </w:t>
            </w:r>
            <w:proofErr w:type="spellStart"/>
            <w:r w:rsidRPr="005B2D37">
              <w:rPr>
                <w:sz w:val="20"/>
                <w:szCs w:val="20"/>
              </w:rPr>
              <w:t>Semineri</w:t>
            </w:r>
            <w:proofErr w:type="spellEnd"/>
          </w:p>
        </w:tc>
        <w:tc>
          <w:tcPr>
            <w:tcW w:w="1540" w:type="dxa"/>
          </w:tcPr>
          <w:p w:rsidR="005B2D37" w:rsidRPr="00F0474D" w:rsidRDefault="005B2D37" w:rsidP="00271DCC">
            <w:pPr>
              <w:pStyle w:val="TableParagraph"/>
              <w:rPr>
                <w:sz w:val="20"/>
                <w:szCs w:val="20"/>
              </w:rPr>
            </w:pPr>
            <w:r>
              <w:rPr>
                <w:sz w:val="20"/>
                <w:szCs w:val="20"/>
              </w:rPr>
              <w:t>2022</w:t>
            </w:r>
          </w:p>
        </w:tc>
        <w:tc>
          <w:tcPr>
            <w:tcW w:w="1266" w:type="dxa"/>
          </w:tcPr>
          <w:p w:rsidR="005B2D37" w:rsidRPr="00F0474D" w:rsidRDefault="005B2D37" w:rsidP="00271DCC">
            <w:pPr>
              <w:pStyle w:val="TableParagraph"/>
              <w:rPr>
                <w:sz w:val="20"/>
                <w:szCs w:val="20"/>
              </w:rPr>
            </w:pPr>
            <w:r w:rsidRPr="005B2D37">
              <w:rPr>
                <w:sz w:val="20"/>
                <w:szCs w:val="20"/>
              </w:rPr>
              <w:t>2022270500</w:t>
            </w:r>
          </w:p>
        </w:tc>
      </w:tr>
      <w:tr w:rsidR="005B2D37" w:rsidRPr="00F0474D" w:rsidTr="005B2D37">
        <w:trPr>
          <w:trHeight w:val="412"/>
          <w:jc w:val="center"/>
        </w:trPr>
        <w:tc>
          <w:tcPr>
            <w:tcW w:w="2419" w:type="dxa"/>
          </w:tcPr>
          <w:p w:rsidR="005B2D37" w:rsidRDefault="005B2D37" w:rsidP="00271DCC">
            <w:pPr>
              <w:pStyle w:val="TableParagraph"/>
              <w:rPr>
                <w:sz w:val="20"/>
                <w:szCs w:val="20"/>
              </w:rPr>
            </w:pPr>
            <w:r>
              <w:rPr>
                <w:sz w:val="20"/>
                <w:szCs w:val="20"/>
              </w:rPr>
              <w:t>GÜLBEYAZ ÖZEN</w:t>
            </w:r>
          </w:p>
        </w:tc>
        <w:tc>
          <w:tcPr>
            <w:tcW w:w="1142" w:type="dxa"/>
          </w:tcPr>
          <w:p w:rsidR="005B2D37" w:rsidRPr="00421367" w:rsidRDefault="005B2D37" w:rsidP="00271DCC">
            <w:pPr>
              <w:pStyle w:val="TableParagraph"/>
              <w:rPr>
                <w:sz w:val="20"/>
                <w:szCs w:val="20"/>
              </w:rPr>
            </w:pPr>
            <w:proofErr w:type="spellStart"/>
            <w:r>
              <w:rPr>
                <w:sz w:val="20"/>
                <w:szCs w:val="20"/>
              </w:rPr>
              <w:t>Rehber</w:t>
            </w:r>
            <w:proofErr w:type="spellEnd"/>
            <w:r>
              <w:rPr>
                <w:sz w:val="20"/>
                <w:szCs w:val="20"/>
              </w:rPr>
              <w:t xml:space="preserve"> </w:t>
            </w:r>
            <w:proofErr w:type="spellStart"/>
            <w:r>
              <w:rPr>
                <w:sz w:val="20"/>
                <w:szCs w:val="20"/>
              </w:rPr>
              <w:t>öğretmen</w:t>
            </w:r>
            <w:proofErr w:type="spellEnd"/>
          </w:p>
        </w:tc>
        <w:tc>
          <w:tcPr>
            <w:tcW w:w="3273" w:type="dxa"/>
          </w:tcPr>
          <w:p w:rsidR="005B2D37" w:rsidRPr="005B2D37" w:rsidRDefault="005B2D37" w:rsidP="00271DCC">
            <w:pPr>
              <w:pStyle w:val="TableParagraph"/>
              <w:rPr>
                <w:sz w:val="20"/>
                <w:szCs w:val="20"/>
              </w:rPr>
            </w:pPr>
            <w:proofErr w:type="spellStart"/>
            <w:r w:rsidRPr="005B2D37">
              <w:rPr>
                <w:sz w:val="20"/>
                <w:szCs w:val="20"/>
              </w:rPr>
              <w:t>Bağımlılıkla</w:t>
            </w:r>
            <w:proofErr w:type="spellEnd"/>
            <w:r w:rsidRPr="005B2D37">
              <w:rPr>
                <w:sz w:val="20"/>
                <w:szCs w:val="20"/>
              </w:rPr>
              <w:t xml:space="preserve"> </w:t>
            </w:r>
            <w:proofErr w:type="spellStart"/>
            <w:r w:rsidRPr="005B2D37">
              <w:rPr>
                <w:sz w:val="20"/>
                <w:szCs w:val="20"/>
              </w:rPr>
              <w:t>mücadele</w:t>
            </w:r>
            <w:proofErr w:type="spellEnd"/>
            <w:r w:rsidRPr="005B2D37">
              <w:rPr>
                <w:sz w:val="20"/>
                <w:szCs w:val="20"/>
              </w:rPr>
              <w:t xml:space="preserve"> </w:t>
            </w:r>
            <w:proofErr w:type="spellStart"/>
            <w:r w:rsidRPr="005B2D37">
              <w:rPr>
                <w:sz w:val="20"/>
                <w:szCs w:val="20"/>
              </w:rPr>
              <w:t>semineri</w:t>
            </w:r>
            <w:proofErr w:type="spellEnd"/>
            <w:r w:rsidRPr="005B2D37">
              <w:rPr>
                <w:sz w:val="20"/>
                <w:szCs w:val="20"/>
              </w:rPr>
              <w:t xml:space="preserve"> 2</w:t>
            </w:r>
          </w:p>
        </w:tc>
        <w:tc>
          <w:tcPr>
            <w:tcW w:w="1540" w:type="dxa"/>
          </w:tcPr>
          <w:p w:rsidR="005B2D37" w:rsidRDefault="005B2D37" w:rsidP="00271DCC">
            <w:pPr>
              <w:pStyle w:val="TableParagraph"/>
              <w:rPr>
                <w:sz w:val="20"/>
                <w:szCs w:val="20"/>
              </w:rPr>
            </w:pPr>
            <w:r>
              <w:rPr>
                <w:sz w:val="20"/>
                <w:szCs w:val="20"/>
              </w:rPr>
              <w:t>2022</w:t>
            </w:r>
          </w:p>
        </w:tc>
        <w:tc>
          <w:tcPr>
            <w:tcW w:w="1266" w:type="dxa"/>
          </w:tcPr>
          <w:p w:rsidR="005B2D37" w:rsidRPr="005B2D37" w:rsidRDefault="005B2D37" w:rsidP="00271DCC">
            <w:pPr>
              <w:pStyle w:val="TableParagraph"/>
              <w:rPr>
                <w:sz w:val="20"/>
                <w:szCs w:val="20"/>
              </w:rPr>
            </w:pPr>
            <w:r w:rsidRPr="005B2D37">
              <w:rPr>
                <w:sz w:val="20"/>
                <w:szCs w:val="20"/>
              </w:rPr>
              <w:t>L42127225516</w:t>
            </w:r>
          </w:p>
        </w:tc>
      </w:tr>
      <w:tr w:rsidR="005B2D37" w:rsidRPr="00F0474D" w:rsidTr="005B2D37">
        <w:trPr>
          <w:trHeight w:val="412"/>
          <w:jc w:val="center"/>
        </w:trPr>
        <w:tc>
          <w:tcPr>
            <w:tcW w:w="2419" w:type="dxa"/>
          </w:tcPr>
          <w:p w:rsidR="005B2D37" w:rsidRDefault="005B2D37" w:rsidP="00271DCC">
            <w:pPr>
              <w:pStyle w:val="TableParagraph"/>
              <w:rPr>
                <w:sz w:val="20"/>
                <w:szCs w:val="20"/>
              </w:rPr>
            </w:pPr>
            <w:r>
              <w:rPr>
                <w:sz w:val="20"/>
                <w:szCs w:val="20"/>
              </w:rPr>
              <w:t>TUĞBA UÇAROĞUL</w:t>
            </w:r>
          </w:p>
        </w:tc>
        <w:tc>
          <w:tcPr>
            <w:tcW w:w="1142" w:type="dxa"/>
          </w:tcPr>
          <w:p w:rsidR="005B2D37" w:rsidRPr="00421367" w:rsidRDefault="005B2D37" w:rsidP="00271DCC">
            <w:pPr>
              <w:pStyle w:val="TableParagraph"/>
              <w:rPr>
                <w:sz w:val="20"/>
                <w:szCs w:val="20"/>
              </w:rPr>
            </w:pPr>
            <w:proofErr w:type="spellStart"/>
            <w:r>
              <w:rPr>
                <w:sz w:val="20"/>
                <w:szCs w:val="20"/>
              </w:rPr>
              <w:t>Özel</w:t>
            </w:r>
            <w:proofErr w:type="spellEnd"/>
            <w:r>
              <w:rPr>
                <w:sz w:val="20"/>
                <w:szCs w:val="20"/>
              </w:rPr>
              <w:t xml:space="preserve"> </w:t>
            </w:r>
            <w:proofErr w:type="spellStart"/>
            <w:r>
              <w:rPr>
                <w:sz w:val="20"/>
                <w:szCs w:val="20"/>
              </w:rPr>
              <w:t>Eğitim</w:t>
            </w:r>
            <w:proofErr w:type="spellEnd"/>
            <w:r>
              <w:rPr>
                <w:sz w:val="20"/>
                <w:szCs w:val="20"/>
              </w:rPr>
              <w:t xml:space="preserve"> </w:t>
            </w:r>
            <w:proofErr w:type="spellStart"/>
            <w:r>
              <w:rPr>
                <w:sz w:val="20"/>
                <w:szCs w:val="20"/>
              </w:rPr>
              <w:t>Öğrertmeni</w:t>
            </w:r>
            <w:proofErr w:type="spellEnd"/>
          </w:p>
        </w:tc>
        <w:tc>
          <w:tcPr>
            <w:tcW w:w="3273" w:type="dxa"/>
          </w:tcPr>
          <w:p w:rsidR="005B2D37" w:rsidRPr="005B2D37" w:rsidRDefault="005B2D37" w:rsidP="00271DCC">
            <w:pPr>
              <w:pStyle w:val="TableParagraph"/>
              <w:rPr>
                <w:sz w:val="20"/>
                <w:szCs w:val="20"/>
              </w:rPr>
            </w:pPr>
            <w:r w:rsidRPr="005B2D37">
              <w:rPr>
                <w:sz w:val="20"/>
                <w:szCs w:val="20"/>
              </w:rPr>
              <w:t xml:space="preserve">MEB </w:t>
            </w:r>
            <w:proofErr w:type="spellStart"/>
            <w:r w:rsidRPr="005B2D37">
              <w:rPr>
                <w:sz w:val="20"/>
                <w:szCs w:val="20"/>
              </w:rPr>
              <w:t>Birim</w:t>
            </w:r>
            <w:proofErr w:type="spellEnd"/>
            <w:r w:rsidRPr="005B2D37">
              <w:rPr>
                <w:sz w:val="20"/>
                <w:szCs w:val="20"/>
              </w:rPr>
              <w:t xml:space="preserve"> </w:t>
            </w:r>
            <w:proofErr w:type="spellStart"/>
            <w:r w:rsidRPr="005B2D37">
              <w:rPr>
                <w:sz w:val="20"/>
                <w:szCs w:val="20"/>
              </w:rPr>
              <w:t>Amirlerinin</w:t>
            </w:r>
            <w:proofErr w:type="spellEnd"/>
            <w:r w:rsidRPr="005B2D37">
              <w:rPr>
                <w:sz w:val="20"/>
                <w:szCs w:val="20"/>
              </w:rPr>
              <w:t xml:space="preserve"> </w:t>
            </w:r>
            <w:proofErr w:type="spellStart"/>
            <w:r w:rsidRPr="005B2D37">
              <w:rPr>
                <w:sz w:val="20"/>
                <w:szCs w:val="20"/>
              </w:rPr>
              <w:t>Öğretmen</w:t>
            </w:r>
            <w:proofErr w:type="spellEnd"/>
            <w:r w:rsidRPr="005B2D37">
              <w:rPr>
                <w:sz w:val="20"/>
                <w:szCs w:val="20"/>
              </w:rPr>
              <w:t xml:space="preserve"> </w:t>
            </w:r>
            <w:proofErr w:type="spellStart"/>
            <w:r w:rsidRPr="005B2D37">
              <w:rPr>
                <w:sz w:val="20"/>
                <w:szCs w:val="20"/>
              </w:rPr>
              <w:t>Bilgilendirme</w:t>
            </w:r>
            <w:proofErr w:type="spellEnd"/>
            <w:r w:rsidRPr="005B2D37">
              <w:rPr>
                <w:sz w:val="20"/>
                <w:szCs w:val="20"/>
              </w:rPr>
              <w:t xml:space="preserve"> </w:t>
            </w:r>
            <w:proofErr w:type="spellStart"/>
            <w:r w:rsidRPr="005B2D37">
              <w:rPr>
                <w:sz w:val="20"/>
                <w:szCs w:val="20"/>
              </w:rPr>
              <w:t>Semineri</w:t>
            </w:r>
            <w:proofErr w:type="spellEnd"/>
          </w:p>
        </w:tc>
        <w:tc>
          <w:tcPr>
            <w:tcW w:w="1540" w:type="dxa"/>
          </w:tcPr>
          <w:p w:rsidR="005B2D37" w:rsidRDefault="005B2D37" w:rsidP="00271DCC">
            <w:pPr>
              <w:pStyle w:val="TableParagraph"/>
              <w:rPr>
                <w:sz w:val="20"/>
                <w:szCs w:val="20"/>
              </w:rPr>
            </w:pPr>
            <w:r>
              <w:rPr>
                <w:sz w:val="20"/>
                <w:szCs w:val="20"/>
              </w:rPr>
              <w:t>2022</w:t>
            </w:r>
          </w:p>
        </w:tc>
        <w:tc>
          <w:tcPr>
            <w:tcW w:w="1266" w:type="dxa"/>
          </w:tcPr>
          <w:p w:rsidR="005B2D37" w:rsidRPr="005B2D37" w:rsidRDefault="005B2D37" w:rsidP="00271DCC">
            <w:pPr>
              <w:pStyle w:val="TableParagraph"/>
              <w:rPr>
                <w:sz w:val="20"/>
                <w:szCs w:val="20"/>
              </w:rPr>
            </w:pPr>
            <w:r w:rsidRPr="005B2D37">
              <w:rPr>
                <w:sz w:val="20"/>
                <w:szCs w:val="20"/>
              </w:rPr>
              <w:t>2023007736</w:t>
            </w:r>
          </w:p>
        </w:tc>
      </w:tr>
      <w:tr w:rsidR="005B2D37" w:rsidRPr="00F0474D" w:rsidTr="005B2D37">
        <w:trPr>
          <w:trHeight w:val="412"/>
          <w:jc w:val="center"/>
        </w:trPr>
        <w:tc>
          <w:tcPr>
            <w:tcW w:w="2419" w:type="dxa"/>
          </w:tcPr>
          <w:p w:rsidR="005B2D37" w:rsidRDefault="005B2D37" w:rsidP="00271DCC">
            <w:pPr>
              <w:pStyle w:val="TableParagraph"/>
              <w:rPr>
                <w:sz w:val="20"/>
                <w:szCs w:val="20"/>
              </w:rPr>
            </w:pPr>
            <w:r>
              <w:rPr>
                <w:sz w:val="20"/>
                <w:szCs w:val="20"/>
              </w:rPr>
              <w:t>BÜŞRA KÜÇÜKBAYRAK</w:t>
            </w:r>
          </w:p>
        </w:tc>
        <w:tc>
          <w:tcPr>
            <w:tcW w:w="1142" w:type="dxa"/>
          </w:tcPr>
          <w:p w:rsidR="005B2D37" w:rsidRPr="00421367" w:rsidRDefault="005B2D37" w:rsidP="00271DCC">
            <w:pPr>
              <w:pStyle w:val="TableParagraph"/>
              <w:rPr>
                <w:sz w:val="20"/>
                <w:szCs w:val="20"/>
              </w:rPr>
            </w:pPr>
            <w:proofErr w:type="spellStart"/>
            <w:r>
              <w:rPr>
                <w:sz w:val="20"/>
                <w:szCs w:val="20"/>
              </w:rPr>
              <w:t>Özel</w:t>
            </w:r>
            <w:proofErr w:type="spellEnd"/>
            <w:r>
              <w:rPr>
                <w:sz w:val="20"/>
                <w:szCs w:val="20"/>
              </w:rPr>
              <w:t xml:space="preserve"> </w:t>
            </w:r>
            <w:proofErr w:type="spellStart"/>
            <w:r>
              <w:rPr>
                <w:sz w:val="20"/>
                <w:szCs w:val="20"/>
              </w:rPr>
              <w:t>Eğitim</w:t>
            </w:r>
            <w:proofErr w:type="spellEnd"/>
            <w:r>
              <w:rPr>
                <w:sz w:val="20"/>
                <w:szCs w:val="20"/>
              </w:rPr>
              <w:t xml:space="preserve"> </w:t>
            </w:r>
            <w:proofErr w:type="spellStart"/>
            <w:r>
              <w:rPr>
                <w:sz w:val="20"/>
                <w:szCs w:val="20"/>
              </w:rPr>
              <w:t>Öğrertmeni</w:t>
            </w:r>
            <w:proofErr w:type="spellEnd"/>
          </w:p>
        </w:tc>
        <w:tc>
          <w:tcPr>
            <w:tcW w:w="3273" w:type="dxa"/>
          </w:tcPr>
          <w:p w:rsidR="005B2D37" w:rsidRPr="005B2D37" w:rsidRDefault="005B2D37" w:rsidP="00271DCC">
            <w:pPr>
              <w:pStyle w:val="TableParagraph"/>
              <w:rPr>
                <w:sz w:val="20"/>
                <w:szCs w:val="20"/>
              </w:rPr>
            </w:pPr>
            <w:proofErr w:type="spellStart"/>
            <w:r w:rsidRPr="005B2D37">
              <w:rPr>
                <w:sz w:val="20"/>
                <w:szCs w:val="20"/>
              </w:rPr>
              <w:t>Erken</w:t>
            </w:r>
            <w:proofErr w:type="spellEnd"/>
            <w:r w:rsidRPr="005B2D37">
              <w:rPr>
                <w:sz w:val="20"/>
                <w:szCs w:val="20"/>
              </w:rPr>
              <w:t xml:space="preserve"> </w:t>
            </w:r>
            <w:proofErr w:type="spellStart"/>
            <w:r w:rsidRPr="005B2D37">
              <w:rPr>
                <w:sz w:val="20"/>
                <w:szCs w:val="20"/>
              </w:rPr>
              <w:t>Çocukluk</w:t>
            </w:r>
            <w:proofErr w:type="spellEnd"/>
            <w:r w:rsidRPr="005B2D37">
              <w:rPr>
                <w:sz w:val="20"/>
                <w:szCs w:val="20"/>
              </w:rPr>
              <w:t xml:space="preserve"> </w:t>
            </w:r>
            <w:proofErr w:type="spellStart"/>
            <w:r w:rsidRPr="005B2D37">
              <w:rPr>
                <w:sz w:val="20"/>
                <w:szCs w:val="20"/>
              </w:rPr>
              <w:t>ve</w:t>
            </w:r>
            <w:proofErr w:type="spellEnd"/>
            <w:r w:rsidRPr="005B2D37">
              <w:rPr>
                <w:sz w:val="20"/>
                <w:szCs w:val="20"/>
              </w:rPr>
              <w:t xml:space="preserve"> </w:t>
            </w:r>
            <w:proofErr w:type="spellStart"/>
            <w:r w:rsidRPr="005B2D37">
              <w:rPr>
                <w:sz w:val="20"/>
                <w:szCs w:val="20"/>
              </w:rPr>
              <w:t>Okulöncesi</w:t>
            </w:r>
            <w:proofErr w:type="spellEnd"/>
            <w:r w:rsidRPr="005B2D37">
              <w:rPr>
                <w:sz w:val="20"/>
                <w:szCs w:val="20"/>
              </w:rPr>
              <w:t xml:space="preserve"> </w:t>
            </w:r>
            <w:proofErr w:type="spellStart"/>
            <w:r w:rsidRPr="005B2D37">
              <w:rPr>
                <w:sz w:val="20"/>
                <w:szCs w:val="20"/>
              </w:rPr>
              <w:t>Dönemde</w:t>
            </w:r>
            <w:proofErr w:type="spellEnd"/>
            <w:r w:rsidRPr="005B2D37">
              <w:rPr>
                <w:sz w:val="20"/>
                <w:szCs w:val="20"/>
              </w:rPr>
              <w:t xml:space="preserve"> </w:t>
            </w:r>
            <w:proofErr w:type="spellStart"/>
            <w:r w:rsidRPr="005B2D37">
              <w:rPr>
                <w:sz w:val="20"/>
                <w:szCs w:val="20"/>
              </w:rPr>
              <w:t>Özel</w:t>
            </w:r>
            <w:proofErr w:type="spellEnd"/>
            <w:r w:rsidRPr="005B2D37">
              <w:rPr>
                <w:sz w:val="20"/>
                <w:szCs w:val="20"/>
              </w:rPr>
              <w:t xml:space="preserve"> </w:t>
            </w:r>
            <w:proofErr w:type="spellStart"/>
            <w:r w:rsidRPr="005B2D37">
              <w:rPr>
                <w:sz w:val="20"/>
                <w:szCs w:val="20"/>
              </w:rPr>
              <w:t>Eğitim</w:t>
            </w:r>
            <w:proofErr w:type="spellEnd"/>
            <w:r w:rsidRPr="005B2D37">
              <w:rPr>
                <w:sz w:val="20"/>
                <w:szCs w:val="20"/>
              </w:rPr>
              <w:t xml:space="preserve"> </w:t>
            </w:r>
            <w:proofErr w:type="spellStart"/>
            <w:r w:rsidRPr="005B2D37">
              <w:rPr>
                <w:sz w:val="20"/>
                <w:szCs w:val="20"/>
              </w:rPr>
              <w:t>Hizmetleri</w:t>
            </w:r>
            <w:proofErr w:type="spellEnd"/>
            <w:r w:rsidRPr="005B2D37">
              <w:rPr>
                <w:sz w:val="20"/>
                <w:szCs w:val="20"/>
              </w:rPr>
              <w:t xml:space="preserve"> </w:t>
            </w:r>
            <w:proofErr w:type="spellStart"/>
            <w:r w:rsidRPr="005B2D37">
              <w:rPr>
                <w:sz w:val="20"/>
                <w:szCs w:val="20"/>
              </w:rPr>
              <w:t>Kursu</w:t>
            </w:r>
            <w:proofErr w:type="spellEnd"/>
          </w:p>
        </w:tc>
        <w:tc>
          <w:tcPr>
            <w:tcW w:w="1540" w:type="dxa"/>
          </w:tcPr>
          <w:p w:rsidR="005B2D37" w:rsidRDefault="005B2D37" w:rsidP="00271DCC">
            <w:pPr>
              <w:pStyle w:val="TableParagraph"/>
              <w:rPr>
                <w:sz w:val="20"/>
                <w:szCs w:val="20"/>
              </w:rPr>
            </w:pPr>
            <w:r>
              <w:rPr>
                <w:sz w:val="20"/>
                <w:szCs w:val="20"/>
              </w:rPr>
              <w:t>2023</w:t>
            </w:r>
          </w:p>
        </w:tc>
        <w:tc>
          <w:tcPr>
            <w:tcW w:w="1266" w:type="dxa"/>
          </w:tcPr>
          <w:p w:rsidR="005B2D37" w:rsidRPr="005B2D37" w:rsidRDefault="00590758" w:rsidP="00271DCC">
            <w:pPr>
              <w:pStyle w:val="TableParagraph"/>
              <w:rPr>
                <w:sz w:val="20"/>
                <w:szCs w:val="20"/>
              </w:rPr>
            </w:pPr>
            <w:r w:rsidRPr="00590758">
              <w:rPr>
                <w:sz w:val="20"/>
                <w:szCs w:val="20"/>
              </w:rPr>
              <w:t>2023000381</w:t>
            </w:r>
          </w:p>
        </w:tc>
      </w:tr>
      <w:tr w:rsidR="005B2D37" w:rsidRPr="00F0474D" w:rsidTr="005B2D37">
        <w:trPr>
          <w:trHeight w:val="412"/>
          <w:jc w:val="center"/>
        </w:trPr>
        <w:tc>
          <w:tcPr>
            <w:tcW w:w="2419" w:type="dxa"/>
          </w:tcPr>
          <w:p w:rsidR="00590758" w:rsidRDefault="00590758" w:rsidP="00271DCC">
            <w:pPr>
              <w:pStyle w:val="TableParagraph"/>
              <w:rPr>
                <w:sz w:val="20"/>
                <w:szCs w:val="20"/>
              </w:rPr>
            </w:pPr>
            <w:r>
              <w:rPr>
                <w:sz w:val="20"/>
                <w:szCs w:val="20"/>
              </w:rPr>
              <w:t>AYŞENUR TÜRK</w:t>
            </w:r>
          </w:p>
        </w:tc>
        <w:tc>
          <w:tcPr>
            <w:tcW w:w="1142" w:type="dxa"/>
          </w:tcPr>
          <w:p w:rsidR="005B2D37" w:rsidRPr="00421367" w:rsidRDefault="005B2D37" w:rsidP="00271DCC">
            <w:pPr>
              <w:pStyle w:val="TableParagraph"/>
              <w:rPr>
                <w:sz w:val="20"/>
                <w:szCs w:val="20"/>
              </w:rPr>
            </w:pPr>
            <w:proofErr w:type="spellStart"/>
            <w:r>
              <w:rPr>
                <w:sz w:val="20"/>
                <w:szCs w:val="20"/>
              </w:rPr>
              <w:t>Özel</w:t>
            </w:r>
            <w:proofErr w:type="spellEnd"/>
            <w:r>
              <w:rPr>
                <w:sz w:val="20"/>
                <w:szCs w:val="20"/>
              </w:rPr>
              <w:t xml:space="preserve"> </w:t>
            </w:r>
            <w:proofErr w:type="spellStart"/>
            <w:r>
              <w:rPr>
                <w:sz w:val="20"/>
                <w:szCs w:val="20"/>
              </w:rPr>
              <w:t>Eğitim</w:t>
            </w:r>
            <w:proofErr w:type="spellEnd"/>
            <w:r>
              <w:rPr>
                <w:sz w:val="20"/>
                <w:szCs w:val="20"/>
              </w:rPr>
              <w:t xml:space="preserve"> </w:t>
            </w:r>
            <w:proofErr w:type="spellStart"/>
            <w:r>
              <w:rPr>
                <w:sz w:val="20"/>
                <w:szCs w:val="20"/>
              </w:rPr>
              <w:t>Öğrertmeni</w:t>
            </w:r>
            <w:proofErr w:type="spellEnd"/>
          </w:p>
        </w:tc>
        <w:tc>
          <w:tcPr>
            <w:tcW w:w="3273" w:type="dxa"/>
          </w:tcPr>
          <w:p w:rsidR="005B2D37" w:rsidRPr="005B2D37" w:rsidRDefault="00590758" w:rsidP="00271DCC">
            <w:pPr>
              <w:pStyle w:val="TableParagraph"/>
              <w:rPr>
                <w:sz w:val="20"/>
                <w:szCs w:val="20"/>
              </w:rPr>
            </w:pPr>
            <w:proofErr w:type="spellStart"/>
            <w:r>
              <w:rPr>
                <w:rStyle w:val="selectable-text"/>
              </w:rPr>
              <w:t>okul</w:t>
            </w:r>
            <w:proofErr w:type="spellEnd"/>
            <w:r>
              <w:rPr>
                <w:rStyle w:val="selectable-text"/>
              </w:rPr>
              <w:t xml:space="preserve"> </w:t>
            </w:r>
            <w:proofErr w:type="spellStart"/>
            <w:r>
              <w:rPr>
                <w:rStyle w:val="selectable-text"/>
              </w:rPr>
              <w:t>kültürünün</w:t>
            </w:r>
            <w:proofErr w:type="spellEnd"/>
            <w:r>
              <w:rPr>
                <w:rStyle w:val="selectable-text"/>
              </w:rPr>
              <w:t xml:space="preserve"> </w:t>
            </w:r>
            <w:proofErr w:type="spellStart"/>
            <w:r>
              <w:rPr>
                <w:rStyle w:val="selectable-text"/>
              </w:rPr>
              <w:t>genişletilmesi</w:t>
            </w:r>
            <w:proofErr w:type="spellEnd"/>
            <w:r>
              <w:rPr>
                <w:rStyle w:val="selectable-text"/>
              </w:rPr>
              <w:t xml:space="preserve"> </w:t>
            </w:r>
            <w:proofErr w:type="spellStart"/>
            <w:r>
              <w:rPr>
                <w:rStyle w:val="selectable-text"/>
              </w:rPr>
              <w:t>semineri</w:t>
            </w:r>
            <w:proofErr w:type="spellEnd"/>
          </w:p>
        </w:tc>
        <w:tc>
          <w:tcPr>
            <w:tcW w:w="1540" w:type="dxa"/>
          </w:tcPr>
          <w:p w:rsidR="005B2D37" w:rsidRDefault="00590758" w:rsidP="00271DCC">
            <w:pPr>
              <w:pStyle w:val="TableParagraph"/>
              <w:rPr>
                <w:sz w:val="20"/>
                <w:szCs w:val="20"/>
              </w:rPr>
            </w:pPr>
            <w:r>
              <w:rPr>
                <w:sz w:val="20"/>
                <w:szCs w:val="20"/>
              </w:rPr>
              <w:t>2022</w:t>
            </w:r>
          </w:p>
        </w:tc>
        <w:tc>
          <w:tcPr>
            <w:tcW w:w="1266" w:type="dxa"/>
          </w:tcPr>
          <w:p w:rsidR="005B2D37" w:rsidRPr="005B2D37" w:rsidRDefault="00590758" w:rsidP="00271DCC">
            <w:pPr>
              <w:pStyle w:val="TableParagraph"/>
              <w:rPr>
                <w:sz w:val="20"/>
                <w:szCs w:val="20"/>
              </w:rPr>
            </w:pPr>
            <w:r w:rsidRPr="00590758">
              <w:rPr>
                <w:sz w:val="20"/>
                <w:szCs w:val="20"/>
              </w:rPr>
              <w:t>2023003856</w:t>
            </w:r>
          </w:p>
        </w:tc>
      </w:tr>
    </w:tbl>
    <w:p w:rsidR="00590758" w:rsidRDefault="00590758" w:rsidP="00F0474D">
      <w:pPr>
        <w:ind w:left="958" w:hanging="532"/>
        <w:jc w:val="both"/>
        <w:rPr>
          <w:b/>
          <w:sz w:val="20"/>
        </w:rPr>
      </w:pPr>
    </w:p>
    <w:p w:rsidR="00F0474D" w:rsidRDefault="00F0474D" w:rsidP="00F0474D">
      <w:pPr>
        <w:ind w:left="958" w:hanging="532"/>
        <w:jc w:val="both"/>
        <w:rPr>
          <w:b/>
          <w:spacing w:val="-2"/>
          <w:sz w:val="20"/>
        </w:rPr>
      </w:pPr>
      <w:r>
        <w:rPr>
          <w:b/>
          <w:sz w:val="20"/>
        </w:rPr>
        <w:t>Tablo12.</w:t>
      </w:r>
      <w:proofErr w:type="spellStart"/>
      <w:r>
        <w:rPr>
          <w:b/>
          <w:sz w:val="20"/>
        </w:rPr>
        <w:t>KurumdakiMevcutHizmetli</w:t>
      </w:r>
      <w:proofErr w:type="spellEnd"/>
      <w:r>
        <w:rPr>
          <w:b/>
          <w:sz w:val="20"/>
        </w:rPr>
        <w:t>/</w:t>
      </w:r>
      <w:proofErr w:type="spellStart"/>
      <w:r>
        <w:rPr>
          <w:b/>
          <w:sz w:val="20"/>
        </w:rPr>
        <w:t>Memur</w:t>
      </w:r>
      <w:r>
        <w:rPr>
          <w:b/>
          <w:spacing w:val="-2"/>
          <w:sz w:val="20"/>
        </w:rPr>
        <w:t>Sayısı</w:t>
      </w:r>
      <w:proofErr w:type="spellEnd"/>
    </w:p>
    <w:p w:rsidR="00F0474D" w:rsidRDefault="00F0474D" w:rsidP="00F0474D">
      <w:pPr>
        <w:ind w:left="958" w:hanging="532"/>
        <w:jc w:val="both"/>
        <w:rPr>
          <w:b/>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F0474D" w:rsidTr="00F0474D">
        <w:trPr>
          <w:trHeight w:val="1005"/>
        </w:trPr>
        <w:tc>
          <w:tcPr>
            <w:tcW w:w="1565" w:type="dxa"/>
            <w:shd w:val="clear" w:color="auto" w:fill="E2EFD9"/>
          </w:tcPr>
          <w:p w:rsidR="00F0474D" w:rsidRDefault="00F0474D" w:rsidP="00271DCC">
            <w:pPr>
              <w:pStyle w:val="TableParagraph"/>
              <w:spacing w:line="276" w:lineRule="auto"/>
              <w:jc w:val="both"/>
              <w:rPr>
                <w:sz w:val="18"/>
              </w:rPr>
            </w:pPr>
          </w:p>
        </w:tc>
        <w:tc>
          <w:tcPr>
            <w:tcW w:w="1983" w:type="dxa"/>
            <w:shd w:val="clear" w:color="auto" w:fill="E2EFD9"/>
          </w:tcPr>
          <w:p w:rsidR="00F0474D" w:rsidRDefault="00F0474D" w:rsidP="00271DCC">
            <w:pPr>
              <w:pStyle w:val="TableParagraph"/>
              <w:spacing w:before="64" w:line="276" w:lineRule="auto"/>
              <w:jc w:val="both"/>
              <w:rPr>
                <w:b/>
                <w:sz w:val="20"/>
              </w:rPr>
            </w:pPr>
          </w:p>
          <w:p w:rsidR="00F0474D" w:rsidRDefault="00F0474D" w:rsidP="00271DCC">
            <w:pPr>
              <w:pStyle w:val="TableParagraph"/>
              <w:spacing w:line="276" w:lineRule="auto"/>
              <w:ind w:left="107"/>
              <w:jc w:val="both"/>
              <w:rPr>
                <w:b/>
                <w:sz w:val="20"/>
              </w:rPr>
            </w:pPr>
            <w:proofErr w:type="spellStart"/>
            <w:r>
              <w:rPr>
                <w:b/>
                <w:spacing w:val="-2"/>
                <w:sz w:val="20"/>
              </w:rPr>
              <w:t>Görevi</w:t>
            </w:r>
            <w:proofErr w:type="spellEnd"/>
          </w:p>
        </w:tc>
        <w:tc>
          <w:tcPr>
            <w:tcW w:w="1109" w:type="dxa"/>
            <w:shd w:val="clear" w:color="auto" w:fill="E2EFD9"/>
          </w:tcPr>
          <w:p w:rsidR="00F0474D" w:rsidRDefault="00F0474D" w:rsidP="00271DCC">
            <w:pPr>
              <w:pStyle w:val="TableParagraph"/>
              <w:spacing w:before="64" w:line="276" w:lineRule="auto"/>
              <w:jc w:val="both"/>
              <w:rPr>
                <w:b/>
                <w:sz w:val="20"/>
              </w:rPr>
            </w:pPr>
          </w:p>
          <w:p w:rsidR="00F0474D" w:rsidRDefault="00F0474D" w:rsidP="00271DCC">
            <w:pPr>
              <w:pStyle w:val="TableParagraph"/>
              <w:spacing w:line="276" w:lineRule="auto"/>
              <w:ind w:left="104"/>
              <w:jc w:val="both"/>
              <w:rPr>
                <w:b/>
                <w:sz w:val="20"/>
              </w:rPr>
            </w:pPr>
            <w:proofErr w:type="spellStart"/>
            <w:r>
              <w:rPr>
                <w:b/>
                <w:spacing w:val="-2"/>
                <w:sz w:val="20"/>
              </w:rPr>
              <w:t>Erkek</w:t>
            </w:r>
            <w:proofErr w:type="spellEnd"/>
          </w:p>
        </w:tc>
        <w:tc>
          <w:tcPr>
            <w:tcW w:w="946" w:type="dxa"/>
            <w:shd w:val="clear" w:color="auto" w:fill="E2EFD9"/>
          </w:tcPr>
          <w:p w:rsidR="00F0474D" w:rsidRDefault="00F0474D" w:rsidP="00271DCC">
            <w:pPr>
              <w:pStyle w:val="TableParagraph"/>
              <w:spacing w:before="64" w:line="276" w:lineRule="auto"/>
              <w:jc w:val="both"/>
              <w:rPr>
                <w:b/>
                <w:sz w:val="20"/>
              </w:rPr>
            </w:pPr>
          </w:p>
          <w:p w:rsidR="00F0474D" w:rsidRDefault="00F0474D" w:rsidP="00271DCC">
            <w:pPr>
              <w:pStyle w:val="TableParagraph"/>
              <w:spacing w:line="276" w:lineRule="auto"/>
              <w:ind w:left="104"/>
              <w:jc w:val="both"/>
              <w:rPr>
                <w:b/>
                <w:sz w:val="20"/>
              </w:rPr>
            </w:pPr>
            <w:proofErr w:type="spellStart"/>
            <w:r>
              <w:rPr>
                <w:b/>
                <w:spacing w:val="-2"/>
                <w:sz w:val="20"/>
              </w:rPr>
              <w:t>Kadın</w:t>
            </w:r>
            <w:proofErr w:type="spellEnd"/>
          </w:p>
        </w:tc>
        <w:tc>
          <w:tcPr>
            <w:tcW w:w="1107" w:type="dxa"/>
            <w:shd w:val="clear" w:color="auto" w:fill="E2EFD9"/>
          </w:tcPr>
          <w:p w:rsidR="00F0474D" w:rsidRDefault="00F0474D" w:rsidP="00271DCC">
            <w:pPr>
              <w:pStyle w:val="TableParagraph"/>
              <w:spacing w:before="153" w:line="276" w:lineRule="auto"/>
              <w:ind w:left="106" w:right="216"/>
              <w:jc w:val="both"/>
              <w:rPr>
                <w:b/>
                <w:sz w:val="20"/>
              </w:rPr>
            </w:pPr>
            <w:proofErr w:type="spellStart"/>
            <w:r>
              <w:rPr>
                <w:b/>
                <w:spacing w:val="-2"/>
                <w:sz w:val="20"/>
              </w:rPr>
              <w:t>Eğitim</w:t>
            </w:r>
            <w:proofErr w:type="spellEnd"/>
            <w:r>
              <w:rPr>
                <w:b/>
                <w:spacing w:val="-2"/>
                <w:sz w:val="20"/>
              </w:rPr>
              <w:t xml:space="preserve"> </w:t>
            </w:r>
            <w:proofErr w:type="spellStart"/>
            <w:r>
              <w:rPr>
                <w:b/>
                <w:spacing w:val="-2"/>
                <w:sz w:val="20"/>
              </w:rPr>
              <w:t>Durumu</w:t>
            </w:r>
            <w:proofErr w:type="spellEnd"/>
          </w:p>
        </w:tc>
        <w:tc>
          <w:tcPr>
            <w:tcW w:w="985" w:type="dxa"/>
            <w:shd w:val="clear" w:color="auto" w:fill="E2EFD9"/>
          </w:tcPr>
          <w:p w:rsidR="00F0474D" w:rsidRDefault="00F0474D" w:rsidP="00271DCC">
            <w:pPr>
              <w:pStyle w:val="TableParagraph"/>
              <w:spacing w:before="153" w:line="276" w:lineRule="auto"/>
              <w:ind w:left="103" w:right="206"/>
              <w:jc w:val="both"/>
              <w:rPr>
                <w:b/>
                <w:sz w:val="20"/>
              </w:rPr>
            </w:pPr>
            <w:proofErr w:type="spellStart"/>
            <w:r>
              <w:rPr>
                <w:b/>
                <w:spacing w:val="-2"/>
                <w:sz w:val="20"/>
              </w:rPr>
              <w:t>Hizmet</w:t>
            </w:r>
            <w:proofErr w:type="spellEnd"/>
            <w:r>
              <w:rPr>
                <w:b/>
                <w:spacing w:val="-2"/>
                <w:sz w:val="20"/>
              </w:rPr>
              <w:t xml:space="preserve"> </w:t>
            </w:r>
            <w:proofErr w:type="spellStart"/>
            <w:r>
              <w:rPr>
                <w:b/>
                <w:spacing w:val="-4"/>
                <w:sz w:val="20"/>
              </w:rPr>
              <w:t>Yılı</w:t>
            </w:r>
            <w:proofErr w:type="spellEnd"/>
          </w:p>
        </w:tc>
        <w:tc>
          <w:tcPr>
            <w:tcW w:w="1892" w:type="dxa"/>
            <w:shd w:val="clear" w:color="auto" w:fill="E2EFD9"/>
          </w:tcPr>
          <w:p w:rsidR="00F0474D" w:rsidRDefault="00F0474D" w:rsidP="00271DCC">
            <w:pPr>
              <w:pStyle w:val="TableParagraph"/>
              <w:spacing w:before="64" w:line="276" w:lineRule="auto"/>
              <w:jc w:val="both"/>
              <w:rPr>
                <w:b/>
                <w:sz w:val="20"/>
              </w:rPr>
            </w:pPr>
          </w:p>
          <w:p w:rsidR="00F0474D" w:rsidRDefault="00F0474D" w:rsidP="00271DCC">
            <w:pPr>
              <w:pStyle w:val="TableParagraph"/>
              <w:spacing w:line="276" w:lineRule="auto"/>
              <w:ind w:left="102"/>
              <w:jc w:val="both"/>
              <w:rPr>
                <w:b/>
                <w:sz w:val="20"/>
              </w:rPr>
            </w:pPr>
            <w:proofErr w:type="spellStart"/>
            <w:r>
              <w:rPr>
                <w:b/>
                <w:spacing w:val="-2"/>
                <w:sz w:val="20"/>
              </w:rPr>
              <w:t>Toplam</w:t>
            </w:r>
            <w:proofErr w:type="spellEnd"/>
          </w:p>
        </w:tc>
      </w:tr>
      <w:tr w:rsidR="00F0474D" w:rsidTr="008455A5">
        <w:trPr>
          <w:trHeight w:val="531"/>
        </w:trPr>
        <w:tc>
          <w:tcPr>
            <w:tcW w:w="1565" w:type="dxa"/>
          </w:tcPr>
          <w:p w:rsidR="00F0474D" w:rsidRDefault="00F0474D" w:rsidP="00271DCC">
            <w:pPr>
              <w:pStyle w:val="TableParagraph"/>
              <w:spacing w:before="1" w:line="276" w:lineRule="auto"/>
              <w:ind w:left="107"/>
              <w:jc w:val="both"/>
              <w:rPr>
                <w:sz w:val="20"/>
              </w:rPr>
            </w:pPr>
            <w:r>
              <w:rPr>
                <w:spacing w:val="-10"/>
                <w:sz w:val="20"/>
              </w:rPr>
              <w:t>1</w:t>
            </w:r>
          </w:p>
        </w:tc>
        <w:tc>
          <w:tcPr>
            <w:tcW w:w="1983" w:type="dxa"/>
          </w:tcPr>
          <w:p w:rsidR="00F0474D" w:rsidRDefault="00F0474D" w:rsidP="00271DCC">
            <w:pPr>
              <w:pStyle w:val="TableParagraph"/>
              <w:spacing w:before="1" w:line="276" w:lineRule="auto"/>
              <w:ind w:left="150"/>
              <w:jc w:val="both"/>
              <w:rPr>
                <w:sz w:val="20"/>
              </w:rPr>
            </w:pPr>
            <w:proofErr w:type="spellStart"/>
            <w:r>
              <w:rPr>
                <w:spacing w:val="-2"/>
                <w:sz w:val="20"/>
              </w:rPr>
              <w:t>Memur</w:t>
            </w:r>
            <w:proofErr w:type="spellEnd"/>
          </w:p>
        </w:tc>
        <w:tc>
          <w:tcPr>
            <w:tcW w:w="1109" w:type="dxa"/>
          </w:tcPr>
          <w:p w:rsidR="00F0474D" w:rsidRDefault="00F0474D" w:rsidP="00271DCC">
            <w:pPr>
              <w:pStyle w:val="TableParagraph"/>
              <w:spacing w:line="276" w:lineRule="auto"/>
              <w:jc w:val="both"/>
              <w:rPr>
                <w:sz w:val="18"/>
              </w:rPr>
            </w:pPr>
            <w:r>
              <w:rPr>
                <w:sz w:val="18"/>
              </w:rPr>
              <w:t xml:space="preserve">         _</w:t>
            </w:r>
          </w:p>
        </w:tc>
        <w:tc>
          <w:tcPr>
            <w:tcW w:w="946" w:type="dxa"/>
          </w:tcPr>
          <w:p w:rsidR="00F0474D" w:rsidRDefault="00F0474D" w:rsidP="00271DCC">
            <w:pPr>
              <w:pStyle w:val="TableParagraph"/>
              <w:spacing w:line="276" w:lineRule="auto"/>
              <w:jc w:val="both"/>
              <w:rPr>
                <w:sz w:val="18"/>
              </w:rPr>
            </w:pPr>
            <w:r>
              <w:rPr>
                <w:sz w:val="18"/>
              </w:rPr>
              <w:t xml:space="preserve">        _</w:t>
            </w:r>
          </w:p>
        </w:tc>
        <w:tc>
          <w:tcPr>
            <w:tcW w:w="1107" w:type="dxa"/>
          </w:tcPr>
          <w:p w:rsidR="00F0474D" w:rsidRDefault="00F0474D" w:rsidP="00271DCC">
            <w:pPr>
              <w:pStyle w:val="TableParagraph"/>
              <w:spacing w:line="276" w:lineRule="auto"/>
              <w:jc w:val="both"/>
              <w:rPr>
                <w:sz w:val="18"/>
              </w:rPr>
            </w:pPr>
            <w:r>
              <w:rPr>
                <w:sz w:val="18"/>
              </w:rPr>
              <w:t>-</w:t>
            </w:r>
          </w:p>
        </w:tc>
        <w:tc>
          <w:tcPr>
            <w:tcW w:w="985" w:type="dxa"/>
          </w:tcPr>
          <w:p w:rsidR="00F0474D" w:rsidRDefault="00F0474D" w:rsidP="00271DCC">
            <w:pPr>
              <w:pStyle w:val="TableParagraph"/>
              <w:spacing w:line="276" w:lineRule="auto"/>
              <w:jc w:val="both"/>
              <w:rPr>
                <w:sz w:val="18"/>
              </w:rPr>
            </w:pPr>
            <w:r>
              <w:rPr>
                <w:sz w:val="18"/>
              </w:rPr>
              <w:t>-</w:t>
            </w:r>
          </w:p>
        </w:tc>
        <w:tc>
          <w:tcPr>
            <w:tcW w:w="1892" w:type="dxa"/>
          </w:tcPr>
          <w:p w:rsidR="00F0474D" w:rsidRDefault="00F0474D" w:rsidP="00271DCC">
            <w:pPr>
              <w:pStyle w:val="TableParagraph"/>
              <w:spacing w:line="276" w:lineRule="auto"/>
              <w:jc w:val="both"/>
              <w:rPr>
                <w:sz w:val="18"/>
              </w:rPr>
            </w:pPr>
            <w:r>
              <w:rPr>
                <w:sz w:val="18"/>
              </w:rPr>
              <w:t>-</w:t>
            </w:r>
          </w:p>
        </w:tc>
      </w:tr>
      <w:tr w:rsidR="00F0474D" w:rsidTr="00F0474D">
        <w:trPr>
          <w:trHeight w:val="412"/>
        </w:trPr>
        <w:tc>
          <w:tcPr>
            <w:tcW w:w="1565" w:type="dxa"/>
          </w:tcPr>
          <w:p w:rsidR="00F0474D" w:rsidRDefault="00F0474D" w:rsidP="00271DCC">
            <w:pPr>
              <w:pStyle w:val="TableParagraph"/>
              <w:spacing w:before="1" w:line="276" w:lineRule="auto"/>
              <w:ind w:left="107"/>
              <w:jc w:val="both"/>
              <w:rPr>
                <w:sz w:val="20"/>
              </w:rPr>
            </w:pPr>
            <w:r>
              <w:rPr>
                <w:spacing w:val="-10"/>
                <w:sz w:val="20"/>
              </w:rPr>
              <w:t>2</w:t>
            </w:r>
          </w:p>
        </w:tc>
        <w:tc>
          <w:tcPr>
            <w:tcW w:w="1983" w:type="dxa"/>
          </w:tcPr>
          <w:p w:rsidR="00F0474D" w:rsidRDefault="00F0474D" w:rsidP="00271DCC">
            <w:pPr>
              <w:pStyle w:val="TableParagraph"/>
              <w:spacing w:before="1" w:line="276" w:lineRule="auto"/>
              <w:ind w:left="107"/>
              <w:jc w:val="both"/>
              <w:rPr>
                <w:sz w:val="20"/>
              </w:rPr>
            </w:pPr>
            <w:proofErr w:type="spellStart"/>
            <w:r>
              <w:rPr>
                <w:spacing w:val="-2"/>
                <w:sz w:val="20"/>
              </w:rPr>
              <w:t>Hizmetli</w:t>
            </w:r>
            <w:proofErr w:type="spellEnd"/>
          </w:p>
        </w:tc>
        <w:tc>
          <w:tcPr>
            <w:tcW w:w="1109" w:type="dxa"/>
          </w:tcPr>
          <w:p w:rsidR="00F0474D" w:rsidRDefault="008455A5" w:rsidP="00271DCC">
            <w:pPr>
              <w:pStyle w:val="TableParagraph"/>
              <w:spacing w:line="276" w:lineRule="auto"/>
              <w:jc w:val="both"/>
              <w:rPr>
                <w:sz w:val="18"/>
              </w:rPr>
            </w:pPr>
            <w:r>
              <w:rPr>
                <w:sz w:val="18"/>
              </w:rPr>
              <w:t>0</w:t>
            </w:r>
          </w:p>
        </w:tc>
        <w:tc>
          <w:tcPr>
            <w:tcW w:w="946" w:type="dxa"/>
          </w:tcPr>
          <w:p w:rsidR="00F0474D" w:rsidRDefault="008455A5" w:rsidP="00271DCC">
            <w:pPr>
              <w:pStyle w:val="TableParagraph"/>
              <w:spacing w:line="276" w:lineRule="auto"/>
              <w:jc w:val="both"/>
              <w:rPr>
                <w:sz w:val="18"/>
              </w:rPr>
            </w:pPr>
            <w:r>
              <w:rPr>
                <w:sz w:val="18"/>
              </w:rPr>
              <w:t>0</w:t>
            </w:r>
          </w:p>
        </w:tc>
        <w:tc>
          <w:tcPr>
            <w:tcW w:w="1107" w:type="dxa"/>
          </w:tcPr>
          <w:p w:rsidR="00F0474D" w:rsidRDefault="00F0474D" w:rsidP="008455A5">
            <w:pPr>
              <w:pStyle w:val="TableParagraph"/>
              <w:spacing w:line="276" w:lineRule="auto"/>
              <w:jc w:val="both"/>
              <w:rPr>
                <w:sz w:val="18"/>
              </w:rPr>
            </w:pPr>
          </w:p>
        </w:tc>
        <w:tc>
          <w:tcPr>
            <w:tcW w:w="985" w:type="dxa"/>
          </w:tcPr>
          <w:p w:rsidR="00F0474D" w:rsidRDefault="00F0474D" w:rsidP="00271DCC">
            <w:pPr>
              <w:pStyle w:val="TableParagraph"/>
              <w:spacing w:line="276" w:lineRule="auto"/>
              <w:jc w:val="both"/>
              <w:rPr>
                <w:sz w:val="18"/>
              </w:rPr>
            </w:pPr>
          </w:p>
        </w:tc>
        <w:tc>
          <w:tcPr>
            <w:tcW w:w="1892" w:type="dxa"/>
          </w:tcPr>
          <w:p w:rsidR="00F0474D" w:rsidRDefault="00F0474D" w:rsidP="00271DCC">
            <w:pPr>
              <w:pStyle w:val="TableParagraph"/>
              <w:spacing w:line="276" w:lineRule="auto"/>
              <w:jc w:val="both"/>
              <w:rPr>
                <w:sz w:val="18"/>
              </w:rPr>
            </w:pPr>
          </w:p>
        </w:tc>
      </w:tr>
    </w:tbl>
    <w:p w:rsidR="0062746E" w:rsidRDefault="0062746E" w:rsidP="00AF538D">
      <w:pPr>
        <w:jc w:val="both"/>
      </w:pPr>
    </w:p>
    <w:p w:rsidR="0062746E" w:rsidRDefault="0062746E" w:rsidP="00AF538D">
      <w:pPr>
        <w:jc w:val="both"/>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pacing w:val="-2"/>
          <w:sz w:val="20"/>
        </w:rPr>
      </w:pPr>
      <w:r>
        <w:rPr>
          <w:b/>
          <w:sz w:val="20"/>
        </w:rPr>
        <w:lastRenderedPageBreak/>
        <w:t>Tablo13.</w:t>
      </w:r>
      <w:proofErr w:type="spellStart"/>
      <w:r>
        <w:rPr>
          <w:b/>
          <w:sz w:val="20"/>
        </w:rPr>
        <w:t>KurumdakiÖğretmen</w:t>
      </w:r>
      <w:proofErr w:type="spellEnd"/>
      <w:r>
        <w:rPr>
          <w:b/>
          <w:sz w:val="20"/>
        </w:rPr>
        <w:t xml:space="preserve"> ve İdarecilerin Eğitim Durumu</w:t>
      </w:r>
    </w:p>
    <w:tbl>
      <w:tblPr>
        <w:tblpPr w:leftFromText="141" w:rightFromText="141" w:vertAnchor="text" w:horzAnchor="page" w:tblpX="1366" w:tblpY="341"/>
        <w:tblW w:w="7754" w:type="dxa"/>
        <w:shd w:val="clear" w:color="auto" w:fill="FFFFFF" w:themeFill="background1"/>
        <w:tblCellMar>
          <w:left w:w="70" w:type="dxa"/>
          <w:right w:w="70" w:type="dxa"/>
        </w:tblCellMar>
        <w:tblLook w:val="04A0"/>
      </w:tblPr>
      <w:tblGrid>
        <w:gridCol w:w="1324"/>
        <w:gridCol w:w="6430"/>
      </w:tblGrid>
      <w:tr w:rsidR="003D4DF7" w:rsidRPr="007B2F7E" w:rsidTr="00C50EB7">
        <w:trPr>
          <w:trHeight w:val="553"/>
        </w:trPr>
        <w:tc>
          <w:tcPr>
            <w:tcW w:w="132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D4DF7" w:rsidRPr="007B2F7E" w:rsidRDefault="003D4DF7" w:rsidP="00271DCC">
            <w:pPr>
              <w:jc w:val="both"/>
              <w:rPr>
                <w:rFonts w:eastAsia="Times New Roman" w:cs="Calibri"/>
                <w:b/>
                <w:bCs/>
                <w:color w:val="000000"/>
                <w:sz w:val="20"/>
                <w:szCs w:val="20"/>
              </w:rPr>
            </w:pPr>
            <w:r w:rsidRPr="007B2F7E">
              <w:rPr>
                <w:rFonts w:eastAsia="Times New Roman" w:cs="Calibri"/>
                <w:b/>
                <w:bCs/>
                <w:color w:val="000000"/>
                <w:sz w:val="20"/>
                <w:szCs w:val="20"/>
              </w:rPr>
              <w:t>Branşı</w:t>
            </w:r>
          </w:p>
        </w:tc>
        <w:tc>
          <w:tcPr>
            <w:tcW w:w="643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3D4DF7" w:rsidRPr="007B2F7E" w:rsidRDefault="003D4DF7" w:rsidP="00271DCC">
            <w:pPr>
              <w:jc w:val="both"/>
              <w:rPr>
                <w:rFonts w:eastAsia="Times New Roman" w:cs="Calibri"/>
                <w:b/>
                <w:bCs/>
                <w:color w:val="000000"/>
                <w:sz w:val="20"/>
                <w:szCs w:val="20"/>
              </w:rPr>
            </w:pPr>
            <w:r>
              <w:rPr>
                <w:rFonts w:eastAsia="Times New Roman" w:cs="Calibri"/>
                <w:b/>
                <w:bCs/>
                <w:color w:val="000000"/>
                <w:sz w:val="20"/>
                <w:szCs w:val="20"/>
              </w:rPr>
              <w:t>Görevleri</w:t>
            </w:r>
          </w:p>
        </w:tc>
      </w:tr>
      <w:tr w:rsidR="003D4DF7" w:rsidRPr="007B2F7E" w:rsidTr="003D4DF7">
        <w:trPr>
          <w:trHeight w:val="838"/>
        </w:trPr>
        <w:tc>
          <w:tcPr>
            <w:tcW w:w="1324"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3D4DF7" w:rsidRPr="007B2F7E" w:rsidRDefault="003D4DF7" w:rsidP="00271DCC">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Okul Müdürü</w:t>
            </w:r>
          </w:p>
        </w:tc>
        <w:tc>
          <w:tcPr>
            <w:tcW w:w="6430" w:type="dxa"/>
            <w:tcBorders>
              <w:top w:val="nil"/>
              <w:left w:val="nil"/>
              <w:bottom w:val="single" w:sz="4" w:space="0" w:color="auto"/>
              <w:right w:val="single" w:sz="4" w:space="0" w:color="auto"/>
            </w:tcBorders>
            <w:shd w:val="clear" w:color="auto" w:fill="FFFFFF" w:themeFill="background1"/>
            <w:vAlign w:val="center"/>
            <w:hideMark/>
          </w:tcPr>
          <w:p w:rsidR="003D4DF7" w:rsidRPr="007B2F7E" w:rsidRDefault="003D4DF7" w:rsidP="00271DCC">
            <w:pPr>
              <w:jc w:val="both"/>
              <w:rPr>
                <w:rFonts w:ascii="Times New Roman" w:eastAsia="Times New Roman" w:hAnsi="Times New Roman" w:cs="Times New Roman"/>
                <w:color w:val="000000"/>
                <w:sz w:val="20"/>
                <w:szCs w:val="20"/>
              </w:rPr>
            </w:pPr>
            <w:r>
              <w:rPr>
                <w:rFonts w:ascii="Arial" w:hAnsi="Arial" w:cs="Arial"/>
                <w:color w:val="202124"/>
                <w:sz w:val="20"/>
                <w:szCs w:val="32"/>
                <w:shd w:val="clear" w:color="auto" w:fill="FFFFFF"/>
              </w:rPr>
              <w:t>Y</w:t>
            </w:r>
            <w:r w:rsidRPr="003D4DF7">
              <w:rPr>
                <w:rFonts w:ascii="Arial" w:hAnsi="Arial" w:cs="Arial"/>
                <w:color w:val="202124"/>
                <w:sz w:val="20"/>
                <w:szCs w:val="32"/>
                <w:shd w:val="clear" w:color="auto" w:fill="FFFFFF"/>
              </w:rPr>
              <w:t>önetiminden sorumlu olduğu kurumda, Milli Eğitim amaçları doğrultusunda, eğitim ve öğretim faaliyetlerinin gerçekleştirilmesinden sorumludur. </w:t>
            </w:r>
          </w:p>
        </w:tc>
      </w:tr>
      <w:tr w:rsidR="003D4DF7" w:rsidRPr="007B2F7E" w:rsidTr="00C50EB7">
        <w:trPr>
          <w:trHeight w:val="487"/>
        </w:trPr>
        <w:tc>
          <w:tcPr>
            <w:tcW w:w="1324"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3D4DF7" w:rsidRPr="007B2F7E" w:rsidRDefault="003D4DF7" w:rsidP="00271DCC">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Okul Müdür Yardımcısı</w:t>
            </w:r>
          </w:p>
        </w:tc>
        <w:tc>
          <w:tcPr>
            <w:tcW w:w="6430" w:type="dxa"/>
            <w:tcBorders>
              <w:top w:val="nil"/>
              <w:left w:val="nil"/>
              <w:bottom w:val="single" w:sz="4" w:space="0" w:color="auto"/>
              <w:right w:val="single" w:sz="4" w:space="0" w:color="auto"/>
            </w:tcBorders>
            <w:shd w:val="clear" w:color="auto" w:fill="FFFFFF" w:themeFill="background1"/>
            <w:vAlign w:val="center"/>
            <w:hideMark/>
          </w:tcPr>
          <w:p w:rsidR="003D4DF7" w:rsidRPr="007B2F7E" w:rsidRDefault="003D4DF7" w:rsidP="00271DCC">
            <w:pPr>
              <w:jc w:val="both"/>
              <w:rPr>
                <w:rFonts w:ascii="Times New Roman" w:eastAsia="Times New Roman" w:hAnsi="Times New Roman" w:cs="Times New Roman"/>
                <w:color w:val="000000"/>
                <w:sz w:val="20"/>
                <w:szCs w:val="20"/>
              </w:rPr>
            </w:pPr>
            <w:r w:rsidRPr="003D4DF7">
              <w:rPr>
                <w:rFonts w:ascii="Arial" w:hAnsi="Arial" w:cs="Arial"/>
                <w:color w:val="202124"/>
                <w:sz w:val="20"/>
                <w:szCs w:val="32"/>
                <w:shd w:val="clear" w:color="auto" w:fill="FFFFFF"/>
              </w:rPr>
              <w:t>Okulun her türlü yazışma, yönetim, güvenlik, bakım, beslenme ve etkinlik gibi işleri ile ilgilenir. Müdür tarafından verilen görevleri yerine getirir.</w:t>
            </w:r>
          </w:p>
        </w:tc>
      </w:tr>
      <w:tr w:rsidR="003D4DF7" w:rsidRPr="007B2F7E" w:rsidTr="00C50EB7">
        <w:trPr>
          <w:trHeight w:val="487"/>
        </w:trPr>
        <w:tc>
          <w:tcPr>
            <w:tcW w:w="1324"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3D4DF7" w:rsidRDefault="003D4DF7" w:rsidP="00271DCC">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Öğretmenler</w:t>
            </w:r>
          </w:p>
        </w:tc>
        <w:tc>
          <w:tcPr>
            <w:tcW w:w="6430" w:type="dxa"/>
            <w:tcBorders>
              <w:top w:val="nil"/>
              <w:left w:val="nil"/>
              <w:bottom w:val="single" w:sz="4" w:space="0" w:color="auto"/>
              <w:right w:val="single" w:sz="4" w:space="0" w:color="auto"/>
            </w:tcBorders>
            <w:shd w:val="clear" w:color="auto" w:fill="FFFFFF" w:themeFill="background1"/>
            <w:vAlign w:val="center"/>
          </w:tcPr>
          <w:p w:rsidR="003D4DF7" w:rsidRPr="007B2F7E" w:rsidRDefault="003D4DF7" w:rsidP="00271DCC">
            <w:pPr>
              <w:jc w:val="both"/>
              <w:rPr>
                <w:rFonts w:ascii="Times New Roman" w:eastAsia="Times New Roman" w:hAnsi="Times New Roman" w:cs="Times New Roman"/>
                <w:color w:val="000000"/>
                <w:sz w:val="20"/>
                <w:szCs w:val="20"/>
              </w:rPr>
            </w:pPr>
            <w:r>
              <w:rPr>
                <w:rFonts w:ascii="Arial" w:hAnsi="Arial" w:cs="Arial"/>
                <w:color w:val="040C28"/>
                <w:sz w:val="20"/>
                <w:szCs w:val="32"/>
              </w:rPr>
              <w:t>Ö</w:t>
            </w:r>
            <w:r w:rsidRPr="003D4DF7">
              <w:rPr>
                <w:rFonts w:ascii="Arial" w:hAnsi="Arial" w:cs="Arial"/>
                <w:color w:val="040C28"/>
                <w:sz w:val="20"/>
                <w:szCs w:val="32"/>
              </w:rPr>
              <w:t>ğrencilerin öğrenme potansiyelini ortaya çıkarmak, öğrencileri eğitmek, yeteneklerini geliştirmek ve onları gelecekteki hayatlarına hazırlamak</w:t>
            </w:r>
            <w:r w:rsidRPr="003D4DF7">
              <w:rPr>
                <w:rFonts w:ascii="Arial" w:hAnsi="Arial" w:cs="Arial"/>
                <w:color w:val="202124"/>
                <w:sz w:val="20"/>
                <w:szCs w:val="32"/>
                <w:shd w:val="clear" w:color="auto" w:fill="FFFFFF"/>
              </w:rPr>
              <w:t> için çalışırlar.</w:t>
            </w:r>
          </w:p>
        </w:tc>
      </w:tr>
      <w:tr w:rsidR="003D4DF7" w:rsidRPr="007B2F7E" w:rsidTr="00C50EB7">
        <w:trPr>
          <w:trHeight w:val="487"/>
        </w:trPr>
        <w:tc>
          <w:tcPr>
            <w:tcW w:w="1324"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3D4DF7" w:rsidRPr="003D4DF7" w:rsidRDefault="003D4DF7" w:rsidP="00271DCC">
            <w:pPr>
              <w:jc w:val="both"/>
              <w:rPr>
                <w:rFonts w:ascii="Times New Roman" w:eastAsia="Times New Roman" w:hAnsi="Times New Roman" w:cs="Times New Roman"/>
                <w:bCs/>
                <w:color w:val="000000"/>
                <w:sz w:val="20"/>
                <w:szCs w:val="20"/>
              </w:rPr>
            </w:pPr>
            <w:r w:rsidRPr="003D4DF7">
              <w:rPr>
                <w:rFonts w:ascii="Times New Roman" w:eastAsia="Times New Roman" w:hAnsi="Times New Roman" w:cs="Times New Roman"/>
                <w:bCs/>
                <w:color w:val="000000"/>
                <w:sz w:val="20"/>
                <w:szCs w:val="20"/>
              </w:rPr>
              <w:t>Yardımcı Hizmetli Personeli</w:t>
            </w:r>
          </w:p>
        </w:tc>
        <w:tc>
          <w:tcPr>
            <w:tcW w:w="6430" w:type="dxa"/>
            <w:tcBorders>
              <w:top w:val="nil"/>
              <w:left w:val="nil"/>
              <w:bottom w:val="single" w:sz="4" w:space="0" w:color="auto"/>
              <w:right w:val="single" w:sz="4" w:space="0" w:color="auto"/>
            </w:tcBorders>
            <w:shd w:val="clear" w:color="auto" w:fill="FFFFFF" w:themeFill="background1"/>
            <w:vAlign w:val="center"/>
            <w:hideMark/>
          </w:tcPr>
          <w:p w:rsidR="003D4DF7" w:rsidRPr="007B2F7E" w:rsidRDefault="003D4DF7" w:rsidP="00271DCC">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Okulun genel temizlik işleriyle birlikte okul müdürünün vereceği kanuna aykırı olmayan her türlü emri yerine getirmekle yükümlüdür.</w:t>
            </w:r>
          </w:p>
        </w:tc>
      </w:tr>
    </w:tbl>
    <w:p w:rsidR="0062746E" w:rsidRDefault="0062746E" w:rsidP="00AF538D">
      <w:pPr>
        <w:jc w:val="both"/>
      </w:pPr>
    </w:p>
    <w:p w:rsidR="0062746E" w:rsidRDefault="0062746E" w:rsidP="00AF538D">
      <w:pPr>
        <w:jc w:val="both"/>
      </w:pPr>
    </w:p>
    <w:p w:rsidR="0062746E" w:rsidRDefault="0062746E" w:rsidP="00AF538D">
      <w:pPr>
        <w:jc w:val="both"/>
      </w:pPr>
    </w:p>
    <w:p w:rsidR="00F0474D" w:rsidRDefault="00F0474D" w:rsidP="00AF538D">
      <w:pPr>
        <w:pStyle w:val="Balk3"/>
        <w:rPr>
          <w:rFonts w:asciiTheme="minorHAnsi" w:hAnsiTheme="minorHAnsi" w:cstheme="minorHAnsi"/>
          <w:b w:val="0"/>
          <w:color w:val="auto"/>
          <w:sz w:val="24"/>
          <w:szCs w:val="24"/>
        </w:rPr>
      </w:pPr>
    </w:p>
    <w:p w:rsidR="00F0474D" w:rsidRDefault="00F0474D" w:rsidP="00AF538D">
      <w:pPr>
        <w:pStyle w:val="Balk3"/>
        <w:rPr>
          <w:rFonts w:asciiTheme="minorHAnsi" w:hAnsiTheme="minorHAnsi" w:cstheme="minorHAnsi"/>
          <w:b w:val="0"/>
          <w:color w:val="auto"/>
          <w:sz w:val="24"/>
          <w:szCs w:val="24"/>
        </w:rPr>
      </w:pPr>
    </w:p>
    <w:p w:rsidR="00F0474D" w:rsidRDefault="00F0474D" w:rsidP="00AF538D">
      <w:pPr>
        <w:pStyle w:val="Balk3"/>
        <w:rPr>
          <w:rFonts w:asciiTheme="minorHAnsi" w:hAnsiTheme="minorHAnsi" w:cstheme="minorHAnsi"/>
          <w:b w:val="0"/>
          <w:color w:val="auto"/>
          <w:sz w:val="24"/>
          <w:szCs w:val="24"/>
        </w:rPr>
      </w:pPr>
    </w:p>
    <w:p w:rsidR="00F0474D" w:rsidRDefault="00F0474D" w:rsidP="00AF538D">
      <w:pPr>
        <w:pStyle w:val="Balk3"/>
        <w:rPr>
          <w:rFonts w:asciiTheme="minorHAnsi" w:hAnsiTheme="minorHAnsi" w:cstheme="minorHAnsi"/>
          <w:b w:val="0"/>
          <w:color w:val="auto"/>
          <w:sz w:val="24"/>
          <w:szCs w:val="24"/>
        </w:rPr>
      </w:pPr>
    </w:p>
    <w:p w:rsidR="00F0474D" w:rsidRDefault="00F0474D" w:rsidP="00AF538D">
      <w:pPr>
        <w:pStyle w:val="Balk3"/>
        <w:rPr>
          <w:rFonts w:asciiTheme="minorHAnsi" w:hAnsiTheme="minorHAnsi" w:cstheme="minorHAnsi"/>
          <w:b w:val="0"/>
          <w:color w:val="auto"/>
          <w:sz w:val="24"/>
          <w:szCs w:val="24"/>
        </w:rPr>
      </w:pPr>
    </w:p>
    <w:p w:rsidR="00F0474D" w:rsidRDefault="00F0474D" w:rsidP="00AF538D">
      <w:pPr>
        <w:pStyle w:val="Balk3"/>
        <w:rPr>
          <w:rFonts w:asciiTheme="minorHAnsi" w:hAnsiTheme="minorHAnsi" w:cstheme="minorHAnsi"/>
          <w:b w:val="0"/>
          <w:color w:val="auto"/>
          <w:sz w:val="24"/>
          <w:szCs w:val="24"/>
        </w:rPr>
      </w:pPr>
    </w:p>
    <w:p w:rsidR="004A09A3" w:rsidRDefault="004A09A3" w:rsidP="00F0474D">
      <w:pPr>
        <w:spacing w:before="1"/>
        <w:ind w:left="958"/>
        <w:rPr>
          <w:b/>
          <w:sz w:val="20"/>
        </w:rPr>
      </w:pPr>
    </w:p>
    <w:p w:rsidR="004A09A3" w:rsidRDefault="004A09A3" w:rsidP="00F0474D">
      <w:pPr>
        <w:spacing w:before="1"/>
        <w:ind w:left="958"/>
        <w:rPr>
          <w:b/>
          <w:sz w:val="20"/>
        </w:rPr>
      </w:pPr>
    </w:p>
    <w:p w:rsidR="008455A5" w:rsidRDefault="008455A5" w:rsidP="00F0474D">
      <w:pPr>
        <w:spacing w:before="1"/>
        <w:ind w:left="958"/>
        <w:rPr>
          <w:b/>
          <w:sz w:val="20"/>
        </w:rPr>
      </w:pPr>
    </w:p>
    <w:p w:rsidR="008455A5" w:rsidRDefault="008455A5" w:rsidP="00F0474D">
      <w:pPr>
        <w:spacing w:before="1"/>
        <w:ind w:left="958"/>
        <w:rPr>
          <w:b/>
          <w:sz w:val="20"/>
        </w:rPr>
      </w:pPr>
    </w:p>
    <w:p w:rsidR="008455A5" w:rsidRDefault="008455A5" w:rsidP="00F0474D">
      <w:pPr>
        <w:spacing w:before="1"/>
        <w:ind w:left="958"/>
        <w:rPr>
          <w:b/>
          <w:sz w:val="20"/>
        </w:rPr>
      </w:pPr>
    </w:p>
    <w:p w:rsidR="008455A5" w:rsidRDefault="008455A5" w:rsidP="00F0474D">
      <w:pPr>
        <w:spacing w:before="1"/>
        <w:ind w:left="958"/>
        <w:rPr>
          <w:b/>
          <w:sz w:val="20"/>
        </w:rPr>
      </w:pPr>
    </w:p>
    <w:p w:rsidR="00F0474D" w:rsidRDefault="00F0474D" w:rsidP="00F0474D">
      <w:pPr>
        <w:spacing w:before="1"/>
        <w:ind w:left="958"/>
        <w:rPr>
          <w:b/>
          <w:sz w:val="20"/>
        </w:rPr>
      </w:pPr>
      <w:r>
        <w:rPr>
          <w:b/>
          <w:sz w:val="20"/>
        </w:rPr>
        <w:t>Tablo14.Okul/</w:t>
      </w:r>
      <w:proofErr w:type="spellStart"/>
      <w:r>
        <w:rPr>
          <w:b/>
          <w:sz w:val="20"/>
        </w:rPr>
        <w:t>kurumRehberlik</w:t>
      </w:r>
      <w:r>
        <w:rPr>
          <w:b/>
          <w:spacing w:val="-2"/>
          <w:sz w:val="20"/>
        </w:rPr>
        <w:t>Hizmetleri</w:t>
      </w:r>
      <w:proofErr w:type="spellEnd"/>
    </w:p>
    <w:tbl>
      <w:tblPr>
        <w:tblStyle w:val="TableNormal"/>
        <w:tblpPr w:leftFromText="141" w:rightFromText="141" w:vertAnchor="text" w:horzAnchor="margin"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F0474D" w:rsidTr="00F0474D">
        <w:trPr>
          <w:trHeight w:val="601"/>
        </w:trPr>
        <w:tc>
          <w:tcPr>
            <w:tcW w:w="3765" w:type="dxa"/>
            <w:gridSpan w:val="4"/>
            <w:shd w:val="clear" w:color="auto" w:fill="E2EFD9"/>
          </w:tcPr>
          <w:p w:rsidR="00F0474D" w:rsidRDefault="00F0474D" w:rsidP="00F0474D">
            <w:pPr>
              <w:pStyle w:val="TableParagraph"/>
              <w:spacing w:before="184" w:line="276" w:lineRule="auto"/>
              <w:ind w:left="1123"/>
              <w:jc w:val="both"/>
              <w:rPr>
                <w:b/>
                <w:sz w:val="20"/>
              </w:rPr>
            </w:pPr>
            <w:proofErr w:type="spellStart"/>
            <w:r>
              <w:rPr>
                <w:b/>
                <w:sz w:val="20"/>
              </w:rPr>
              <w:t>Mevcut</w:t>
            </w:r>
            <w:r>
              <w:rPr>
                <w:b/>
                <w:spacing w:val="-2"/>
                <w:sz w:val="20"/>
              </w:rPr>
              <w:t>Kapasite</w:t>
            </w:r>
            <w:proofErr w:type="spellEnd"/>
          </w:p>
        </w:tc>
        <w:tc>
          <w:tcPr>
            <w:tcW w:w="5395" w:type="dxa"/>
            <w:gridSpan w:val="6"/>
            <w:shd w:val="clear" w:color="auto" w:fill="E2EFD9"/>
          </w:tcPr>
          <w:p w:rsidR="00F0474D" w:rsidRDefault="00F0474D" w:rsidP="00F0474D">
            <w:pPr>
              <w:pStyle w:val="TableParagraph"/>
              <w:spacing w:before="184" w:line="276" w:lineRule="auto"/>
              <w:ind w:left="770"/>
              <w:jc w:val="both"/>
              <w:rPr>
                <w:b/>
                <w:sz w:val="20"/>
              </w:rPr>
            </w:pPr>
            <w:proofErr w:type="spellStart"/>
            <w:r>
              <w:rPr>
                <w:b/>
                <w:sz w:val="20"/>
              </w:rPr>
              <w:t>MevcutKapasiteKullanımıve</w:t>
            </w:r>
            <w:r>
              <w:rPr>
                <w:b/>
                <w:spacing w:val="-2"/>
                <w:sz w:val="20"/>
              </w:rPr>
              <w:t>Performans</w:t>
            </w:r>
            <w:proofErr w:type="spellEnd"/>
          </w:p>
        </w:tc>
      </w:tr>
      <w:tr w:rsidR="00F0474D" w:rsidTr="00F0474D">
        <w:trPr>
          <w:trHeight w:val="805"/>
        </w:trPr>
        <w:tc>
          <w:tcPr>
            <w:tcW w:w="943" w:type="dxa"/>
            <w:vMerge w:val="restart"/>
            <w:textDirection w:val="btLr"/>
          </w:tcPr>
          <w:p w:rsidR="00F0474D" w:rsidRDefault="00F0474D" w:rsidP="00F0474D">
            <w:pPr>
              <w:pStyle w:val="TableParagraph"/>
              <w:spacing w:before="109" w:line="276" w:lineRule="auto"/>
              <w:ind w:left="112"/>
              <w:jc w:val="both"/>
              <w:rPr>
                <w:sz w:val="20"/>
              </w:rPr>
            </w:pPr>
            <w:proofErr w:type="spellStart"/>
            <w:r>
              <w:rPr>
                <w:sz w:val="20"/>
              </w:rPr>
              <w:t>PsikolojikDanışmanNorm</w:t>
            </w:r>
            <w:r>
              <w:rPr>
                <w:spacing w:val="-2"/>
                <w:sz w:val="20"/>
              </w:rPr>
              <w:t>Sayısı</w:t>
            </w:r>
            <w:proofErr w:type="spellEnd"/>
          </w:p>
        </w:tc>
        <w:tc>
          <w:tcPr>
            <w:tcW w:w="941" w:type="dxa"/>
            <w:vMerge w:val="restart"/>
            <w:textDirection w:val="btLr"/>
          </w:tcPr>
          <w:p w:rsidR="00F0474D" w:rsidRDefault="00F0474D" w:rsidP="00F0474D">
            <w:pPr>
              <w:pStyle w:val="TableParagraph"/>
              <w:spacing w:before="110" w:line="276" w:lineRule="auto"/>
              <w:ind w:left="112"/>
              <w:jc w:val="both"/>
              <w:rPr>
                <w:sz w:val="20"/>
              </w:rPr>
            </w:pPr>
            <w:proofErr w:type="spellStart"/>
            <w:r>
              <w:rPr>
                <w:sz w:val="20"/>
              </w:rPr>
              <w:t>GörevYapanPsikolojikDanışman</w:t>
            </w:r>
            <w:proofErr w:type="spellEnd"/>
            <w:r>
              <w:rPr>
                <w:sz w:val="20"/>
              </w:rPr>
              <w:t xml:space="preserve"> </w:t>
            </w:r>
            <w:proofErr w:type="spellStart"/>
            <w:r>
              <w:rPr>
                <w:spacing w:val="-2"/>
                <w:sz w:val="20"/>
              </w:rPr>
              <w:t>Sayısı</w:t>
            </w:r>
            <w:proofErr w:type="spellEnd"/>
          </w:p>
        </w:tc>
        <w:tc>
          <w:tcPr>
            <w:tcW w:w="943" w:type="dxa"/>
            <w:vMerge w:val="restart"/>
            <w:textDirection w:val="btLr"/>
          </w:tcPr>
          <w:p w:rsidR="00F0474D" w:rsidRDefault="00F0474D" w:rsidP="00F0474D">
            <w:pPr>
              <w:pStyle w:val="TableParagraph"/>
              <w:spacing w:before="109" w:line="276" w:lineRule="auto"/>
              <w:ind w:left="112" w:right="84"/>
              <w:jc w:val="both"/>
              <w:rPr>
                <w:sz w:val="20"/>
              </w:rPr>
            </w:pPr>
            <w:proofErr w:type="spellStart"/>
            <w:r>
              <w:rPr>
                <w:sz w:val="20"/>
              </w:rPr>
              <w:t>İhtiyaçDuyulanPsikolojik</w:t>
            </w:r>
            <w:proofErr w:type="spellEnd"/>
            <w:r>
              <w:rPr>
                <w:sz w:val="20"/>
              </w:rPr>
              <w:t xml:space="preserve"> </w:t>
            </w:r>
            <w:proofErr w:type="spellStart"/>
            <w:r>
              <w:rPr>
                <w:sz w:val="20"/>
              </w:rPr>
              <w:t>Danışman</w:t>
            </w:r>
            <w:proofErr w:type="spellEnd"/>
            <w:r>
              <w:rPr>
                <w:sz w:val="20"/>
              </w:rPr>
              <w:t xml:space="preserve"> </w:t>
            </w:r>
            <w:proofErr w:type="spellStart"/>
            <w:r>
              <w:rPr>
                <w:sz w:val="20"/>
              </w:rPr>
              <w:t>Sayısı</w:t>
            </w:r>
            <w:proofErr w:type="spellEnd"/>
          </w:p>
        </w:tc>
        <w:tc>
          <w:tcPr>
            <w:tcW w:w="938" w:type="dxa"/>
            <w:vMerge w:val="restart"/>
            <w:textDirection w:val="btLr"/>
          </w:tcPr>
          <w:p w:rsidR="00F0474D" w:rsidRDefault="00F0474D" w:rsidP="00F0474D">
            <w:pPr>
              <w:pStyle w:val="TableParagraph"/>
              <w:spacing w:before="110" w:line="276" w:lineRule="auto"/>
              <w:ind w:left="112"/>
              <w:jc w:val="both"/>
              <w:rPr>
                <w:sz w:val="20"/>
              </w:rPr>
            </w:pPr>
            <w:proofErr w:type="spellStart"/>
            <w:r>
              <w:rPr>
                <w:sz w:val="20"/>
              </w:rPr>
              <w:t>GörüşmeOdası</w:t>
            </w:r>
            <w:r>
              <w:rPr>
                <w:spacing w:val="-2"/>
                <w:sz w:val="20"/>
              </w:rPr>
              <w:t>Sayısı</w:t>
            </w:r>
            <w:proofErr w:type="spellEnd"/>
          </w:p>
        </w:tc>
        <w:tc>
          <w:tcPr>
            <w:tcW w:w="2334" w:type="dxa"/>
            <w:gridSpan w:val="3"/>
            <w:shd w:val="clear" w:color="auto" w:fill="E2EFD9"/>
          </w:tcPr>
          <w:p w:rsidR="00F0474D" w:rsidRDefault="00F0474D" w:rsidP="00F0474D">
            <w:pPr>
              <w:pStyle w:val="TableParagraph"/>
              <w:spacing w:before="1" w:line="276" w:lineRule="auto"/>
              <w:ind w:left="974" w:right="260" w:hanging="699"/>
              <w:jc w:val="both"/>
              <w:rPr>
                <w:sz w:val="20"/>
              </w:rPr>
            </w:pPr>
            <w:proofErr w:type="spellStart"/>
            <w:r>
              <w:rPr>
                <w:sz w:val="20"/>
              </w:rPr>
              <w:t>DanışmanlıkHizmeti</w:t>
            </w:r>
            <w:proofErr w:type="spellEnd"/>
            <w:r>
              <w:rPr>
                <w:sz w:val="20"/>
              </w:rPr>
              <w:t xml:space="preserve"> </w:t>
            </w:r>
            <w:r>
              <w:rPr>
                <w:spacing w:val="-4"/>
                <w:sz w:val="20"/>
              </w:rPr>
              <w:t>Alan</w:t>
            </w:r>
          </w:p>
        </w:tc>
        <w:tc>
          <w:tcPr>
            <w:tcW w:w="3061" w:type="dxa"/>
            <w:gridSpan w:val="3"/>
            <w:shd w:val="clear" w:color="auto" w:fill="E2EFD9"/>
          </w:tcPr>
          <w:p w:rsidR="00F0474D" w:rsidRDefault="00F0474D" w:rsidP="00F0474D">
            <w:pPr>
              <w:pStyle w:val="TableParagraph"/>
              <w:spacing w:before="1" w:line="276" w:lineRule="auto"/>
              <w:ind w:left="289" w:right="271" w:firstLine="7"/>
              <w:jc w:val="both"/>
              <w:rPr>
                <w:sz w:val="20"/>
              </w:rPr>
            </w:pPr>
            <w:proofErr w:type="spellStart"/>
            <w:r>
              <w:rPr>
                <w:sz w:val="20"/>
              </w:rPr>
              <w:t>RehberlikHizmetleriİleİlgili</w:t>
            </w:r>
            <w:proofErr w:type="spellEnd"/>
            <w:r>
              <w:rPr>
                <w:sz w:val="20"/>
              </w:rPr>
              <w:t xml:space="preserve"> </w:t>
            </w:r>
            <w:proofErr w:type="spellStart"/>
            <w:r>
              <w:rPr>
                <w:sz w:val="20"/>
              </w:rPr>
              <w:t>DüzenlenenEğitim</w:t>
            </w:r>
            <w:proofErr w:type="spellEnd"/>
            <w:r>
              <w:rPr>
                <w:sz w:val="20"/>
              </w:rPr>
              <w:t>/</w:t>
            </w:r>
            <w:proofErr w:type="spellStart"/>
            <w:r>
              <w:rPr>
                <w:sz w:val="20"/>
              </w:rPr>
              <w:t>Paylaşım</w:t>
            </w:r>
            <w:proofErr w:type="spellEnd"/>
            <w:r>
              <w:rPr>
                <w:sz w:val="20"/>
              </w:rPr>
              <w:t xml:space="preserve"> </w:t>
            </w:r>
            <w:proofErr w:type="spellStart"/>
            <w:r>
              <w:rPr>
                <w:sz w:val="20"/>
              </w:rPr>
              <w:t>Toplantısı</w:t>
            </w:r>
            <w:proofErr w:type="spellEnd"/>
            <w:r>
              <w:rPr>
                <w:sz w:val="20"/>
              </w:rPr>
              <w:t xml:space="preserve"> vb. </w:t>
            </w:r>
            <w:proofErr w:type="spellStart"/>
            <w:r>
              <w:rPr>
                <w:sz w:val="20"/>
              </w:rPr>
              <w:t>Faaliyet</w:t>
            </w:r>
            <w:proofErr w:type="spellEnd"/>
            <w:r>
              <w:rPr>
                <w:sz w:val="20"/>
              </w:rPr>
              <w:t xml:space="preserve"> </w:t>
            </w:r>
            <w:proofErr w:type="spellStart"/>
            <w:r>
              <w:rPr>
                <w:sz w:val="20"/>
              </w:rPr>
              <w:t>Sayısı</w:t>
            </w:r>
            <w:proofErr w:type="spellEnd"/>
          </w:p>
        </w:tc>
      </w:tr>
      <w:tr w:rsidR="00F0474D" w:rsidTr="00F0474D">
        <w:trPr>
          <w:trHeight w:val="2428"/>
        </w:trPr>
        <w:tc>
          <w:tcPr>
            <w:tcW w:w="943" w:type="dxa"/>
            <w:vMerge/>
            <w:tcBorders>
              <w:top w:val="nil"/>
            </w:tcBorders>
            <w:textDirection w:val="btLr"/>
          </w:tcPr>
          <w:p w:rsidR="00F0474D" w:rsidRDefault="00F0474D" w:rsidP="00F0474D">
            <w:pPr>
              <w:spacing w:line="276" w:lineRule="auto"/>
              <w:jc w:val="both"/>
              <w:rPr>
                <w:sz w:val="2"/>
                <w:szCs w:val="2"/>
              </w:rPr>
            </w:pPr>
          </w:p>
        </w:tc>
        <w:tc>
          <w:tcPr>
            <w:tcW w:w="941" w:type="dxa"/>
            <w:vMerge/>
            <w:tcBorders>
              <w:top w:val="nil"/>
            </w:tcBorders>
            <w:textDirection w:val="btLr"/>
          </w:tcPr>
          <w:p w:rsidR="00F0474D" w:rsidRDefault="00F0474D" w:rsidP="00F0474D">
            <w:pPr>
              <w:spacing w:line="276" w:lineRule="auto"/>
              <w:jc w:val="both"/>
              <w:rPr>
                <w:sz w:val="2"/>
                <w:szCs w:val="2"/>
              </w:rPr>
            </w:pPr>
          </w:p>
        </w:tc>
        <w:tc>
          <w:tcPr>
            <w:tcW w:w="943" w:type="dxa"/>
            <w:vMerge/>
            <w:tcBorders>
              <w:top w:val="nil"/>
            </w:tcBorders>
            <w:textDirection w:val="btLr"/>
          </w:tcPr>
          <w:p w:rsidR="00F0474D" w:rsidRDefault="00F0474D" w:rsidP="00F0474D">
            <w:pPr>
              <w:spacing w:line="276" w:lineRule="auto"/>
              <w:jc w:val="both"/>
              <w:rPr>
                <w:sz w:val="2"/>
                <w:szCs w:val="2"/>
              </w:rPr>
            </w:pPr>
          </w:p>
        </w:tc>
        <w:tc>
          <w:tcPr>
            <w:tcW w:w="938" w:type="dxa"/>
            <w:vMerge/>
            <w:tcBorders>
              <w:top w:val="nil"/>
            </w:tcBorders>
            <w:textDirection w:val="btLr"/>
          </w:tcPr>
          <w:p w:rsidR="00F0474D" w:rsidRDefault="00F0474D" w:rsidP="00F0474D">
            <w:pPr>
              <w:spacing w:line="276" w:lineRule="auto"/>
              <w:jc w:val="both"/>
              <w:rPr>
                <w:sz w:val="2"/>
                <w:szCs w:val="2"/>
              </w:rPr>
            </w:pPr>
          </w:p>
        </w:tc>
        <w:tc>
          <w:tcPr>
            <w:tcW w:w="799" w:type="dxa"/>
            <w:textDirection w:val="btLr"/>
          </w:tcPr>
          <w:p w:rsidR="00F0474D" w:rsidRDefault="00F0474D" w:rsidP="00F0474D">
            <w:pPr>
              <w:pStyle w:val="TableParagraph"/>
              <w:spacing w:before="112" w:line="276" w:lineRule="auto"/>
              <w:ind w:left="112"/>
              <w:jc w:val="both"/>
              <w:rPr>
                <w:sz w:val="20"/>
              </w:rPr>
            </w:pPr>
            <w:proofErr w:type="spellStart"/>
            <w:r>
              <w:rPr>
                <w:sz w:val="20"/>
              </w:rPr>
              <w:t>Öğrenci</w:t>
            </w:r>
            <w:r>
              <w:rPr>
                <w:spacing w:val="-2"/>
                <w:sz w:val="20"/>
              </w:rPr>
              <w:t>Sayısı</w:t>
            </w:r>
            <w:proofErr w:type="spellEnd"/>
          </w:p>
        </w:tc>
        <w:tc>
          <w:tcPr>
            <w:tcW w:w="921" w:type="dxa"/>
            <w:textDirection w:val="btLr"/>
          </w:tcPr>
          <w:p w:rsidR="00F0474D" w:rsidRDefault="00F0474D" w:rsidP="00F0474D">
            <w:pPr>
              <w:pStyle w:val="TableParagraph"/>
              <w:spacing w:before="113" w:line="276" w:lineRule="auto"/>
              <w:ind w:left="112"/>
              <w:jc w:val="both"/>
              <w:rPr>
                <w:sz w:val="20"/>
              </w:rPr>
            </w:pPr>
            <w:proofErr w:type="spellStart"/>
            <w:r>
              <w:rPr>
                <w:spacing w:val="-2"/>
                <w:sz w:val="20"/>
              </w:rPr>
              <w:t>ÖğretmenSayısı</w:t>
            </w:r>
            <w:proofErr w:type="spellEnd"/>
          </w:p>
        </w:tc>
        <w:tc>
          <w:tcPr>
            <w:tcW w:w="614" w:type="dxa"/>
            <w:textDirection w:val="btLr"/>
          </w:tcPr>
          <w:p w:rsidR="00F0474D" w:rsidRDefault="00F0474D" w:rsidP="00F0474D">
            <w:pPr>
              <w:pStyle w:val="TableParagraph"/>
              <w:spacing w:before="113" w:line="276" w:lineRule="auto"/>
              <w:ind w:left="112"/>
              <w:jc w:val="both"/>
              <w:rPr>
                <w:sz w:val="20"/>
              </w:rPr>
            </w:pPr>
            <w:proofErr w:type="spellStart"/>
            <w:r>
              <w:rPr>
                <w:sz w:val="20"/>
              </w:rPr>
              <w:t>Veli</w:t>
            </w:r>
            <w:r>
              <w:rPr>
                <w:spacing w:val="-2"/>
                <w:sz w:val="20"/>
              </w:rPr>
              <w:t>Sayısı</w:t>
            </w:r>
            <w:proofErr w:type="spellEnd"/>
          </w:p>
        </w:tc>
        <w:tc>
          <w:tcPr>
            <w:tcW w:w="1207" w:type="dxa"/>
            <w:textDirection w:val="btLr"/>
          </w:tcPr>
          <w:p w:rsidR="00F0474D" w:rsidRDefault="00F0474D" w:rsidP="00F0474D">
            <w:pPr>
              <w:pStyle w:val="TableParagraph"/>
              <w:spacing w:before="114" w:line="276" w:lineRule="auto"/>
              <w:ind w:left="112"/>
              <w:jc w:val="both"/>
              <w:rPr>
                <w:sz w:val="20"/>
              </w:rPr>
            </w:pPr>
            <w:proofErr w:type="spellStart"/>
            <w:r>
              <w:rPr>
                <w:spacing w:val="-2"/>
                <w:sz w:val="20"/>
              </w:rPr>
              <w:t>ÖğretmenlereYönelik</w:t>
            </w:r>
            <w:proofErr w:type="spellEnd"/>
          </w:p>
        </w:tc>
        <w:tc>
          <w:tcPr>
            <w:tcW w:w="1094" w:type="dxa"/>
            <w:textDirection w:val="btLr"/>
          </w:tcPr>
          <w:p w:rsidR="00F0474D" w:rsidRDefault="00F0474D" w:rsidP="00F0474D">
            <w:pPr>
              <w:pStyle w:val="TableParagraph"/>
              <w:spacing w:before="111" w:line="276" w:lineRule="auto"/>
              <w:ind w:left="112"/>
              <w:jc w:val="both"/>
              <w:rPr>
                <w:sz w:val="20"/>
              </w:rPr>
            </w:pPr>
            <w:proofErr w:type="spellStart"/>
            <w:r>
              <w:rPr>
                <w:spacing w:val="-2"/>
                <w:sz w:val="20"/>
              </w:rPr>
              <w:t>ÖğrencilereYönelik</w:t>
            </w:r>
            <w:proofErr w:type="spellEnd"/>
          </w:p>
        </w:tc>
        <w:tc>
          <w:tcPr>
            <w:tcW w:w="760" w:type="dxa"/>
            <w:textDirection w:val="btLr"/>
          </w:tcPr>
          <w:p w:rsidR="00F0474D" w:rsidRDefault="00F0474D" w:rsidP="00F0474D">
            <w:pPr>
              <w:pStyle w:val="TableParagraph"/>
              <w:spacing w:before="112" w:line="276" w:lineRule="auto"/>
              <w:ind w:left="112"/>
              <w:jc w:val="both"/>
              <w:rPr>
                <w:sz w:val="20"/>
              </w:rPr>
            </w:pPr>
            <w:proofErr w:type="spellStart"/>
            <w:r>
              <w:rPr>
                <w:sz w:val="20"/>
              </w:rPr>
              <w:t>Velilere</w:t>
            </w:r>
            <w:r>
              <w:rPr>
                <w:spacing w:val="-2"/>
                <w:sz w:val="20"/>
              </w:rPr>
              <w:t>Yönelik</w:t>
            </w:r>
            <w:proofErr w:type="spellEnd"/>
          </w:p>
        </w:tc>
      </w:tr>
      <w:tr w:rsidR="00F0474D" w:rsidTr="00F0474D">
        <w:trPr>
          <w:trHeight w:val="410"/>
        </w:trPr>
        <w:tc>
          <w:tcPr>
            <w:tcW w:w="943" w:type="dxa"/>
          </w:tcPr>
          <w:p w:rsidR="00F0474D" w:rsidRDefault="00CB4BE5" w:rsidP="00F0474D">
            <w:pPr>
              <w:pStyle w:val="TableParagraph"/>
              <w:spacing w:line="276" w:lineRule="auto"/>
              <w:jc w:val="both"/>
              <w:rPr>
                <w:sz w:val="18"/>
              </w:rPr>
            </w:pPr>
            <w:r>
              <w:rPr>
                <w:sz w:val="18"/>
              </w:rPr>
              <w:t>1</w:t>
            </w:r>
          </w:p>
        </w:tc>
        <w:tc>
          <w:tcPr>
            <w:tcW w:w="941" w:type="dxa"/>
          </w:tcPr>
          <w:p w:rsidR="00F0474D" w:rsidRDefault="00CB4BE5" w:rsidP="00F0474D">
            <w:pPr>
              <w:pStyle w:val="TableParagraph"/>
              <w:spacing w:line="276" w:lineRule="auto"/>
              <w:jc w:val="both"/>
              <w:rPr>
                <w:sz w:val="18"/>
              </w:rPr>
            </w:pPr>
            <w:r>
              <w:rPr>
                <w:sz w:val="18"/>
              </w:rPr>
              <w:t>1</w:t>
            </w:r>
          </w:p>
        </w:tc>
        <w:tc>
          <w:tcPr>
            <w:tcW w:w="943" w:type="dxa"/>
          </w:tcPr>
          <w:p w:rsidR="00F0474D" w:rsidRDefault="00CB4BE5" w:rsidP="00F0474D">
            <w:pPr>
              <w:pStyle w:val="TableParagraph"/>
              <w:spacing w:line="276" w:lineRule="auto"/>
              <w:jc w:val="both"/>
              <w:rPr>
                <w:sz w:val="18"/>
              </w:rPr>
            </w:pPr>
            <w:r>
              <w:rPr>
                <w:sz w:val="18"/>
              </w:rPr>
              <w:t>1</w:t>
            </w:r>
          </w:p>
        </w:tc>
        <w:tc>
          <w:tcPr>
            <w:tcW w:w="938" w:type="dxa"/>
          </w:tcPr>
          <w:p w:rsidR="00F0474D" w:rsidRDefault="00F0474D" w:rsidP="00F0474D">
            <w:pPr>
              <w:pStyle w:val="TableParagraph"/>
              <w:spacing w:line="276" w:lineRule="auto"/>
              <w:jc w:val="both"/>
              <w:rPr>
                <w:sz w:val="18"/>
              </w:rPr>
            </w:pPr>
            <w:r>
              <w:rPr>
                <w:sz w:val="18"/>
              </w:rPr>
              <w:t>0</w:t>
            </w:r>
          </w:p>
        </w:tc>
        <w:tc>
          <w:tcPr>
            <w:tcW w:w="799" w:type="dxa"/>
          </w:tcPr>
          <w:p w:rsidR="00F0474D" w:rsidRDefault="00F0474D" w:rsidP="00F0474D">
            <w:pPr>
              <w:pStyle w:val="TableParagraph"/>
              <w:spacing w:line="276" w:lineRule="auto"/>
              <w:jc w:val="both"/>
              <w:rPr>
                <w:sz w:val="18"/>
              </w:rPr>
            </w:pPr>
            <w:r>
              <w:rPr>
                <w:sz w:val="18"/>
              </w:rPr>
              <w:t>0</w:t>
            </w:r>
          </w:p>
        </w:tc>
        <w:tc>
          <w:tcPr>
            <w:tcW w:w="921" w:type="dxa"/>
          </w:tcPr>
          <w:p w:rsidR="00F0474D" w:rsidRDefault="00F0474D" w:rsidP="00F0474D">
            <w:pPr>
              <w:pStyle w:val="TableParagraph"/>
              <w:spacing w:line="276" w:lineRule="auto"/>
              <w:jc w:val="both"/>
              <w:rPr>
                <w:sz w:val="18"/>
              </w:rPr>
            </w:pPr>
            <w:r>
              <w:rPr>
                <w:sz w:val="18"/>
              </w:rPr>
              <w:t>0</w:t>
            </w:r>
          </w:p>
        </w:tc>
        <w:tc>
          <w:tcPr>
            <w:tcW w:w="614" w:type="dxa"/>
          </w:tcPr>
          <w:p w:rsidR="00F0474D" w:rsidRDefault="00F0474D" w:rsidP="00F0474D">
            <w:pPr>
              <w:pStyle w:val="TableParagraph"/>
              <w:spacing w:line="276" w:lineRule="auto"/>
              <w:jc w:val="both"/>
              <w:rPr>
                <w:sz w:val="18"/>
              </w:rPr>
            </w:pPr>
            <w:r>
              <w:rPr>
                <w:sz w:val="18"/>
              </w:rPr>
              <w:t>0</w:t>
            </w:r>
          </w:p>
        </w:tc>
        <w:tc>
          <w:tcPr>
            <w:tcW w:w="1207" w:type="dxa"/>
          </w:tcPr>
          <w:p w:rsidR="00F0474D" w:rsidRDefault="00F0474D" w:rsidP="00F0474D">
            <w:pPr>
              <w:pStyle w:val="TableParagraph"/>
              <w:spacing w:line="276" w:lineRule="auto"/>
              <w:jc w:val="both"/>
              <w:rPr>
                <w:sz w:val="18"/>
              </w:rPr>
            </w:pPr>
            <w:r>
              <w:rPr>
                <w:sz w:val="18"/>
              </w:rPr>
              <w:t>0</w:t>
            </w:r>
          </w:p>
        </w:tc>
        <w:tc>
          <w:tcPr>
            <w:tcW w:w="1094" w:type="dxa"/>
          </w:tcPr>
          <w:p w:rsidR="00F0474D" w:rsidRDefault="00F0474D" w:rsidP="00F0474D">
            <w:pPr>
              <w:pStyle w:val="TableParagraph"/>
              <w:spacing w:line="276" w:lineRule="auto"/>
              <w:jc w:val="both"/>
              <w:rPr>
                <w:sz w:val="18"/>
              </w:rPr>
            </w:pPr>
            <w:r>
              <w:rPr>
                <w:sz w:val="18"/>
              </w:rPr>
              <w:t>0</w:t>
            </w:r>
          </w:p>
        </w:tc>
        <w:tc>
          <w:tcPr>
            <w:tcW w:w="760" w:type="dxa"/>
          </w:tcPr>
          <w:p w:rsidR="00F0474D" w:rsidRDefault="00F0474D" w:rsidP="00F0474D">
            <w:pPr>
              <w:pStyle w:val="TableParagraph"/>
              <w:spacing w:line="276" w:lineRule="auto"/>
              <w:jc w:val="both"/>
              <w:rPr>
                <w:sz w:val="18"/>
              </w:rPr>
            </w:pPr>
            <w:r>
              <w:rPr>
                <w:sz w:val="18"/>
              </w:rPr>
              <w:t>0</w:t>
            </w:r>
          </w:p>
        </w:tc>
      </w:tr>
    </w:tbl>
    <w:p w:rsidR="00F0474D" w:rsidRDefault="00F0474D" w:rsidP="00F0474D">
      <w:pPr>
        <w:tabs>
          <w:tab w:val="left" w:pos="1678"/>
        </w:tabs>
        <w:spacing w:before="139"/>
        <w:jc w:val="both"/>
        <w:rPr>
          <w:sz w:val="24"/>
        </w:rPr>
      </w:pPr>
      <w:r>
        <w:rPr>
          <w:sz w:val="24"/>
        </w:rPr>
        <w:t xml:space="preserve">Okulumuzda ortalama çalışma yılı 5 yıldır. Son iki yılda gelen öğretmen sayımız 0, giden öğretmen sayımız ise 3. Öğretmenlerimizin kurumumuzdan tayin isteme nedenleri evlerine daha yakın okullarda çalışmak istemeleri ve kendi memleketlerine gitmek istemeleridir. Okulumuza atanan </w:t>
      </w:r>
      <w:r>
        <w:rPr>
          <w:sz w:val="24"/>
        </w:rPr>
        <w:lastRenderedPageBreak/>
        <w:t>öğretmenlerimizin eğitim düzeyleri en az lisans düzeyindedir. Buna ek olarak yüksek lisans diploması olan öğretmenlerimiz de bulunmaktadır. Öğretmenlerimiz Milli Eğitim Bakanlığınca belirlenen ve katılımları zorunlu olan bütün hizmet içi eğitim faaliyetlerine katılmakla birlikte kendilerini geliştirmek adına zorunlu olmayan hizmet içi eğitim faaliyetlerine de katılım sağlamaktadır</w:t>
      </w:r>
    </w:p>
    <w:p w:rsidR="00F0474D" w:rsidRDefault="00F0474D" w:rsidP="00AF538D">
      <w:pPr>
        <w:pStyle w:val="Balk3"/>
        <w:rPr>
          <w:rFonts w:asciiTheme="minorHAnsi" w:hAnsiTheme="minorHAnsi" w:cstheme="minorHAnsi"/>
          <w:b w:val="0"/>
          <w:color w:val="auto"/>
          <w:sz w:val="24"/>
          <w:szCs w:val="24"/>
        </w:rPr>
      </w:pPr>
    </w:p>
    <w:p w:rsidR="00F0474D" w:rsidRPr="00AF538D" w:rsidRDefault="00F0474D" w:rsidP="00F0474D">
      <w:pPr>
        <w:pStyle w:val="Balk3"/>
        <w:rPr>
          <w:rFonts w:asciiTheme="minorHAnsi" w:hAnsiTheme="minorHAnsi" w:cstheme="minorHAnsi"/>
          <w:color w:val="auto"/>
          <w:sz w:val="24"/>
          <w:szCs w:val="24"/>
        </w:rPr>
      </w:pPr>
      <w:r w:rsidRPr="00AF538D">
        <w:rPr>
          <w:rFonts w:asciiTheme="minorHAnsi" w:hAnsiTheme="minorHAnsi" w:cstheme="minorHAnsi"/>
          <w:color w:val="auto"/>
          <w:sz w:val="24"/>
          <w:szCs w:val="24"/>
        </w:rPr>
        <w:t>2.7.2. Okulumuz Bina ve Alanları</w:t>
      </w:r>
    </w:p>
    <w:p w:rsidR="00F0474D" w:rsidRDefault="00F0474D" w:rsidP="00AF538D">
      <w:pPr>
        <w:pStyle w:val="Balk3"/>
        <w:rPr>
          <w:rFonts w:asciiTheme="minorHAnsi" w:hAnsiTheme="minorHAnsi" w:cstheme="minorHAnsi"/>
          <w:b w:val="0"/>
          <w:color w:val="auto"/>
          <w:sz w:val="24"/>
          <w:szCs w:val="24"/>
        </w:rPr>
      </w:pPr>
    </w:p>
    <w:p w:rsidR="00AF538D" w:rsidRDefault="00AF538D" w:rsidP="00AF538D">
      <w:pPr>
        <w:pStyle w:val="Balk3"/>
        <w:rPr>
          <w:rFonts w:asciiTheme="minorHAnsi" w:hAnsiTheme="minorHAnsi" w:cstheme="minorHAnsi"/>
          <w:b w:val="0"/>
          <w:color w:val="auto"/>
          <w:sz w:val="24"/>
          <w:szCs w:val="24"/>
        </w:rPr>
      </w:pPr>
      <w:r w:rsidRPr="00AF538D">
        <w:rPr>
          <w:rFonts w:asciiTheme="minorHAnsi" w:hAnsiTheme="minorHAnsi" w:cstheme="minorHAnsi"/>
          <w:b w:val="0"/>
          <w:color w:val="auto"/>
          <w:sz w:val="24"/>
          <w:szCs w:val="24"/>
        </w:rPr>
        <w:t>Okulumuzun binası ile açık ve kapalı alanlarına ilişkin temel bilgiler altta yer almaktadır.</w:t>
      </w:r>
    </w:p>
    <w:p w:rsidR="00AF538D" w:rsidRPr="00AF538D" w:rsidRDefault="00AF538D" w:rsidP="00AF538D">
      <w:pPr>
        <w:tabs>
          <w:tab w:val="left" w:pos="426"/>
        </w:tabs>
        <w:spacing w:after="0"/>
        <w:jc w:val="both"/>
        <w:rPr>
          <w:rFonts w:cs="Calibri"/>
          <w:b/>
          <w:sz w:val="24"/>
          <w:szCs w:val="24"/>
        </w:rPr>
      </w:pPr>
      <w:r w:rsidRPr="00AF538D">
        <w:rPr>
          <w:rFonts w:cs="Calibri"/>
          <w:b/>
          <w:sz w:val="24"/>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0"/>
        <w:gridCol w:w="962"/>
        <w:gridCol w:w="2141"/>
        <w:gridCol w:w="573"/>
        <w:gridCol w:w="555"/>
      </w:tblGrid>
      <w:tr w:rsidR="00AF538D" w:rsidRPr="00D41148" w:rsidTr="0000212E">
        <w:tc>
          <w:tcPr>
            <w:tcW w:w="3259" w:type="pct"/>
            <w:gridSpan w:val="2"/>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Okul Bölümleri</w:t>
            </w:r>
          </w:p>
        </w:tc>
        <w:tc>
          <w:tcPr>
            <w:tcW w:w="1161" w:type="pct"/>
            <w:shd w:val="clear" w:color="auto" w:fill="auto"/>
          </w:tcPr>
          <w:p w:rsidR="00AF538D" w:rsidRPr="00D41148" w:rsidRDefault="00AF538D" w:rsidP="0000212E">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AF538D" w:rsidRPr="00D41148" w:rsidRDefault="00AF538D" w:rsidP="0000212E">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AF538D" w:rsidRPr="00D41148" w:rsidRDefault="00AF538D" w:rsidP="0000212E">
            <w:pPr>
              <w:tabs>
                <w:tab w:val="left" w:pos="426"/>
              </w:tabs>
              <w:spacing w:after="0"/>
              <w:jc w:val="both"/>
              <w:rPr>
                <w:rFonts w:cs="Calibri"/>
                <w:b/>
                <w:szCs w:val="24"/>
              </w:rPr>
            </w:pPr>
            <w:r w:rsidRPr="00D41148">
              <w:rPr>
                <w:rFonts w:cs="Calibri"/>
                <w:b/>
                <w:szCs w:val="24"/>
              </w:rPr>
              <w:t>Yok</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2</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8</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AF538D" w:rsidRPr="00D41148" w:rsidRDefault="00AF538D" w:rsidP="00CB4BE5">
            <w:pPr>
              <w:tabs>
                <w:tab w:val="left" w:pos="426"/>
              </w:tabs>
              <w:spacing w:after="0"/>
              <w:jc w:val="both"/>
              <w:rPr>
                <w:rFonts w:cs="Calibri"/>
                <w:b/>
                <w:szCs w:val="24"/>
              </w:rPr>
            </w:pPr>
            <w:r>
              <w:rPr>
                <w:rFonts w:cs="Calibri"/>
                <w:b/>
                <w:szCs w:val="24"/>
              </w:rPr>
              <w:t>4</w:t>
            </w:r>
            <w:r w:rsidR="00CB4BE5">
              <w:rPr>
                <w:rFonts w:cs="Calibri"/>
                <w:b/>
                <w:szCs w:val="24"/>
              </w:rPr>
              <w:t>5</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AF538D" w:rsidRPr="00D41148" w:rsidRDefault="00CB4BE5" w:rsidP="0000212E">
            <w:pPr>
              <w:tabs>
                <w:tab w:val="left" w:pos="426"/>
              </w:tabs>
              <w:spacing w:after="0"/>
              <w:jc w:val="both"/>
              <w:rPr>
                <w:rFonts w:cs="Calibri"/>
                <w:b/>
                <w:szCs w:val="24"/>
              </w:rPr>
            </w:pPr>
            <w:r>
              <w:rPr>
                <w:rFonts w:cs="Calibri"/>
                <w:b/>
                <w:szCs w:val="24"/>
              </w:rPr>
              <w:t>8</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Fen Laboratuarı</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AF538D" w:rsidRPr="00D41148" w:rsidRDefault="00CB4BE5" w:rsidP="0000212E">
            <w:pPr>
              <w:tabs>
                <w:tab w:val="left" w:pos="426"/>
              </w:tabs>
              <w:spacing w:after="0"/>
              <w:jc w:val="both"/>
              <w:rPr>
                <w:rFonts w:cs="Calibri"/>
                <w:b/>
                <w:szCs w:val="24"/>
              </w:rPr>
            </w:pPr>
            <w:r>
              <w:rPr>
                <w:rFonts w:cs="Calibri"/>
                <w:b/>
                <w:szCs w:val="24"/>
              </w:rPr>
              <w:t>10</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Bilgisayar Laboratuarı</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AF538D" w:rsidRPr="00D41148" w:rsidRDefault="00CB4BE5" w:rsidP="0000212E">
            <w:pPr>
              <w:tabs>
                <w:tab w:val="left" w:pos="426"/>
              </w:tabs>
              <w:spacing w:after="0"/>
              <w:jc w:val="both"/>
              <w:rPr>
                <w:rFonts w:cs="Calibri"/>
                <w:b/>
                <w:szCs w:val="24"/>
              </w:rPr>
            </w:pPr>
            <w:r>
              <w:rPr>
                <w:rFonts w:cs="Calibri"/>
                <w:b/>
                <w:szCs w:val="24"/>
              </w:rPr>
              <w:t>15</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AF538D" w:rsidRPr="00D41148" w:rsidRDefault="00AF538D" w:rsidP="00CB4BE5">
            <w:pPr>
              <w:tabs>
                <w:tab w:val="left" w:pos="426"/>
              </w:tabs>
              <w:spacing w:after="0"/>
              <w:jc w:val="both"/>
              <w:rPr>
                <w:rFonts w:cs="Calibri"/>
                <w:b/>
                <w:szCs w:val="24"/>
              </w:rPr>
            </w:pPr>
            <w:r>
              <w:rPr>
                <w:rFonts w:cs="Calibri"/>
                <w:b/>
                <w:szCs w:val="24"/>
              </w:rPr>
              <w:t>1</w:t>
            </w:r>
            <w:r w:rsidR="00CB4BE5">
              <w:rPr>
                <w:rFonts w:cs="Calibri"/>
                <w:b/>
                <w:szCs w:val="24"/>
              </w:rPr>
              <w:t>5</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AF538D" w:rsidRPr="00D41148" w:rsidRDefault="00CB4BE5" w:rsidP="00CB4BE5">
            <w:pPr>
              <w:tabs>
                <w:tab w:val="left" w:pos="426"/>
              </w:tabs>
              <w:spacing w:after="0"/>
              <w:jc w:val="both"/>
              <w:rPr>
                <w:rFonts w:cs="Calibri"/>
                <w:b/>
                <w:szCs w:val="24"/>
              </w:rPr>
            </w:pPr>
            <w:r>
              <w:rPr>
                <w:rFonts w:cs="Calibri"/>
                <w:b/>
                <w:szCs w:val="24"/>
              </w:rPr>
              <w:t>540</w:t>
            </w:r>
          </w:p>
        </w:tc>
        <w:tc>
          <w:tcPr>
            <w:tcW w:w="1161" w:type="pct"/>
            <w:shd w:val="clear" w:color="auto" w:fill="auto"/>
          </w:tcPr>
          <w:p w:rsidR="00AF538D" w:rsidRPr="00D41148" w:rsidRDefault="00AF538D" w:rsidP="0000212E">
            <w:pPr>
              <w:tabs>
                <w:tab w:val="left" w:pos="426"/>
              </w:tabs>
              <w:spacing w:after="0"/>
              <w:jc w:val="both"/>
              <w:rPr>
                <w:rFonts w:cs="Calibri"/>
                <w:szCs w:val="24"/>
              </w:rPr>
            </w:pPr>
            <w:r>
              <w:rPr>
                <w:rFonts w:cs="Calibri"/>
                <w:szCs w:val="24"/>
              </w:rPr>
              <w:t>Pansiyon</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AF538D" w:rsidRPr="00D41148" w:rsidRDefault="00CB4BE5" w:rsidP="00CB4BE5">
            <w:pPr>
              <w:tabs>
                <w:tab w:val="left" w:pos="426"/>
              </w:tabs>
              <w:spacing w:after="0"/>
              <w:jc w:val="both"/>
              <w:rPr>
                <w:rFonts w:cs="Calibri"/>
                <w:b/>
                <w:szCs w:val="24"/>
              </w:rPr>
            </w:pPr>
            <w:r>
              <w:rPr>
                <w:rFonts w:cs="Calibri"/>
                <w:b/>
                <w:szCs w:val="24"/>
              </w:rPr>
              <w:t>1580</w:t>
            </w: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AF538D" w:rsidRPr="00D41148" w:rsidRDefault="00CB4BE5" w:rsidP="0000212E">
            <w:pPr>
              <w:tabs>
                <w:tab w:val="left" w:pos="426"/>
              </w:tabs>
              <w:spacing w:after="0"/>
              <w:jc w:val="both"/>
              <w:rPr>
                <w:rFonts w:cs="Calibri"/>
                <w:b/>
                <w:szCs w:val="24"/>
              </w:rPr>
            </w:pPr>
            <w:r>
              <w:rPr>
                <w:rFonts w:cs="Calibri"/>
                <w:b/>
                <w:szCs w:val="24"/>
              </w:rPr>
              <w:t>800</w:t>
            </w: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AF538D" w:rsidRPr="00D41148" w:rsidRDefault="00CB4BE5" w:rsidP="0000212E">
            <w:pPr>
              <w:tabs>
                <w:tab w:val="left" w:pos="426"/>
              </w:tabs>
              <w:spacing w:after="0"/>
              <w:jc w:val="both"/>
              <w:rPr>
                <w:rFonts w:cs="Calibri"/>
                <w:b/>
                <w:szCs w:val="24"/>
              </w:rPr>
            </w:pPr>
            <w:r>
              <w:rPr>
                <w:rFonts w:cs="Calibri"/>
                <w:b/>
                <w:szCs w:val="24"/>
              </w:rPr>
              <w:t>0</w:t>
            </w: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w:t>
            </w: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1</w:t>
            </w:r>
            <w:r w:rsidR="00CB4BE5">
              <w:rPr>
                <w:rFonts w:cs="Calibri"/>
                <w:b/>
                <w:szCs w:val="24"/>
              </w:rPr>
              <w:t>4</w:t>
            </w: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AF538D" w:rsidRPr="00D41148" w:rsidRDefault="00AF538D" w:rsidP="0000212E">
            <w:pPr>
              <w:tabs>
                <w:tab w:val="left" w:pos="426"/>
              </w:tabs>
              <w:spacing w:after="0"/>
              <w:jc w:val="both"/>
              <w:rPr>
                <w:rFonts w:cs="Calibri"/>
                <w:b/>
                <w:szCs w:val="24"/>
              </w:rPr>
            </w:pP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bl>
    <w:p w:rsidR="00AF538D" w:rsidRDefault="00AF538D" w:rsidP="00AF538D"/>
    <w:p w:rsidR="00AF538D" w:rsidRDefault="00AF538D" w:rsidP="00AF538D"/>
    <w:p w:rsidR="00AF538D" w:rsidRPr="00AF538D" w:rsidRDefault="00AF538D" w:rsidP="00AF538D">
      <w:pPr>
        <w:pStyle w:val="Balk3"/>
        <w:rPr>
          <w:rFonts w:asciiTheme="minorHAnsi" w:hAnsiTheme="minorHAnsi" w:cstheme="minorHAnsi"/>
          <w:color w:val="auto"/>
          <w:sz w:val="24"/>
          <w:szCs w:val="24"/>
        </w:rPr>
      </w:pPr>
      <w:r w:rsidRPr="00AF538D">
        <w:rPr>
          <w:rFonts w:asciiTheme="minorHAnsi" w:hAnsiTheme="minorHAnsi" w:cstheme="minorHAnsi"/>
          <w:color w:val="auto"/>
          <w:sz w:val="24"/>
          <w:szCs w:val="24"/>
        </w:rPr>
        <w:t>2.7.3. Sınıf ve Öğrenci Bilgileri</w:t>
      </w:r>
    </w:p>
    <w:p w:rsidR="00AF538D" w:rsidRDefault="00AF538D" w:rsidP="00AF538D">
      <w:pPr>
        <w:tabs>
          <w:tab w:val="left" w:pos="426"/>
        </w:tabs>
        <w:spacing w:after="0"/>
        <w:jc w:val="both"/>
        <w:rPr>
          <w:rFonts w:cstheme="minorHAnsi"/>
          <w:sz w:val="24"/>
          <w:szCs w:val="24"/>
        </w:rPr>
      </w:pPr>
      <w:r w:rsidRPr="00AF538D">
        <w:rPr>
          <w:rFonts w:cstheme="minorHAnsi"/>
          <w:sz w:val="24"/>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9"/>
        <w:gridCol w:w="1729"/>
        <w:gridCol w:w="1938"/>
        <w:gridCol w:w="2760"/>
      </w:tblGrid>
      <w:tr w:rsidR="00AF538D" w:rsidRPr="00D41148" w:rsidTr="00CB4BE5">
        <w:trPr>
          <w:trHeight w:val="415"/>
        </w:trPr>
        <w:tc>
          <w:tcPr>
            <w:tcW w:w="3409" w:type="dxa"/>
            <w:shd w:val="clear" w:color="auto" w:fill="auto"/>
          </w:tcPr>
          <w:p w:rsidR="00AF538D" w:rsidRPr="00491F62" w:rsidRDefault="00AF538D" w:rsidP="0000212E">
            <w:pPr>
              <w:tabs>
                <w:tab w:val="left" w:pos="426"/>
              </w:tabs>
              <w:spacing w:after="0"/>
              <w:jc w:val="center"/>
              <w:rPr>
                <w:b/>
                <w:szCs w:val="24"/>
              </w:rPr>
            </w:pPr>
            <w:r w:rsidRPr="00491F62">
              <w:rPr>
                <w:b/>
                <w:szCs w:val="24"/>
              </w:rPr>
              <w:t>SINIFI</w:t>
            </w:r>
          </w:p>
        </w:tc>
        <w:tc>
          <w:tcPr>
            <w:tcW w:w="1729" w:type="dxa"/>
            <w:shd w:val="clear" w:color="auto" w:fill="auto"/>
          </w:tcPr>
          <w:p w:rsidR="00AF538D" w:rsidRPr="00491F62" w:rsidRDefault="00CB4BE5" w:rsidP="0000212E">
            <w:pPr>
              <w:tabs>
                <w:tab w:val="left" w:pos="426"/>
              </w:tabs>
              <w:spacing w:after="0"/>
              <w:jc w:val="center"/>
              <w:rPr>
                <w:b/>
                <w:szCs w:val="24"/>
              </w:rPr>
            </w:pPr>
            <w:r>
              <w:rPr>
                <w:b/>
                <w:szCs w:val="24"/>
              </w:rPr>
              <w:t>Erkek</w:t>
            </w:r>
          </w:p>
        </w:tc>
        <w:tc>
          <w:tcPr>
            <w:tcW w:w="1938" w:type="dxa"/>
            <w:shd w:val="clear" w:color="auto" w:fill="auto"/>
          </w:tcPr>
          <w:p w:rsidR="00AF538D" w:rsidRPr="00491F62" w:rsidRDefault="00CB4BE5" w:rsidP="0000212E">
            <w:pPr>
              <w:tabs>
                <w:tab w:val="left" w:pos="426"/>
              </w:tabs>
              <w:spacing w:after="0"/>
              <w:jc w:val="center"/>
              <w:rPr>
                <w:b/>
                <w:szCs w:val="24"/>
              </w:rPr>
            </w:pPr>
            <w:r>
              <w:rPr>
                <w:b/>
                <w:szCs w:val="24"/>
              </w:rPr>
              <w:t>Kız</w:t>
            </w:r>
          </w:p>
        </w:tc>
        <w:tc>
          <w:tcPr>
            <w:tcW w:w="2760" w:type="dxa"/>
            <w:tcBorders>
              <w:right w:val="single" w:sz="12" w:space="0" w:color="auto"/>
            </w:tcBorders>
            <w:shd w:val="clear" w:color="auto" w:fill="auto"/>
          </w:tcPr>
          <w:p w:rsidR="00AF538D" w:rsidRPr="00491F62" w:rsidRDefault="00AF538D" w:rsidP="0000212E">
            <w:pPr>
              <w:tabs>
                <w:tab w:val="left" w:pos="426"/>
              </w:tabs>
              <w:spacing w:after="0"/>
              <w:jc w:val="center"/>
              <w:rPr>
                <w:b/>
                <w:szCs w:val="24"/>
              </w:rPr>
            </w:pPr>
            <w:r w:rsidRPr="00491F62">
              <w:rPr>
                <w:b/>
                <w:szCs w:val="24"/>
              </w:rPr>
              <w:t>Toplam</w:t>
            </w:r>
          </w:p>
        </w:tc>
      </w:tr>
      <w:tr w:rsidR="00CB4BE5" w:rsidRPr="00D41148" w:rsidTr="00CB4BE5">
        <w:trPr>
          <w:trHeight w:val="415"/>
        </w:trPr>
        <w:tc>
          <w:tcPr>
            <w:tcW w:w="3409" w:type="dxa"/>
            <w:shd w:val="clear" w:color="auto" w:fill="auto"/>
          </w:tcPr>
          <w:p w:rsidR="00CB4BE5" w:rsidRPr="00D41148" w:rsidRDefault="00CB4BE5" w:rsidP="00DC6ECA">
            <w:pPr>
              <w:tabs>
                <w:tab w:val="left" w:pos="426"/>
              </w:tabs>
              <w:jc w:val="both"/>
              <w:rPr>
                <w:szCs w:val="24"/>
              </w:rPr>
            </w:pPr>
            <w:r>
              <w:rPr>
                <w:szCs w:val="24"/>
              </w:rPr>
              <w:t>4A</w:t>
            </w:r>
          </w:p>
        </w:tc>
        <w:tc>
          <w:tcPr>
            <w:tcW w:w="1729" w:type="dxa"/>
            <w:shd w:val="clear" w:color="auto" w:fill="auto"/>
          </w:tcPr>
          <w:p w:rsidR="00CB4BE5" w:rsidRPr="00D41148" w:rsidRDefault="008259E0" w:rsidP="00DC6ECA">
            <w:pPr>
              <w:tabs>
                <w:tab w:val="left" w:pos="426"/>
              </w:tabs>
              <w:jc w:val="both"/>
              <w:rPr>
                <w:szCs w:val="24"/>
              </w:rPr>
            </w:pPr>
            <w:r>
              <w:rPr>
                <w:szCs w:val="24"/>
              </w:rPr>
              <w:t>11</w:t>
            </w:r>
          </w:p>
        </w:tc>
        <w:tc>
          <w:tcPr>
            <w:tcW w:w="1938" w:type="dxa"/>
            <w:shd w:val="clear" w:color="auto" w:fill="auto"/>
          </w:tcPr>
          <w:p w:rsidR="00CB4BE5" w:rsidRPr="00D41148" w:rsidRDefault="008259E0" w:rsidP="00DC6ECA">
            <w:pPr>
              <w:tabs>
                <w:tab w:val="left" w:pos="426"/>
              </w:tabs>
              <w:jc w:val="both"/>
              <w:rPr>
                <w:szCs w:val="24"/>
              </w:rPr>
            </w:pPr>
            <w:r>
              <w:rPr>
                <w:szCs w:val="24"/>
              </w:rPr>
              <w:t>8</w:t>
            </w:r>
          </w:p>
        </w:tc>
        <w:tc>
          <w:tcPr>
            <w:tcW w:w="2760" w:type="dxa"/>
            <w:tcBorders>
              <w:right w:val="single" w:sz="12" w:space="0" w:color="auto"/>
            </w:tcBorders>
            <w:shd w:val="clear" w:color="auto" w:fill="auto"/>
          </w:tcPr>
          <w:p w:rsidR="008259E0" w:rsidRPr="00D41148" w:rsidRDefault="008259E0" w:rsidP="00DC6ECA">
            <w:pPr>
              <w:tabs>
                <w:tab w:val="left" w:pos="426"/>
              </w:tabs>
              <w:jc w:val="both"/>
              <w:rPr>
                <w:szCs w:val="24"/>
              </w:rPr>
            </w:pPr>
            <w:r>
              <w:rPr>
                <w:szCs w:val="24"/>
              </w:rPr>
              <w:t>19</w:t>
            </w:r>
          </w:p>
        </w:tc>
      </w:tr>
      <w:tr w:rsidR="00CB4BE5" w:rsidRPr="00D41148" w:rsidTr="00CB4BE5">
        <w:trPr>
          <w:trHeight w:val="399"/>
        </w:trPr>
        <w:tc>
          <w:tcPr>
            <w:tcW w:w="3409" w:type="dxa"/>
            <w:shd w:val="clear" w:color="auto" w:fill="auto"/>
          </w:tcPr>
          <w:p w:rsidR="00CB4BE5" w:rsidRPr="00D41148" w:rsidRDefault="00CB4BE5" w:rsidP="00DC6ECA">
            <w:pPr>
              <w:tabs>
                <w:tab w:val="left" w:pos="426"/>
              </w:tabs>
              <w:jc w:val="both"/>
              <w:rPr>
                <w:szCs w:val="24"/>
              </w:rPr>
            </w:pPr>
            <w:r>
              <w:rPr>
                <w:szCs w:val="24"/>
              </w:rPr>
              <w:t>4B</w:t>
            </w:r>
          </w:p>
        </w:tc>
        <w:tc>
          <w:tcPr>
            <w:tcW w:w="1729" w:type="dxa"/>
            <w:shd w:val="clear" w:color="auto" w:fill="auto"/>
          </w:tcPr>
          <w:p w:rsidR="00CB4BE5" w:rsidRPr="00D41148" w:rsidRDefault="008259E0" w:rsidP="00DC6ECA">
            <w:pPr>
              <w:tabs>
                <w:tab w:val="left" w:pos="426"/>
              </w:tabs>
              <w:jc w:val="both"/>
              <w:rPr>
                <w:szCs w:val="24"/>
              </w:rPr>
            </w:pPr>
            <w:r>
              <w:rPr>
                <w:szCs w:val="24"/>
              </w:rPr>
              <w:t>9</w:t>
            </w:r>
          </w:p>
        </w:tc>
        <w:tc>
          <w:tcPr>
            <w:tcW w:w="1938" w:type="dxa"/>
            <w:shd w:val="clear" w:color="auto" w:fill="auto"/>
          </w:tcPr>
          <w:p w:rsidR="00CB4BE5" w:rsidRPr="00D41148" w:rsidRDefault="008259E0" w:rsidP="00DC6ECA">
            <w:pPr>
              <w:tabs>
                <w:tab w:val="left" w:pos="426"/>
              </w:tabs>
              <w:jc w:val="both"/>
              <w:rPr>
                <w:szCs w:val="24"/>
              </w:rPr>
            </w:pPr>
            <w:r>
              <w:rPr>
                <w:szCs w:val="24"/>
              </w:rPr>
              <w:t>9</w:t>
            </w:r>
          </w:p>
        </w:tc>
        <w:tc>
          <w:tcPr>
            <w:tcW w:w="2760" w:type="dxa"/>
            <w:tcBorders>
              <w:right w:val="single" w:sz="12" w:space="0" w:color="auto"/>
            </w:tcBorders>
            <w:shd w:val="clear" w:color="auto" w:fill="auto"/>
          </w:tcPr>
          <w:p w:rsidR="00CB4BE5" w:rsidRPr="00D41148" w:rsidRDefault="00CB4BE5" w:rsidP="00DC6ECA">
            <w:pPr>
              <w:tabs>
                <w:tab w:val="left" w:pos="426"/>
              </w:tabs>
              <w:jc w:val="both"/>
              <w:rPr>
                <w:szCs w:val="24"/>
              </w:rPr>
            </w:pPr>
            <w:r>
              <w:rPr>
                <w:szCs w:val="24"/>
              </w:rPr>
              <w:t>18</w:t>
            </w:r>
          </w:p>
        </w:tc>
      </w:tr>
      <w:tr w:rsidR="00CB4BE5" w:rsidRPr="00D41148" w:rsidTr="00CB4BE5">
        <w:trPr>
          <w:trHeight w:val="399"/>
        </w:trPr>
        <w:tc>
          <w:tcPr>
            <w:tcW w:w="3409" w:type="dxa"/>
            <w:shd w:val="clear" w:color="auto" w:fill="auto"/>
          </w:tcPr>
          <w:p w:rsidR="00CB4BE5" w:rsidRDefault="00CB4BE5" w:rsidP="00DC6ECA">
            <w:pPr>
              <w:tabs>
                <w:tab w:val="left" w:pos="426"/>
              </w:tabs>
              <w:jc w:val="both"/>
              <w:rPr>
                <w:szCs w:val="24"/>
              </w:rPr>
            </w:pPr>
            <w:r>
              <w:rPr>
                <w:szCs w:val="24"/>
              </w:rPr>
              <w:t>4C</w:t>
            </w:r>
          </w:p>
        </w:tc>
        <w:tc>
          <w:tcPr>
            <w:tcW w:w="1729" w:type="dxa"/>
            <w:shd w:val="clear" w:color="auto" w:fill="auto"/>
          </w:tcPr>
          <w:p w:rsidR="00CB4BE5" w:rsidRPr="00D41148" w:rsidRDefault="008259E0" w:rsidP="00DC6ECA">
            <w:pPr>
              <w:tabs>
                <w:tab w:val="left" w:pos="426"/>
              </w:tabs>
              <w:jc w:val="both"/>
              <w:rPr>
                <w:szCs w:val="24"/>
              </w:rPr>
            </w:pPr>
            <w:r>
              <w:rPr>
                <w:szCs w:val="24"/>
              </w:rPr>
              <w:t>10</w:t>
            </w:r>
          </w:p>
        </w:tc>
        <w:tc>
          <w:tcPr>
            <w:tcW w:w="1938" w:type="dxa"/>
            <w:shd w:val="clear" w:color="auto" w:fill="auto"/>
          </w:tcPr>
          <w:p w:rsidR="00CB4BE5" w:rsidRPr="00D41148" w:rsidRDefault="008259E0" w:rsidP="00DC6ECA">
            <w:pPr>
              <w:tabs>
                <w:tab w:val="left" w:pos="426"/>
              </w:tabs>
              <w:jc w:val="both"/>
              <w:rPr>
                <w:szCs w:val="24"/>
              </w:rPr>
            </w:pPr>
            <w:r>
              <w:rPr>
                <w:szCs w:val="24"/>
              </w:rPr>
              <w:t>10</w:t>
            </w:r>
          </w:p>
        </w:tc>
        <w:tc>
          <w:tcPr>
            <w:tcW w:w="2760" w:type="dxa"/>
            <w:tcBorders>
              <w:right w:val="single" w:sz="12" w:space="0" w:color="auto"/>
            </w:tcBorders>
            <w:shd w:val="clear" w:color="auto" w:fill="auto"/>
          </w:tcPr>
          <w:p w:rsidR="00CB4BE5" w:rsidRPr="00D41148" w:rsidRDefault="008259E0" w:rsidP="00DC6ECA">
            <w:pPr>
              <w:tabs>
                <w:tab w:val="left" w:pos="426"/>
              </w:tabs>
              <w:jc w:val="both"/>
              <w:rPr>
                <w:szCs w:val="24"/>
              </w:rPr>
            </w:pPr>
            <w:r>
              <w:rPr>
                <w:szCs w:val="24"/>
              </w:rPr>
              <w:t>20</w:t>
            </w:r>
          </w:p>
        </w:tc>
      </w:tr>
      <w:tr w:rsidR="00CB4BE5" w:rsidRPr="00D41148" w:rsidTr="00CB4BE5">
        <w:trPr>
          <w:trHeight w:val="399"/>
        </w:trPr>
        <w:tc>
          <w:tcPr>
            <w:tcW w:w="3409" w:type="dxa"/>
            <w:shd w:val="clear" w:color="auto" w:fill="auto"/>
          </w:tcPr>
          <w:p w:rsidR="00CB4BE5" w:rsidRDefault="00CB4BE5" w:rsidP="00DC6ECA">
            <w:pPr>
              <w:tabs>
                <w:tab w:val="left" w:pos="426"/>
              </w:tabs>
              <w:jc w:val="both"/>
              <w:rPr>
                <w:szCs w:val="24"/>
              </w:rPr>
            </w:pPr>
            <w:r>
              <w:rPr>
                <w:szCs w:val="24"/>
              </w:rPr>
              <w:t>4D</w:t>
            </w:r>
          </w:p>
        </w:tc>
        <w:tc>
          <w:tcPr>
            <w:tcW w:w="1729" w:type="dxa"/>
            <w:shd w:val="clear" w:color="auto" w:fill="auto"/>
          </w:tcPr>
          <w:p w:rsidR="00CB4BE5" w:rsidRPr="00D41148" w:rsidRDefault="008259E0" w:rsidP="00DC6ECA">
            <w:pPr>
              <w:tabs>
                <w:tab w:val="left" w:pos="426"/>
              </w:tabs>
              <w:jc w:val="both"/>
              <w:rPr>
                <w:szCs w:val="24"/>
              </w:rPr>
            </w:pPr>
            <w:r>
              <w:rPr>
                <w:szCs w:val="24"/>
              </w:rPr>
              <w:t>11</w:t>
            </w:r>
          </w:p>
        </w:tc>
        <w:tc>
          <w:tcPr>
            <w:tcW w:w="1938" w:type="dxa"/>
            <w:shd w:val="clear" w:color="auto" w:fill="auto"/>
          </w:tcPr>
          <w:p w:rsidR="00CB4BE5" w:rsidRPr="00D41148" w:rsidRDefault="008259E0" w:rsidP="00DC6ECA">
            <w:pPr>
              <w:tabs>
                <w:tab w:val="left" w:pos="426"/>
              </w:tabs>
              <w:jc w:val="both"/>
              <w:rPr>
                <w:szCs w:val="24"/>
              </w:rPr>
            </w:pPr>
            <w:r>
              <w:rPr>
                <w:szCs w:val="24"/>
              </w:rPr>
              <w:t>8</w:t>
            </w:r>
          </w:p>
        </w:tc>
        <w:tc>
          <w:tcPr>
            <w:tcW w:w="2760" w:type="dxa"/>
            <w:tcBorders>
              <w:right w:val="single" w:sz="12" w:space="0" w:color="auto"/>
            </w:tcBorders>
            <w:shd w:val="clear" w:color="auto" w:fill="auto"/>
          </w:tcPr>
          <w:p w:rsidR="00CB4BE5" w:rsidRPr="00D41148" w:rsidRDefault="00CB4BE5" w:rsidP="00DC6ECA">
            <w:pPr>
              <w:tabs>
                <w:tab w:val="left" w:pos="426"/>
              </w:tabs>
              <w:jc w:val="both"/>
              <w:rPr>
                <w:szCs w:val="24"/>
              </w:rPr>
            </w:pPr>
            <w:r>
              <w:rPr>
                <w:szCs w:val="24"/>
              </w:rPr>
              <w:t>19</w:t>
            </w:r>
          </w:p>
        </w:tc>
      </w:tr>
      <w:tr w:rsidR="00CB4BE5" w:rsidRPr="00D41148" w:rsidTr="00CB4BE5">
        <w:trPr>
          <w:trHeight w:val="415"/>
        </w:trPr>
        <w:tc>
          <w:tcPr>
            <w:tcW w:w="3409" w:type="dxa"/>
            <w:shd w:val="clear" w:color="auto" w:fill="auto"/>
          </w:tcPr>
          <w:p w:rsidR="00CB4BE5" w:rsidRPr="00D41148" w:rsidRDefault="00CB4BE5" w:rsidP="00DC6ECA">
            <w:pPr>
              <w:tabs>
                <w:tab w:val="left" w:pos="426"/>
              </w:tabs>
              <w:jc w:val="both"/>
              <w:rPr>
                <w:szCs w:val="24"/>
              </w:rPr>
            </w:pPr>
            <w:r>
              <w:rPr>
                <w:szCs w:val="24"/>
              </w:rPr>
              <w:t>5A</w:t>
            </w:r>
          </w:p>
        </w:tc>
        <w:tc>
          <w:tcPr>
            <w:tcW w:w="1729" w:type="dxa"/>
            <w:shd w:val="clear" w:color="auto" w:fill="auto"/>
          </w:tcPr>
          <w:p w:rsidR="00CB4BE5" w:rsidRPr="00D41148" w:rsidRDefault="008259E0" w:rsidP="00DC6ECA">
            <w:pPr>
              <w:tabs>
                <w:tab w:val="left" w:pos="426"/>
              </w:tabs>
              <w:jc w:val="both"/>
              <w:rPr>
                <w:szCs w:val="24"/>
              </w:rPr>
            </w:pPr>
            <w:r>
              <w:rPr>
                <w:szCs w:val="24"/>
              </w:rPr>
              <w:t>11</w:t>
            </w:r>
          </w:p>
        </w:tc>
        <w:tc>
          <w:tcPr>
            <w:tcW w:w="1938" w:type="dxa"/>
            <w:shd w:val="clear" w:color="auto" w:fill="auto"/>
          </w:tcPr>
          <w:p w:rsidR="00CB4BE5" w:rsidRPr="00D41148" w:rsidRDefault="00CB4BE5" w:rsidP="00DC6ECA">
            <w:pPr>
              <w:tabs>
                <w:tab w:val="left" w:pos="426"/>
              </w:tabs>
              <w:jc w:val="both"/>
              <w:rPr>
                <w:szCs w:val="24"/>
              </w:rPr>
            </w:pPr>
            <w:r>
              <w:rPr>
                <w:szCs w:val="24"/>
              </w:rPr>
              <w:t>11</w:t>
            </w:r>
          </w:p>
        </w:tc>
        <w:tc>
          <w:tcPr>
            <w:tcW w:w="2760" w:type="dxa"/>
            <w:tcBorders>
              <w:right w:val="single" w:sz="12" w:space="0" w:color="auto"/>
            </w:tcBorders>
            <w:shd w:val="clear" w:color="auto" w:fill="auto"/>
          </w:tcPr>
          <w:p w:rsidR="00CB4BE5" w:rsidRPr="00D41148" w:rsidRDefault="008259E0" w:rsidP="00DC6ECA">
            <w:pPr>
              <w:tabs>
                <w:tab w:val="left" w:pos="426"/>
              </w:tabs>
              <w:jc w:val="both"/>
              <w:rPr>
                <w:szCs w:val="24"/>
              </w:rPr>
            </w:pPr>
            <w:r>
              <w:rPr>
                <w:szCs w:val="24"/>
              </w:rPr>
              <w:t>22</w:t>
            </w:r>
          </w:p>
        </w:tc>
      </w:tr>
      <w:tr w:rsidR="00CB4BE5" w:rsidRPr="00D41148" w:rsidTr="00CB4BE5">
        <w:trPr>
          <w:trHeight w:val="415"/>
        </w:trPr>
        <w:tc>
          <w:tcPr>
            <w:tcW w:w="3409" w:type="dxa"/>
            <w:shd w:val="clear" w:color="auto" w:fill="auto"/>
          </w:tcPr>
          <w:p w:rsidR="00CB4BE5" w:rsidRPr="00D41148" w:rsidRDefault="00CB4BE5" w:rsidP="00DC6ECA">
            <w:pPr>
              <w:tabs>
                <w:tab w:val="left" w:pos="426"/>
              </w:tabs>
              <w:jc w:val="both"/>
              <w:rPr>
                <w:szCs w:val="24"/>
              </w:rPr>
            </w:pPr>
            <w:r>
              <w:rPr>
                <w:szCs w:val="24"/>
              </w:rPr>
              <w:lastRenderedPageBreak/>
              <w:t>5B</w:t>
            </w:r>
          </w:p>
        </w:tc>
        <w:tc>
          <w:tcPr>
            <w:tcW w:w="1729" w:type="dxa"/>
            <w:shd w:val="clear" w:color="auto" w:fill="auto"/>
          </w:tcPr>
          <w:p w:rsidR="00CB4BE5" w:rsidRPr="00D41148" w:rsidRDefault="008259E0" w:rsidP="00DC6ECA">
            <w:pPr>
              <w:tabs>
                <w:tab w:val="left" w:pos="426"/>
              </w:tabs>
              <w:jc w:val="both"/>
              <w:rPr>
                <w:szCs w:val="24"/>
              </w:rPr>
            </w:pPr>
            <w:r>
              <w:rPr>
                <w:szCs w:val="24"/>
              </w:rPr>
              <w:t>13</w:t>
            </w:r>
          </w:p>
        </w:tc>
        <w:tc>
          <w:tcPr>
            <w:tcW w:w="1938" w:type="dxa"/>
            <w:shd w:val="clear" w:color="auto" w:fill="auto"/>
          </w:tcPr>
          <w:p w:rsidR="00CB4BE5" w:rsidRPr="00D41148" w:rsidRDefault="008259E0" w:rsidP="00DC6ECA">
            <w:pPr>
              <w:tabs>
                <w:tab w:val="left" w:pos="426"/>
              </w:tabs>
              <w:jc w:val="both"/>
              <w:rPr>
                <w:szCs w:val="24"/>
              </w:rPr>
            </w:pPr>
            <w:r>
              <w:rPr>
                <w:szCs w:val="24"/>
              </w:rPr>
              <w:t>10</w:t>
            </w:r>
          </w:p>
        </w:tc>
        <w:tc>
          <w:tcPr>
            <w:tcW w:w="2760" w:type="dxa"/>
            <w:tcBorders>
              <w:right w:val="single" w:sz="12" w:space="0" w:color="auto"/>
            </w:tcBorders>
            <w:shd w:val="clear" w:color="auto" w:fill="auto"/>
          </w:tcPr>
          <w:p w:rsidR="00CB4BE5" w:rsidRPr="00D41148" w:rsidRDefault="008259E0" w:rsidP="00DC6ECA">
            <w:pPr>
              <w:tabs>
                <w:tab w:val="left" w:pos="426"/>
              </w:tabs>
              <w:jc w:val="both"/>
              <w:rPr>
                <w:szCs w:val="24"/>
              </w:rPr>
            </w:pPr>
            <w:r>
              <w:rPr>
                <w:szCs w:val="24"/>
              </w:rPr>
              <w:t>23</w:t>
            </w:r>
          </w:p>
        </w:tc>
      </w:tr>
      <w:tr w:rsidR="00CB4BE5" w:rsidRPr="00D41148" w:rsidTr="00CB4BE5">
        <w:trPr>
          <w:trHeight w:val="415"/>
        </w:trPr>
        <w:tc>
          <w:tcPr>
            <w:tcW w:w="3409" w:type="dxa"/>
            <w:shd w:val="clear" w:color="auto" w:fill="auto"/>
          </w:tcPr>
          <w:p w:rsidR="00CB4BE5" w:rsidRPr="00D41148" w:rsidRDefault="00CB4BE5" w:rsidP="00DC6ECA">
            <w:pPr>
              <w:tabs>
                <w:tab w:val="left" w:pos="426"/>
              </w:tabs>
              <w:jc w:val="both"/>
              <w:rPr>
                <w:szCs w:val="24"/>
              </w:rPr>
            </w:pPr>
            <w:r>
              <w:rPr>
                <w:szCs w:val="24"/>
              </w:rPr>
              <w:t>5C</w:t>
            </w:r>
          </w:p>
        </w:tc>
        <w:tc>
          <w:tcPr>
            <w:tcW w:w="1729" w:type="dxa"/>
            <w:shd w:val="clear" w:color="auto" w:fill="auto"/>
          </w:tcPr>
          <w:p w:rsidR="00CB4BE5" w:rsidRPr="00D41148" w:rsidRDefault="008259E0" w:rsidP="00DC6ECA">
            <w:pPr>
              <w:tabs>
                <w:tab w:val="left" w:pos="426"/>
              </w:tabs>
              <w:jc w:val="both"/>
              <w:rPr>
                <w:szCs w:val="24"/>
              </w:rPr>
            </w:pPr>
            <w:r>
              <w:rPr>
                <w:szCs w:val="24"/>
              </w:rPr>
              <w:t>10</w:t>
            </w:r>
          </w:p>
        </w:tc>
        <w:tc>
          <w:tcPr>
            <w:tcW w:w="1938" w:type="dxa"/>
            <w:shd w:val="clear" w:color="auto" w:fill="auto"/>
          </w:tcPr>
          <w:p w:rsidR="00CB4BE5" w:rsidRPr="00D41148" w:rsidRDefault="008259E0" w:rsidP="00DC6ECA">
            <w:pPr>
              <w:tabs>
                <w:tab w:val="left" w:pos="426"/>
              </w:tabs>
              <w:jc w:val="both"/>
              <w:rPr>
                <w:szCs w:val="24"/>
              </w:rPr>
            </w:pPr>
            <w:r>
              <w:rPr>
                <w:szCs w:val="24"/>
              </w:rPr>
              <w:t>14</w:t>
            </w:r>
          </w:p>
        </w:tc>
        <w:tc>
          <w:tcPr>
            <w:tcW w:w="2760" w:type="dxa"/>
            <w:tcBorders>
              <w:right w:val="single" w:sz="12" w:space="0" w:color="auto"/>
            </w:tcBorders>
            <w:shd w:val="clear" w:color="auto" w:fill="auto"/>
          </w:tcPr>
          <w:p w:rsidR="00CB4BE5" w:rsidRPr="00D41148" w:rsidRDefault="008259E0" w:rsidP="00DC6ECA">
            <w:pPr>
              <w:tabs>
                <w:tab w:val="left" w:pos="426"/>
              </w:tabs>
              <w:jc w:val="both"/>
              <w:rPr>
                <w:szCs w:val="24"/>
              </w:rPr>
            </w:pPr>
            <w:r>
              <w:rPr>
                <w:szCs w:val="24"/>
              </w:rPr>
              <w:t>24</w:t>
            </w:r>
          </w:p>
        </w:tc>
      </w:tr>
      <w:tr w:rsidR="00CB4BE5" w:rsidRPr="00D41148" w:rsidTr="00CB4BE5">
        <w:trPr>
          <w:trHeight w:val="415"/>
        </w:trPr>
        <w:tc>
          <w:tcPr>
            <w:tcW w:w="3409" w:type="dxa"/>
            <w:shd w:val="clear" w:color="auto" w:fill="auto"/>
          </w:tcPr>
          <w:p w:rsidR="00CB4BE5" w:rsidRPr="00D41148" w:rsidRDefault="00CB4BE5" w:rsidP="00DC6ECA">
            <w:pPr>
              <w:tabs>
                <w:tab w:val="left" w:pos="426"/>
              </w:tabs>
              <w:jc w:val="both"/>
              <w:rPr>
                <w:szCs w:val="24"/>
              </w:rPr>
            </w:pPr>
            <w:r>
              <w:rPr>
                <w:szCs w:val="24"/>
              </w:rPr>
              <w:t>5D</w:t>
            </w:r>
          </w:p>
        </w:tc>
        <w:tc>
          <w:tcPr>
            <w:tcW w:w="1729" w:type="dxa"/>
            <w:shd w:val="clear" w:color="auto" w:fill="auto"/>
          </w:tcPr>
          <w:p w:rsidR="00CB4BE5" w:rsidRPr="00D41148" w:rsidRDefault="008259E0" w:rsidP="00DC6ECA">
            <w:pPr>
              <w:tabs>
                <w:tab w:val="left" w:pos="426"/>
              </w:tabs>
              <w:jc w:val="both"/>
              <w:rPr>
                <w:szCs w:val="24"/>
              </w:rPr>
            </w:pPr>
            <w:r>
              <w:rPr>
                <w:szCs w:val="24"/>
              </w:rPr>
              <w:t>11</w:t>
            </w:r>
          </w:p>
        </w:tc>
        <w:tc>
          <w:tcPr>
            <w:tcW w:w="1938" w:type="dxa"/>
            <w:shd w:val="clear" w:color="auto" w:fill="auto"/>
          </w:tcPr>
          <w:p w:rsidR="00CB4BE5" w:rsidRPr="00D41148" w:rsidRDefault="008259E0" w:rsidP="00DC6ECA">
            <w:pPr>
              <w:tabs>
                <w:tab w:val="left" w:pos="426"/>
              </w:tabs>
              <w:jc w:val="both"/>
              <w:rPr>
                <w:szCs w:val="24"/>
              </w:rPr>
            </w:pPr>
            <w:r>
              <w:rPr>
                <w:szCs w:val="24"/>
              </w:rPr>
              <w:t>13</w:t>
            </w:r>
          </w:p>
        </w:tc>
        <w:tc>
          <w:tcPr>
            <w:tcW w:w="2760" w:type="dxa"/>
            <w:tcBorders>
              <w:right w:val="single" w:sz="12" w:space="0" w:color="auto"/>
            </w:tcBorders>
            <w:shd w:val="clear" w:color="auto" w:fill="auto"/>
          </w:tcPr>
          <w:p w:rsidR="00CB4BE5" w:rsidRPr="00D41148" w:rsidRDefault="008259E0" w:rsidP="00DC6ECA">
            <w:pPr>
              <w:tabs>
                <w:tab w:val="left" w:pos="426"/>
              </w:tabs>
              <w:jc w:val="both"/>
              <w:rPr>
                <w:szCs w:val="24"/>
              </w:rPr>
            </w:pPr>
            <w:r>
              <w:rPr>
                <w:szCs w:val="24"/>
              </w:rPr>
              <w:t>24</w:t>
            </w:r>
          </w:p>
        </w:tc>
      </w:tr>
      <w:tr w:rsidR="00CB4BE5" w:rsidRPr="00D41148" w:rsidTr="00CB4BE5">
        <w:trPr>
          <w:trHeight w:val="415"/>
        </w:trPr>
        <w:tc>
          <w:tcPr>
            <w:tcW w:w="3409" w:type="dxa"/>
            <w:shd w:val="clear" w:color="auto" w:fill="auto"/>
          </w:tcPr>
          <w:p w:rsidR="00CB4BE5" w:rsidRPr="00D41148" w:rsidRDefault="00CB4BE5" w:rsidP="00DC6ECA">
            <w:pPr>
              <w:tabs>
                <w:tab w:val="left" w:pos="426"/>
              </w:tabs>
              <w:jc w:val="both"/>
              <w:rPr>
                <w:szCs w:val="24"/>
              </w:rPr>
            </w:pPr>
            <w:r>
              <w:rPr>
                <w:szCs w:val="24"/>
              </w:rPr>
              <w:t>5E</w:t>
            </w:r>
          </w:p>
        </w:tc>
        <w:tc>
          <w:tcPr>
            <w:tcW w:w="1729" w:type="dxa"/>
            <w:shd w:val="clear" w:color="auto" w:fill="auto"/>
          </w:tcPr>
          <w:p w:rsidR="00CB4BE5" w:rsidRPr="00D41148" w:rsidRDefault="008259E0" w:rsidP="00DC6ECA">
            <w:pPr>
              <w:tabs>
                <w:tab w:val="left" w:pos="426"/>
              </w:tabs>
              <w:jc w:val="both"/>
              <w:rPr>
                <w:szCs w:val="24"/>
              </w:rPr>
            </w:pPr>
            <w:r>
              <w:rPr>
                <w:szCs w:val="24"/>
              </w:rPr>
              <w:t>12</w:t>
            </w:r>
          </w:p>
        </w:tc>
        <w:tc>
          <w:tcPr>
            <w:tcW w:w="1938" w:type="dxa"/>
            <w:shd w:val="clear" w:color="auto" w:fill="auto"/>
          </w:tcPr>
          <w:p w:rsidR="00CB4BE5" w:rsidRPr="00D41148" w:rsidRDefault="008259E0" w:rsidP="00DC6ECA">
            <w:pPr>
              <w:tabs>
                <w:tab w:val="left" w:pos="426"/>
              </w:tabs>
              <w:jc w:val="both"/>
              <w:rPr>
                <w:szCs w:val="24"/>
              </w:rPr>
            </w:pPr>
            <w:r>
              <w:rPr>
                <w:szCs w:val="24"/>
              </w:rPr>
              <w:t>13</w:t>
            </w:r>
          </w:p>
        </w:tc>
        <w:tc>
          <w:tcPr>
            <w:tcW w:w="2760" w:type="dxa"/>
            <w:tcBorders>
              <w:right w:val="single" w:sz="12" w:space="0" w:color="auto"/>
            </w:tcBorders>
            <w:shd w:val="clear" w:color="auto" w:fill="auto"/>
          </w:tcPr>
          <w:p w:rsidR="00CB4BE5" w:rsidRPr="00D41148" w:rsidRDefault="008259E0" w:rsidP="00DC6ECA">
            <w:pPr>
              <w:tabs>
                <w:tab w:val="left" w:pos="426"/>
              </w:tabs>
              <w:jc w:val="both"/>
              <w:rPr>
                <w:szCs w:val="24"/>
              </w:rPr>
            </w:pPr>
            <w:r>
              <w:rPr>
                <w:szCs w:val="24"/>
              </w:rPr>
              <w:t>25</w:t>
            </w:r>
          </w:p>
        </w:tc>
      </w:tr>
      <w:tr w:rsidR="00CB4BE5" w:rsidRPr="00D41148" w:rsidTr="00CB4BE5">
        <w:trPr>
          <w:trHeight w:val="415"/>
        </w:trPr>
        <w:tc>
          <w:tcPr>
            <w:tcW w:w="3409" w:type="dxa"/>
            <w:shd w:val="clear" w:color="auto" w:fill="auto"/>
          </w:tcPr>
          <w:p w:rsidR="00CB4BE5" w:rsidRDefault="00CB4BE5" w:rsidP="00DC6ECA">
            <w:pPr>
              <w:tabs>
                <w:tab w:val="left" w:pos="426"/>
              </w:tabs>
              <w:jc w:val="both"/>
              <w:rPr>
                <w:szCs w:val="24"/>
              </w:rPr>
            </w:pPr>
            <w:r>
              <w:rPr>
                <w:szCs w:val="24"/>
              </w:rPr>
              <w:t>5F</w:t>
            </w:r>
          </w:p>
        </w:tc>
        <w:tc>
          <w:tcPr>
            <w:tcW w:w="1729" w:type="dxa"/>
            <w:shd w:val="clear" w:color="auto" w:fill="auto"/>
          </w:tcPr>
          <w:p w:rsidR="00CB4BE5" w:rsidRDefault="008259E0" w:rsidP="00DC6ECA">
            <w:pPr>
              <w:tabs>
                <w:tab w:val="left" w:pos="426"/>
              </w:tabs>
              <w:jc w:val="both"/>
              <w:rPr>
                <w:szCs w:val="24"/>
              </w:rPr>
            </w:pPr>
            <w:r>
              <w:rPr>
                <w:szCs w:val="24"/>
              </w:rPr>
              <w:t>11</w:t>
            </w:r>
          </w:p>
        </w:tc>
        <w:tc>
          <w:tcPr>
            <w:tcW w:w="1938" w:type="dxa"/>
            <w:shd w:val="clear" w:color="auto" w:fill="auto"/>
          </w:tcPr>
          <w:p w:rsidR="00CB4BE5" w:rsidRDefault="008259E0" w:rsidP="00DC6ECA">
            <w:pPr>
              <w:tabs>
                <w:tab w:val="left" w:pos="426"/>
              </w:tabs>
              <w:jc w:val="both"/>
              <w:rPr>
                <w:szCs w:val="24"/>
              </w:rPr>
            </w:pPr>
            <w:r>
              <w:rPr>
                <w:szCs w:val="24"/>
              </w:rPr>
              <w:t>12</w:t>
            </w:r>
          </w:p>
        </w:tc>
        <w:tc>
          <w:tcPr>
            <w:tcW w:w="2760" w:type="dxa"/>
            <w:tcBorders>
              <w:right w:val="single" w:sz="12" w:space="0" w:color="auto"/>
            </w:tcBorders>
            <w:shd w:val="clear" w:color="auto" w:fill="auto"/>
          </w:tcPr>
          <w:p w:rsidR="00CB4BE5" w:rsidRDefault="008259E0" w:rsidP="00DC6ECA">
            <w:pPr>
              <w:tabs>
                <w:tab w:val="left" w:pos="426"/>
              </w:tabs>
              <w:jc w:val="both"/>
              <w:rPr>
                <w:szCs w:val="24"/>
              </w:rPr>
            </w:pPr>
            <w:r>
              <w:rPr>
                <w:szCs w:val="24"/>
              </w:rPr>
              <w:t>23</w:t>
            </w:r>
          </w:p>
        </w:tc>
      </w:tr>
      <w:tr w:rsidR="00CB4BE5" w:rsidRPr="00D41148" w:rsidTr="00CB4BE5">
        <w:trPr>
          <w:trHeight w:val="415"/>
        </w:trPr>
        <w:tc>
          <w:tcPr>
            <w:tcW w:w="3409" w:type="dxa"/>
            <w:shd w:val="clear" w:color="auto" w:fill="auto"/>
          </w:tcPr>
          <w:p w:rsidR="00CB4BE5" w:rsidRPr="00D41148" w:rsidRDefault="00CB4BE5" w:rsidP="00CB4BE5">
            <w:pPr>
              <w:tabs>
                <w:tab w:val="left" w:pos="426"/>
              </w:tabs>
              <w:jc w:val="both"/>
              <w:rPr>
                <w:szCs w:val="24"/>
              </w:rPr>
            </w:pPr>
            <w:r>
              <w:rPr>
                <w:szCs w:val="24"/>
              </w:rPr>
              <w:t>Özel Eğitim 4A</w:t>
            </w:r>
          </w:p>
        </w:tc>
        <w:tc>
          <w:tcPr>
            <w:tcW w:w="1729" w:type="dxa"/>
            <w:shd w:val="clear" w:color="auto" w:fill="auto"/>
          </w:tcPr>
          <w:p w:rsidR="00CB4BE5" w:rsidRPr="00D41148" w:rsidRDefault="00CB4BE5" w:rsidP="00CB4BE5">
            <w:pPr>
              <w:tabs>
                <w:tab w:val="left" w:pos="426"/>
              </w:tabs>
              <w:jc w:val="both"/>
              <w:rPr>
                <w:szCs w:val="24"/>
              </w:rPr>
            </w:pPr>
            <w:r>
              <w:rPr>
                <w:szCs w:val="24"/>
              </w:rPr>
              <w:t>5</w:t>
            </w:r>
          </w:p>
        </w:tc>
        <w:tc>
          <w:tcPr>
            <w:tcW w:w="1938" w:type="dxa"/>
            <w:shd w:val="clear" w:color="auto" w:fill="auto"/>
          </w:tcPr>
          <w:p w:rsidR="00CB4BE5" w:rsidRPr="00D41148" w:rsidRDefault="00CB4BE5" w:rsidP="00CB4BE5">
            <w:pPr>
              <w:tabs>
                <w:tab w:val="left" w:pos="426"/>
              </w:tabs>
              <w:jc w:val="both"/>
              <w:rPr>
                <w:szCs w:val="24"/>
              </w:rPr>
            </w:pPr>
            <w:r>
              <w:rPr>
                <w:szCs w:val="24"/>
              </w:rPr>
              <w:t>1</w:t>
            </w:r>
          </w:p>
        </w:tc>
        <w:tc>
          <w:tcPr>
            <w:tcW w:w="2760" w:type="dxa"/>
            <w:tcBorders>
              <w:right w:val="single" w:sz="12" w:space="0" w:color="auto"/>
            </w:tcBorders>
            <w:shd w:val="clear" w:color="auto" w:fill="auto"/>
          </w:tcPr>
          <w:p w:rsidR="00CB4BE5" w:rsidRPr="00D41148" w:rsidRDefault="00CB4BE5" w:rsidP="00CB4BE5">
            <w:pPr>
              <w:tabs>
                <w:tab w:val="left" w:pos="426"/>
              </w:tabs>
              <w:jc w:val="both"/>
              <w:rPr>
                <w:szCs w:val="24"/>
              </w:rPr>
            </w:pPr>
            <w:r>
              <w:rPr>
                <w:szCs w:val="24"/>
              </w:rPr>
              <w:t>6</w:t>
            </w:r>
          </w:p>
        </w:tc>
      </w:tr>
      <w:tr w:rsidR="00CB4BE5" w:rsidRPr="00D41148" w:rsidTr="00CB4BE5">
        <w:trPr>
          <w:trHeight w:val="415"/>
        </w:trPr>
        <w:tc>
          <w:tcPr>
            <w:tcW w:w="3409" w:type="dxa"/>
            <w:shd w:val="clear" w:color="auto" w:fill="auto"/>
          </w:tcPr>
          <w:p w:rsidR="00CB4BE5" w:rsidRPr="00D41148" w:rsidRDefault="00CB4BE5" w:rsidP="00CB4BE5">
            <w:pPr>
              <w:tabs>
                <w:tab w:val="left" w:pos="426"/>
              </w:tabs>
              <w:jc w:val="both"/>
              <w:rPr>
                <w:szCs w:val="24"/>
              </w:rPr>
            </w:pPr>
            <w:r>
              <w:rPr>
                <w:szCs w:val="24"/>
              </w:rPr>
              <w:t>Özel Eğitim 4B</w:t>
            </w:r>
          </w:p>
        </w:tc>
        <w:tc>
          <w:tcPr>
            <w:tcW w:w="1729" w:type="dxa"/>
            <w:shd w:val="clear" w:color="auto" w:fill="auto"/>
          </w:tcPr>
          <w:p w:rsidR="00CB4BE5" w:rsidRPr="00D41148" w:rsidRDefault="00CB4BE5" w:rsidP="00CB4BE5">
            <w:pPr>
              <w:tabs>
                <w:tab w:val="left" w:pos="426"/>
              </w:tabs>
              <w:jc w:val="both"/>
              <w:rPr>
                <w:szCs w:val="24"/>
              </w:rPr>
            </w:pPr>
            <w:r>
              <w:rPr>
                <w:szCs w:val="24"/>
              </w:rPr>
              <w:t>2</w:t>
            </w:r>
          </w:p>
        </w:tc>
        <w:tc>
          <w:tcPr>
            <w:tcW w:w="1938" w:type="dxa"/>
            <w:shd w:val="clear" w:color="auto" w:fill="auto"/>
          </w:tcPr>
          <w:p w:rsidR="00CB4BE5" w:rsidRPr="00D41148" w:rsidRDefault="008259E0" w:rsidP="00CB4BE5">
            <w:pPr>
              <w:tabs>
                <w:tab w:val="left" w:pos="426"/>
              </w:tabs>
              <w:jc w:val="both"/>
              <w:rPr>
                <w:szCs w:val="24"/>
              </w:rPr>
            </w:pPr>
            <w:r>
              <w:rPr>
                <w:szCs w:val="24"/>
              </w:rPr>
              <w:t>1</w:t>
            </w:r>
          </w:p>
        </w:tc>
        <w:tc>
          <w:tcPr>
            <w:tcW w:w="2760" w:type="dxa"/>
            <w:tcBorders>
              <w:right w:val="single" w:sz="12" w:space="0" w:color="auto"/>
            </w:tcBorders>
            <w:shd w:val="clear" w:color="auto" w:fill="auto"/>
          </w:tcPr>
          <w:p w:rsidR="00CB4BE5" w:rsidRPr="00D41148" w:rsidRDefault="008259E0" w:rsidP="00CB4BE5">
            <w:pPr>
              <w:tabs>
                <w:tab w:val="left" w:pos="426"/>
              </w:tabs>
              <w:jc w:val="both"/>
              <w:rPr>
                <w:szCs w:val="24"/>
              </w:rPr>
            </w:pPr>
            <w:r>
              <w:rPr>
                <w:szCs w:val="24"/>
              </w:rPr>
              <w:t>3</w:t>
            </w:r>
          </w:p>
        </w:tc>
      </w:tr>
      <w:tr w:rsidR="00CB4BE5" w:rsidRPr="00D41148" w:rsidTr="00CB4BE5">
        <w:trPr>
          <w:trHeight w:val="415"/>
        </w:trPr>
        <w:tc>
          <w:tcPr>
            <w:tcW w:w="3409" w:type="dxa"/>
            <w:shd w:val="clear" w:color="auto" w:fill="auto"/>
          </w:tcPr>
          <w:p w:rsidR="00CB4BE5" w:rsidRDefault="00CB4BE5" w:rsidP="00CB4BE5">
            <w:pPr>
              <w:tabs>
                <w:tab w:val="left" w:pos="426"/>
              </w:tabs>
              <w:jc w:val="both"/>
              <w:rPr>
                <w:szCs w:val="24"/>
              </w:rPr>
            </w:pPr>
            <w:r>
              <w:rPr>
                <w:szCs w:val="24"/>
              </w:rPr>
              <w:t>Özel Eğitim 4C</w:t>
            </w:r>
          </w:p>
        </w:tc>
        <w:tc>
          <w:tcPr>
            <w:tcW w:w="1729" w:type="dxa"/>
            <w:shd w:val="clear" w:color="auto" w:fill="auto"/>
          </w:tcPr>
          <w:p w:rsidR="00CB4BE5" w:rsidRDefault="00CB4BE5" w:rsidP="00CB4BE5">
            <w:pPr>
              <w:tabs>
                <w:tab w:val="left" w:pos="426"/>
              </w:tabs>
              <w:jc w:val="both"/>
              <w:rPr>
                <w:szCs w:val="24"/>
              </w:rPr>
            </w:pPr>
            <w:r>
              <w:rPr>
                <w:szCs w:val="24"/>
              </w:rPr>
              <w:t>3</w:t>
            </w:r>
          </w:p>
        </w:tc>
        <w:tc>
          <w:tcPr>
            <w:tcW w:w="1938" w:type="dxa"/>
            <w:shd w:val="clear" w:color="auto" w:fill="auto"/>
          </w:tcPr>
          <w:p w:rsidR="00CB4BE5" w:rsidRDefault="00CB4BE5" w:rsidP="00CB4BE5">
            <w:pPr>
              <w:tabs>
                <w:tab w:val="left" w:pos="426"/>
              </w:tabs>
              <w:jc w:val="both"/>
              <w:rPr>
                <w:szCs w:val="24"/>
              </w:rPr>
            </w:pPr>
            <w:r>
              <w:rPr>
                <w:szCs w:val="24"/>
              </w:rPr>
              <w:t>3</w:t>
            </w:r>
          </w:p>
        </w:tc>
        <w:tc>
          <w:tcPr>
            <w:tcW w:w="2760" w:type="dxa"/>
            <w:tcBorders>
              <w:right w:val="single" w:sz="12" w:space="0" w:color="auto"/>
            </w:tcBorders>
            <w:shd w:val="clear" w:color="auto" w:fill="auto"/>
          </w:tcPr>
          <w:p w:rsidR="00CB4BE5" w:rsidRDefault="00CB4BE5" w:rsidP="00CB4BE5">
            <w:pPr>
              <w:tabs>
                <w:tab w:val="left" w:pos="426"/>
              </w:tabs>
              <w:jc w:val="both"/>
              <w:rPr>
                <w:szCs w:val="24"/>
              </w:rPr>
            </w:pPr>
            <w:r>
              <w:rPr>
                <w:szCs w:val="24"/>
              </w:rPr>
              <w:t>6</w:t>
            </w:r>
          </w:p>
        </w:tc>
      </w:tr>
      <w:tr w:rsidR="00CB4BE5" w:rsidRPr="00D41148" w:rsidTr="00CB4BE5">
        <w:trPr>
          <w:trHeight w:val="415"/>
        </w:trPr>
        <w:tc>
          <w:tcPr>
            <w:tcW w:w="3409" w:type="dxa"/>
            <w:shd w:val="clear" w:color="auto" w:fill="auto"/>
          </w:tcPr>
          <w:p w:rsidR="00CB4BE5" w:rsidRDefault="00CB4BE5" w:rsidP="00CB4BE5">
            <w:pPr>
              <w:tabs>
                <w:tab w:val="left" w:pos="426"/>
              </w:tabs>
              <w:jc w:val="both"/>
              <w:rPr>
                <w:szCs w:val="24"/>
              </w:rPr>
            </w:pPr>
            <w:r>
              <w:rPr>
                <w:szCs w:val="24"/>
              </w:rPr>
              <w:t>Özel Eğitim 5A</w:t>
            </w:r>
          </w:p>
        </w:tc>
        <w:tc>
          <w:tcPr>
            <w:tcW w:w="1729" w:type="dxa"/>
            <w:shd w:val="clear" w:color="auto" w:fill="auto"/>
          </w:tcPr>
          <w:p w:rsidR="00CB4BE5" w:rsidRDefault="00CB4BE5" w:rsidP="00CB4BE5">
            <w:pPr>
              <w:tabs>
                <w:tab w:val="left" w:pos="426"/>
              </w:tabs>
              <w:jc w:val="both"/>
              <w:rPr>
                <w:szCs w:val="24"/>
              </w:rPr>
            </w:pPr>
            <w:r>
              <w:rPr>
                <w:szCs w:val="24"/>
              </w:rPr>
              <w:t>1</w:t>
            </w:r>
          </w:p>
        </w:tc>
        <w:tc>
          <w:tcPr>
            <w:tcW w:w="1938" w:type="dxa"/>
            <w:shd w:val="clear" w:color="auto" w:fill="auto"/>
          </w:tcPr>
          <w:p w:rsidR="00CB4BE5" w:rsidRDefault="008259E0" w:rsidP="00CB4BE5">
            <w:pPr>
              <w:tabs>
                <w:tab w:val="left" w:pos="426"/>
              </w:tabs>
              <w:jc w:val="both"/>
              <w:rPr>
                <w:szCs w:val="24"/>
              </w:rPr>
            </w:pPr>
            <w:r>
              <w:rPr>
                <w:szCs w:val="24"/>
              </w:rPr>
              <w:t>2</w:t>
            </w:r>
          </w:p>
        </w:tc>
        <w:tc>
          <w:tcPr>
            <w:tcW w:w="2760" w:type="dxa"/>
            <w:tcBorders>
              <w:right w:val="single" w:sz="12" w:space="0" w:color="auto"/>
            </w:tcBorders>
            <w:shd w:val="clear" w:color="auto" w:fill="auto"/>
          </w:tcPr>
          <w:p w:rsidR="00CB4BE5" w:rsidRDefault="008259E0" w:rsidP="00CB4BE5">
            <w:pPr>
              <w:tabs>
                <w:tab w:val="left" w:pos="426"/>
              </w:tabs>
              <w:jc w:val="both"/>
              <w:rPr>
                <w:szCs w:val="24"/>
              </w:rPr>
            </w:pPr>
            <w:r>
              <w:rPr>
                <w:szCs w:val="24"/>
              </w:rPr>
              <w:t>3</w:t>
            </w:r>
          </w:p>
        </w:tc>
      </w:tr>
      <w:tr w:rsidR="00CB4BE5" w:rsidRPr="00D41148" w:rsidTr="00CB4BE5">
        <w:trPr>
          <w:trHeight w:val="415"/>
        </w:trPr>
        <w:tc>
          <w:tcPr>
            <w:tcW w:w="3409" w:type="dxa"/>
            <w:shd w:val="clear" w:color="auto" w:fill="auto"/>
          </w:tcPr>
          <w:p w:rsidR="00CB4BE5" w:rsidRDefault="00CB4BE5" w:rsidP="00CB4BE5">
            <w:pPr>
              <w:tabs>
                <w:tab w:val="left" w:pos="426"/>
              </w:tabs>
              <w:jc w:val="both"/>
              <w:rPr>
                <w:szCs w:val="24"/>
              </w:rPr>
            </w:pPr>
            <w:r>
              <w:rPr>
                <w:szCs w:val="24"/>
              </w:rPr>
              <w:t>Özel Eğitim 5B</w:t>
            </w:r>
          </w:p>
        </w:tc>
        <w:tc>
          <w:tcPr>
            <w:tcW w:w="1729" w:type="dxa"/>
            <w:shd w:val="clear" w:color="auto" w:fill="auto"/>
          </w:tcPr>
          <w:p w:rsidR="00CB4BE5" w:rsidRPr="00D41148" w:rsidRDefault="009563F0" w:rsidP="00CB4BE5">
            <w:pPr>
              <w:tabs>
                <w:tab w:val="left" w:pos="426"/>
              </w:tabs>
              <w:jc w:val="both"/>
              <w:rPr>
                <w:szCs w:val="24"/>
              </w:rPr>
            </w:pPr>
            <w:r>
              <w:rPr>
                <w:szCs w:val="24"/>
              </w:rPr>
              <w:t>2</w:t>
            </w:r>
          </w:p>
        </w:tc>
        <w:tc>
          <w:tcPr>
            <w:tcW w:w="1938" w:type="dxa"/>
            <w:shd w:val="clear" w:color="auto" w:fill="auto"/>
          </w:tcPr>
          <w:p w:rsidR="00CB4BE5" w:rsidRPr="00D41148" w:rsidRDefault="009563F0" w:rsidP="00CB4BE5">
            <w:pPr>
              <w:tabs>
                <w:tab w:val="left" w:pos="426"/>
              </w:tabs>
              <w:jc w:val="both"/>
              <w:rPr>
                <w:szCs w:val="24"/>
              </w:rPr>
            </w:pPr>
            <w:r>
              <w:rPr>
                <w:szCs w:val="24"/>
              </w:rPr>
              <w:t>2</w:t>
            </w:r>
          </w:p>
        </w:tc>
        <w:tc>
          <w:tcPr>
            <w:tcW w:w="2760" w:type="dxa"/>
            <w:tcBorders>
              <w:right w:val="single" w:sz="12" w:space="0" w:color="auto"/>
            </w:tcBorders>
            <w:shd w:val="clear" w:color="auto" w:fill="auto"/>
          </w:tcPr>
          <w:p w:rsidR="00CB4BE5" w:rsidRPr="00D41148" w:rsidRDefault="009563F0" w:rsidP="00CB4BE5">
            <w:pPr>
              <w:tabs>
                <w:tab w:val="left" w:pos="426"/>
              </w:tabs>
              <w:jc w:val="both"/>
              <w:rPr>
                <w:szCs w:val="24"/>
              </w:rPr>
            </w:pPr>
            <w:r>
              <w:rPr>
                <w:szCs w:val="24"/>
              </w:rPr>
              <w:t>4</w:t>
            </w:r>
          </w:p>
        </w:tc>
      </w:tr>
    </w:tbl>
    <w:p w:rsidR="00AF538D" w:rsidRDefault="00AF538D" w:rsidP="00AF538D">
      <w:pPr>
        <w:tabs>
          <w:tab w:val="left" w:pos="426"/>
        </w:tabs>
        <w:spacing w:after="0"/>
        <w:jc w:val="both"/>
        <w:rPr>
          <w:rFonts w:cstheme="minorHAnsi"/>
          <w:sz w:val="24"/>
          <w:szCs w:val="24"/>
        </w:rPr>
      </w:pPr>
    </w:p>
    <w:p w:rsidR="0040047D" w:rsidRDefault="0040047D" w:rsidP="00AF538D">
      <w:pPr>
        <w:tabs>
          <w:tab w:val="left" w:pos="426"/>
        </w:tabs>
        <w:spacing w:after="0"/>
        <w:jc w:val="both"/>
        <w:rPr>
          <w:rFonts w:cstheme="minorHAnsi"/>
          <w:b/>
          <w:sz w:val="24"/>
          <w:szCs w:val="24"/>
        </w:rPr>
      </w:pPr>
    </w:p>
    <w:p w:rsidR="0040047D" w:rsidRDefault="0040047D" w:rsidP="00AF538D">
      <w:pPr>
        <w:tabs>
          <w:tab w:val="left" w:pos="426"/>
        </w:tabs>
        <w:spacing w:after="0"/>
        <w:jc w:val="both"/>
        <w:rPr>
          <w:rFonts w:cstheme="minorHAnsi"/>
          <w:b/>
          <w:sz w:val="24"/>
          <w:szCs w:val="24"/>
        </w:rPr>
      </w:pPr>
    </w:p>
    <w:p w:rsidR="0040047D" w:rsidRDefault="0040047D" w:rsidP="00AF538D">
      <w:pPr>
        <w:tabs>
          <w:tab w:val="left" w:pos="426"/>
        </w:tabs>
        <w:spacing w:after="0"/>
        <w:jc w:val="both"/>
        <w:rPr>
          <w:rFonts w:cstheme="minorHAnsi"/>
          <w:b/>
          <w:sz w:val="24"/>
          <w:szCs w:val="24"/>
        </w:rPr>
      </w:pPr>
    </w:p>
    <w:p w:rsidR="0040047D" w:rsidRDefault="0040047D" w:rsidP="00AF538D">
      <w:pPr>
        <w:tabs>
          <w:tab w:val="left" w:pos="426"/>
        </w:tabs>
        <w:spacing w:after="0"/>
        <w:jc w:val="both"/>
        <w:rPr>
          <w:rFonts w:cstheme="minorHAnsi"/>
          <w:b/>
          <w:sz w:val="24"/>
          <w:szCs w:val="24"/>
        </w:rPr>
      </w:pPr>
    </w:p>
    <w:p w:rsidR="0053327F" w:rsidRDefault="0053327F" w:rsidP="00AF538D">
      <w:pPr>
        <w:tabs>
          <w:tab w:val="left" w:pos="426"/>
        </w:tabs>
        <w:spacing w:after="0"/>
        <w:jc w:val="both"/>
        <w:rPr>
          <w:rFonts w:cstheme="minorHAnsi"/>
          <w:b/>
          <w:sz w:val="24"/>
          <w:szCs w:val="24"/>
        </w:rPr>
      </w:pPr>
    </w:p>
    <w:p w:rsidR="008455A5" w:rsidRDefault="008455A5" w:rsidP="00AF538D">
      <w:pPr>
        <w:tabs>
          <w:tab w:val="left" w:pos="426"/>
        </w:tabs>
        <w:spacing w:after="0"/>
        <w:jc w:val="both"/>
        <w:rPr>
          <w:rFonts w:cstheme="minorHAnsi"/>
          <w:b/>
          <w:sz w:val="24"/>
          <w:szCs w:val="24"/>
        </w:rPr>
      </w:pPr>
    </w:p>
    <w:p w:rsidR="008455A5" w:rsidRDefault="008455A5" w:rsidP="00AF538D">
      <w:pPr>
        <w:tabs>
          <w:tab w:val="left" w:pos="426"/>
        </w:tabs>
        <w:spacing w:after="0"/>
        <w:jc w:val="both"/>
        <w:rPr>
          <w:rFonts w:cstheme="minorHAnsi"/>
          <w:b/>
          <w:sz w:val="24"/>
          <w:szCs w:val="24"/>
        </w:rPr>
      </w:pPr>
    </w:p>
    <w:p w:rsidR="00EE18A1" w:rsidRDefault="00EE18A1" w:rsidP="00AF538D">
      <w:pPr>
        <w:tabs>
          <w:tab w:val="left" w:pos="426"/>
        </w:tabs>
        <w:spacing w:after="0"/>
        <w:jc w:val="both"/>
        <w:rPr>
          <w:b/>
          <w:sz w:val="24"/>
          <w:szCs w:val="24"/>
        </w:rPr>
      </w:pPr>
      <w:r w:rsidRPr="00EE18A1">
        <w:rPr>
          <w:rFonts w:cstheme="minorHAnsi"/>
          <w:b/>
          <w:sz w:val="24"/>
          <w:szCs w:val="24"/>
        </w:rPr>
        <w:t xml:space="preserve">2.7.4. </w:t>
      </w:r>
      <w:r w:rsidRPr="003D4DF7">
        <w:rPr>
          <w:rFonts w:cstheme="minorHAnsi"/>
          <w:b/>
          <w:sz w:val="40"/>
          <w:szCs w:val="24"/>
        </w:rPr>
        <w:t>T</w:t>
      </w:r>
      <w:r w:rsidRPr="003D4DF7">
        <w:rPr>
          <w:b/>
          <w:sz w:val="40"/>
          <w:szCs w:val="24"/>
        </w:rPr>
        <w:t xml:space="preserve">eknolojik </w:t>
      </w:r>
      <w:r w:rsidR="00F0474D" w:rsidRPr="003D4DF7">
        <w:rPr>
          <w:b/>
          <w:sz w:val="40"/>
          <w:szCs w:val="24"/>
        </w:rPr>
        <w:t>Düzey</w:t>
      </w:r>
    </w:p>
    <w:p w:rsidR="00EE18A1" w:rsidRPr="00EE18A1" w:rsidRDefault="00EE18A1" w:rsidP="00EE18A1">
      <w:pPr>
        <w:jc w:val="both"/>
        <w:rPr>
          <w:sz w:val="24"/>
          <w:szCs w:val="24"/>
        </w:rPr>
      </w:pPr>
      <w:r w:rsidRPr="00EE18A1">
        <w:rPr>
          <w:sz w:val="24"/>
          <w:szCs w:val="24"/>
        </w:rPr>
        <w:t>Teknolojik kaynaklar başta olmak üzere okulumuzda bulunan çalışır durumdaki donanım malzemesine ilişkin bilgiye alttaki tabloda yer verilmiştir.</w:t>
      </w:r>
    </w:p>
    <w:p w:rsidR="003D4DF7" w:rsidRDefault="003D4DF7" w:rsidP="003D4DF7">
      <w:pPr>
        <w:spacing w:before="1"/>
        <w:jc w:val="both"/>
        <w:rPr>
          <w:b/>
          <w:sz w:val="20"/>
        </w:rPr>
      </w:pPr>
      <w:r>
        <w:rPr>
          <w:b/>
          <w:sz w:val="20"/>
        </w:rPr>
        <w:t>Tablo15.</w:t>
      </w:r>
      <w:proofErr w:type="spellStart"/>
      <w:r>
        <w:rPr>
          <w:b/>
          <w:sz w:val="20"/>
        </w:rPr>
        <w:t>TeknolojikAraç</w:t>
      </w:r>
      <w:proofErr w:type="spellEnd"/>
      <w:r>
        <w:rPr>
          <w:b/>
          <w:sz w:val="20"/>
        </w:rPr>
        <w:t>-</w:t>
      </w:r>
      <w:proofErr w:type="spellStart"/>
      <w:r>
        <w:rPr>
          <w:b/>
          <w:sz w:val="20"/>
        </w:rPr>
        <w:t>Gereç</w:t>
      </w:r>
      <w:r>
        <w:rPr>
          <w:b/>
          <w:spacing w:val="-2"/>
          <w:sz w:val="20"/>
        </w:rPr>
        <w:t>Durumu</w:t>
      </w:r>
      <w:proofErr w:type="spellEnd"/>
    </w:p>
    <w:p w:rsidR="003D4DF7" w:rsidRDefault="003D4DF7" w:rsidP="003D4DF7">
      <w:pPr>
        <w:spacing w:before="1"/>
        <w:ind w:left="958"/>
        <w:jc w:val="both"/>
        <w:rPr>
          <w:b/>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3D4DF7" w:rsidTr="003D4DF7">
        <w:trPr>
          <w:trHeight w:val="368"/>
        </w:trPr>
        <w:tc>
          <w:tcPr>
            <w:tcW w:w="3818" w:type="dxa"/>
            <w:tcBorders>
              <w:bottom w:val="single" w:sz="6" w:space="0" w:color="000000"/>
              <w:right w:val="single" w:sz="6" w:space="0" w:color="000000"/>
            </w:tcBorders>
            <w:shd w:val="clear" w:color="auto" w:fill="E2EFD9"/>
          </w:tcPr>
          <w:p w:rsidR="003D4DF7" w:rsidRDefault="003D4DF7" w:rsidP="00C50EB7">
            <w:pPr>
              <w:pStyle w:val="TableParagraph"/>
              <w:spacing w:line="276" w:lineRule="auto"/>
              <w:ind w:left="107"/>
              <w:jc w:val="both"/>
              <w:rPr>
                <w:b/>
                <w:sz w:val="20"/>
              </w:rPr>
            </w:pPr>
            <w:proofErr w:type="spellStart"/>
            <w:r>
              <w:rPr>
                <w:b/>
                <w:spacing w:val="-2"/>
                <w:sz w:val="20"/>
              </w:rPr>
              <w:t>Araç-Gereçler</w:t>
            </w:r>
            <w:proofErr w:type="spellEnd"/>
          </w:p>
        </w:tc>
        <w:tc>
          <w:tcPr>
            <w:tcW w:w="1564" w:type="dxa"/>
            <w:tcBorders>
              <w:left w:val="single" w:sz="6" w:space="0" w:color="000000"/>
              <w:bottom w:val="single" w:sz="6" w:space="0" w:color="000000"/>
              <w:right w:val="single" w:sz="6" w:space="0" w:color="000000"/>
            </w:tcBorders>
            <w:shd w:val="clear" w:color="auto" w:fill="E2EFD9"/>
          </w:tcPr>
          <w:p w:rsidR="003D4DF7" w:rsidRDefault="003D4DF7" w:rsidP="00C50EB7">
            <w:pPr>
              <w:pStyle w:val="TableParagraph"/>
              <w:spacing w:before="1" w:line="276" w:lineRule="auto"/>
              <w:ind w:left="15"/>
              <w:jc w:val="both"/>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3D4DF7" w:rsidRDefault="003D4DF7" w:rsidP="00C50EB7">
            <w:pPr>
              <w:pStyle w:val="TableParagraph"/>
              <w:spacing w:before="1" w:line="276" w:lineRule="auto"/>
              <w:ind w:left="358"/>
              <w:jc w:val="both"/>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3D4DF7" w:rsidRDefault="003D4DF7" w:rsidP="00C50EB7">
            <w:pPr>
              <w:pStyle w:val="TableParagraph"/>
              <w:spacing w:before="1" w:line="276" w:lineRule="auto"/>
              <w:ind w:left="340"/>
              <w:jc w:val="both"/>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3D4DF7" w:rsidRDefault="003D4DF7" w:rsidP="00C50EB7">
            <w:pPr>
              <w:pStyle w:val="TableParagraph"/>
              <w:spacing w:before="1" w:line="276" w:lineRule="auto"/>
              <w:ind w:left="356"/>
              <w:jc w:val="both"/>
              <w:rPr>
                <w:b/>
                <w:sz w:val="20"/>
              </w:rPr>
            </w:pPr>
            <w:proofErr w:type="spellStart"/>
            <w:r>
              <w:rPr>
                <w:b/>
                <w:spacing w:val="-2"/>
                <w:sz w:val="20"/>
              </w:rPr>
              <w:t>İhtiyaç</w:t>
            </w:r>
            <w:proofErr w:type="spellEnd"/>
          </w:p>
        </w:tc>
      </w:tr>
      <w:tr w:rsidR="003D4DF7" w:rsidTr="003D4DF7">
        <w:trPr>
          <w:trHeight w:val="345"/>
        </w:trPr>
        <w:tc>
          <w:tcPr>
            <w:tcW w:w="3818" w:type="dxa"/>
            <w:tcBorders>
              <w:top w:val="single" w:sz="6" w:space="0" w:color="000000"/>
              <w:bottom w:val="single" w:sz="6" w:space="0" w:color="000000"/>
              <w:right w:val="single" w:sz="6" w:space="0" w:color="000000"/>
            </w:tcBorders>
          </w:tcPr>
          <w:p w:rsidR="003D4DF7" w:rsidRDefault="003D4DF7" w:rsidP="00C50EB7">
            <w:pPr>
              <w:pStyle w:val="TableParagraph"/>
              <w:spacing w:line="276" w:lineRule="auto"/>
              <w:ind w:left="107"/>
              <w:jc w:val="both"/>
              <w:rPr>
                <w:sz w:val="20"/>
              </w:rPr>
            </w:pPr>
            <w:proofErr w:type="spellStart"/>
            <w:r>
              <w:rPr>
                <w:spacing w:val="-2"/>
                <w:sz w:val="20"/>
              </w:rPr>
              <w:t>Akıllı</w:t>
            </w:r>
            <w:proofErr w:type="spellEnd"/>
            <w:r>
              <w:rPr>
                <w:spacing w:val="-2"/>
                <w:sz w:val="20"/>
              </w:rPr>
              <w:t xml:space="preserve"> </w:t>
            </w:r>
            <w:proofErr w:type="spellStart"/>
            <w:r>
              <w:rPr>
                <w:spacing w:val="-2"/>
                <w:sz w:val="20"/>
              </w:rPr>
              <w:t>Tahta</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3D4DF7" w:rsidRPr="00775A3C" w:rsidRDefault="003D4DF7" w:rsidP="00C50EB7">
            <w:pPr>
              <w:pStyle w:val="TableParagraph"/>
              <w:spacing w:line="276" w:lineRule="auto"/>
              <w:jc w:val="both"/>
              <w:rPr>
                <w:b/>
              </w:rPr>
            </w:pPr>
            <w:r w:rsidRPr="00775A3C">
              <w:rPr>
                <w:b/>
              </w:rPr>
              <w:t>0</w:t>
            </w:r>
          </w:p>
        </w:tc>
        <w:tc>
          <w:tcPr>
            <w:tcW w:w="1182" w:type="dxa"/>
            <w:tcBorders>
              <w:top w:val="single" w:sz="6" w:space="0" w:color="000000"/>
              <w:left w:val="single" w:sz="6" w:space="0" w:color="000000"/>
              <w:bottom w:val="single" w:sz="6" w:space="0" w:color="000000"/>
              <w:right w:val="single" w:sz="6" w:space="0" w:color="000000"/>
            </w:tcBorders>
          </w:tcPr>
          <w:p w:rsidR="003D4DF7" w:rsidRDefault="00BF194C" w:rsidP="00C50EB7">
            <w:pPr>
              <w:pStyle w:val="TableParagraph"/>
              <w:spacing w:line="276" w:lineRule="auto"/>
              <w:jc w:val="both"/>
            </w:pPr>
            <w: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D4DF7" w:rsidRDefault="003D4DF7" w:rsidP="00C50EB7">
            <w:pPr>
              <w:pStyle w:val="TableParagraph"/>
              <w:spacing w:line="276" w:lineRule="auto"/>
              <w:jc w:val="both"/>
            </w:pPr>
            <w:r>
              <w:t>1</w:t>
            </w:r>
          </w:p>
        </w:tc>
        <w:tc>
          <w:tcPr>
            <w:tcW w:w="1336" w:type="dxa"/>
            <w:tcBorders>
              <w:top w:val="single" w:sz="6" w:space="0" w:color="000000"/>
              <w:left w:val="single" w:sz="6" w:space="0" w:color="000000"/>
              <w:bottom w:val="single" w:sz="6" w:space="0" w:color="000000"/>
            </w:tcBorders>
          </w:tcPr>
          <w:p w:rsidR="003D4DF7" w:rsidRPr="00775A3C" w:rsidRDefault="003D4DF7" w:rsidP="00C50EB7">
            <w:pPr>
              <w:pStyle w:val="TableParagraph"/>
              <w:spacing w:line="276" w:lineRule="auto"/>
              <w:jc w:val="both"/>
              <w:rPr>
                <w:b/>
              </w:rPr>
            </w:pPr>
            <w:r w:rsidRPr="00775A3C">
              <w:rPr>
                <w:b/>
              </w:rPr>
              <w:t>0</w:t>
            </w:r>
          </w:p>
        </w:tc>
      </w:tr>
      <w:tr w:rsidR="003D4DF7" w:rsidTr="003D4DF7">
        <w:trPr>
          <w:trHeight w:val="268"/>
        </w:trPr>
        <w:tc>
          <w:tcPr>
            <w:tcW w:w="3818" w:type="dxa"/>
            <w:tcBorders>
              <w:top w:val="single" w:sz="6" w:space="0" w:color="000000"/>
              <w:bottom w:val="single" w:sz="6" w:space="0" w:color="000000"/>
              <w:right w:val="single" w:sz="6" w:space="0" w:color="000000"/>
            </w:tcBorders>
          </w:tcPr>
          <w:p w:rsidR="003D4DF7" w:rsidRDefault="003D4DF7" w:rsidP="00C50EB7">
            <w:pPr>
              <w:pStyle w:val="TableParagraph"/>
              <w:spacing w:line="276" w:lineRule="auto"/>
              <w:jc w:val="both"/>
              <w:rPr>
                <w:sz w:val="18"/>
              </w:rPr>
            </w:pPr>
            <w:r>
              <w:rPr>
                <w:sz w:val="18"/>
              </w:rPr>
              <w:t xml:space="preserve">  </w:t>
            </w:r>
            <w:proofErr w:type="spellStart"/>
            <w:r>
              <w:rPr>
                <w:sz w:val="18"/>
              </w:rPr>
              <w:t>Bilgisayar</w:t>
            </w:r>
            <w:proofErr w:type="spellEnd"/>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3D4DF7" w:rsidRPr="00775A3C" w:rsidRDefault="003D4DF7" w:rsidP="00C50EB7">
            <w:pPr>
              <w:pStyle w:val="TableParagraph"/>
              <w:spacing w:line="276" w:lineRule="auto"/>
              <w:jc w:val="both"/>
              <w:rPr>
                <w:b/>
                <w:sz w:val="18"/>
              </w:rPr>
            </w:pPr>
            <w:r w:rsidRPr="00775A3C">
              <w:rPr>
                <w:b/>
                <w:sz w:val="18"/>
              </w:rPr>
              <w:t>11</w:t>
            </w:r>
          </w:p>
        </w:tc>
        <w:tc>
          <w:tcPr>
            <w:tcW w:w="1182" w:type="dxa"/>
            <w:tcBorders>
              <w:top w:val="single" w:sz="6" w:space="0" w:color="000000"/>
              <w:left w:val="single" w:sz="6" w:space="0" w:color="000000"/>
              <w:bottom w:val="single" w:sz="6" w:space="0" w:color="000000"/>
              <w:right w:val="single" w:sz="6" w:space="0" w:color="000000"/>
            </w:tcBorders>
          </w:tcPr>
          <w:p w:rsidR="003D4DF7" w:rsidRPr="00775A3C" w:rsidRDefault="003D4DF7" w:rsidP="00C50EB7">
            <w:pPr>
              <w:pStyle w:val="TableParagraph"/>
              <w:spacing w:line="276" w:lineRule="auto"/>
              <w:jc w:val="both"/>
              <w:rPr>
                <w:b/>
                <w:sz w:val="18"/>
              </w:rPr>
            </w:pPr>
            <w:r w:rsidRPr="00775A3C">
              <w:rPr>
                <w:b/>
                <w:sz w:val="18"/>
              </w:rPr>
              <w:t>11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D4DF7" w:rsidRPr="00775A3C" w:rsidRDefault="003D4DF7" w:rsidP="00C50EB7">
            <w:pPr>
              <w:pStyle w:val="TableParagraph"/>
              <w:spacing w:line="276" w:lineRule="auto"/>
              <w:jc w:val="both"/>
              <w:rPr>
                <w:b/>
                <w:sz w:val="18"/>
              </w:rPr>
            </w:pPr>
            <w:r w:rsidRPr="00775A3C">
              <w:rPr>
                <w:b/>
                <w:sz w:val="18"/>
              </w:rPr>
              <w:t>11</w:t>
            </w:r>
          </w:p>
        </w:tc>
        <w:tc>
          <w:tcPr>
            <w:tcW w:w="1336" w:type="dxa"/>
            <w:tcBorders>
              <w:top w:val="single" w:sz="6" w:space="0" w:color="000000"/>
              <w:left w:val="single" w:sz="6" w:space="0" w:color="000000"/>
              <w:bottom w:val="single" w:sz="6" w:space="0" w:color="000000"/>
            </w:tcBorders>
          </w:tcPr>
          <w:p w:rsidR="003D4DF7" w:rsidRPr="00775A3C" w:rsidRDefault="003D4DF7" w:rsidP="00C50EB7">
            <w:pPr>
              <w:pStyle w:val="TableParagraph"/>
              <w:spacing w:line="276" w:lineRule="auto"/>
              <w:jc w:val="both"/>
              <w:rPr>
                <w:b/>
                <w:sz w:val="18"/>
              </w:rPr>
            </w:pPr>
            <w:r w:rsidRPr="00775A3C">
              <w:rPr>
                <w:b/>
                <w:sz w:val="18"/>
              </w:rPr>
              <w:t>0</w:t>
            </w:r>
          </w:p>
        </w:tc>
      </w:tr>
      <w:tr w:rsidR="003D4DF7" w:rsidTr="003D4DF7">
        <w:trPr>
          <w:trHeight w:val="270"/>
        </w:trPr>
        <w:tc>
          <w:tcPr>
            <w:tcW w:w="3818" w:type="dxa"/>
            <w:tcBorders>
              <w:top w:val="single" w:sz="6" w:space="0" w:color="000000"/>
              <w:right w:val="single" w:sz="6" w:space="0" w:color="000000"/>
            </w:tcBorders>
          </w:tcPr>
          <w:p w:rsidR="003D4DF7" w:rsidRDefault="003D4DF7" w:rsidP="00C50EB7">
            <w:pPr>
              <w:pStyle w:val="TableParagraph"/>
              <w:spacing w:line="276" w:lineRule="auto"/>
              <w:jc w:val="both"/>
              <w:rPr>
                <w:sz w:val="20"/>
              </w:rPr>
            </w:pPr>
            <w:r>
              <w:rPr>
                <w:sz w:val="20"/>
              </w:rPr>
              <w:t xml:space="preserve">  </w:t>
            </w:r>
            <w:proofErr w:type="spellStart"/>
            <w:r>
              <w:rPr>
                <w:sz w:val="20"/>
              </w:rPr>
              <w:t>Projeksiyon</w:t>
            </w:r>
            <w:proofErr w:type="spellEnd"/>
          </w:p>
        </w:tc>
        <w:tc>
          <w:tcPr>
            <w:tcW w:w="1564" w:type="dxa"/>
            <w:tcBorders>
              <w:top w:val="single" w:sz="6" w:space="0" w:color="000000"/>
              <w:left w:val="single" w:sz="6" w:space="0" w:color="000000"/>
              <w:right w:val="single" w:sz="6" w:space="0" w:color="000000"/>
            </w:tcBorders>
            <w:shd w:val="clear" w:color="auto" w:fill="E2EFD9"/>
          </w:tcPr>
          <w:p w:rsidR="003D4DF7" w:rsidRPr="00775A3C" w:rsidRDefault="003D4DF7" w:rsidP="00C50EB7">
            <w:pPr>
              <w:pStyle w:val="TableParagraph"/>
              <w:spacing w:line="276" w:lineRule="auto"/>
              <w:jc w:val="both"/>
              <w:rPr>
                <w:b/>
                <w:sz w:val="20"/>
              </w:rPr>
            </w:pPr>
            <w:r w:rsidRPr="00775A3C">
              <w:rPr>
                <w:b/>
                <w:sz w:val="20"/>
              </w:rPr>
              <w:t>2</w:t>
            </w:r>
          </w:p>
        </w:tc>
        <w:tc>
          <w:tcPr>
            <w:tcW w:w="1182" w:type="dxa"/>
            <w:tcBorders>
              <w:top w:val="single" w:sz="6" w:space="0" w:color="000000"/>
              <w:left w:val="single" w:sz="6" w:space="0" w:color="000000"/>
              <w:right w:val="single" w:sz="6" w:space="0" w:color="000000"/>
            </w:tcBorders>
          </w:tcPr>
          <w:p w:rsidR="003D4DF7" w:rsidRPr="00775A3C" w:rsidRDefault="003D4DF7" w:rsidP="00C50EB7">
            <w:pPr>
              <w:pStyle w:val="TableParagraph"/>
              <w:spacing w:line="276" w:lineRule="auto"/>
              <w:jc w:val="both"/>
              <w:rPr>
                <w:b/>
                <w:sz w:val="20"/>
              </w:rPr>
            </w:pPr>
            <w:r w:rsidRPr="00775A3C">
              <w:rPr>
                <w:b/>
                <w:sz w:val="20"/>
              </w:rPr>
              <w:t>2</w:t>
            </w:r>
          </w:p>
        </w:tc>
        <w:tc>
          <w:tcPr>
            <w:tcW w:w="1146" w:type="dxa"/>
            <w:tcBorders>
              <w:top w:val="single" w:sz="6" w:space="0" w:color="000000"/>
              <w:left w:val="single" w:sz="6" w:space="0" w:color="000000"/>
              <w:right w:val="single" w:sz="6" w:space="0" w:color="000000"/>
            </w:tcBorders>
            <w:shd w:val="clear" w:color="auto" w:fill="E2EFD9"/>
          </w:tcPr>
          <w:p w:rsidR="003D4DF7" w:rsidRPr="00775A3C" w:rsidRDefault="003D4DF7" w:rsidP="00C50EB7">
            <w:pPr>
              <w:pStyle w:val="TableParagraph"/>
              <w:spacing w:line="276" w:lineRule="auto"/>
              <w:jc w:val="both"/>
              <w:rPr>
                <w:b/>
                <w:sz w:val="20"/>
              </w:rPr>
            </w:pPr>
            <w:r w:rsidRPr="00775A3C">
              <w:rPr>
                <w:b/>
                <w:sz w:val="20"/>
              </w:rPr>
              <w:t>2</w:t>
            </w:r>
          </w:p>
        </w:tc>
        <w:tc>
          <w:tcPr>
            <w:tcW w:w="1336" w:type="dxa"/>
            <w:tcBorders>
              <w:top w:val="single" w:sz="6" w:space="0" w:color="000000"/>
              <w:left w:val="single" w:sz="6" w:space="0" w:color="000000"/>
            </w:tcBorders>
          </w:tcPr>
          <w:p w:rsidR="003D4DF7" w:rsidRPr="00775A3C" w:rsidRDefault="003D4DF7" w:rsidP="00C50EB7">
            <w:pPr>
              <w:pStyle w:val="TableParagraph"/>
              <w:spacing w:line="276" w:lineRule="auto"/>
              <w:jc w:val="both"/>
              <w:rPr>
                <w:b/>
                <w:sz w:val="20"/>
              </w:rPr>
            </w:pPr>
            <w:r w:rsidRPr="00775A3C">
              <w:rPr>
                <w:b/>
                <w:sz w:val="20"/>
              </w:rPr>
              <w:t>0</w:t>
            </w:r>
          </w:p>
        </w:tc>
      </w:tr>
    </w:tbl>
    <w:p w:rsidR="00EE18A1" w:rsidRDefault="00EE18A1" w:rsidP="00EE18A1">
      <w:pPr>
        <w:jc w:val="both"/>
        <w:rPr>
          <w:sz w:val="24"/>
          <w:szCs w:val="24"/>
        </w:rPr>
      </w:pPr>
    </w:p>
    <w:p w:rsidR="0053327F" w:rsidRDefault="0053327F" w:rsidP="00F0474D">
      <w:pPr>
        <w:spacing w:before="233"/>
        <w:ind w:left="958"/>
        <w:jc w:val="both"/>
        <w:rPr>
          <w:b/>
          <w:sz w:val="20"/>
        </w:rPr>
      </w:pPr>
    </w:p>
    <w:p w:rsidR="0053327F" w:rsidRDefault="0053327F" w:rsidP="00F0474D">
      <w:pPr>
        <w:spacing w:before="233"/>
        <w:ind w:left="958"/>
        <w:jc w:val="both"/>
        <w:rPr>
          <w:b/>
          <w:sz w:val="20"/>
        </w:rPr>
      </w:pPr>
    </w:p>
    <w:p w:rsidR="0053327F" w:rsidRDefault="0053327F" w:rsidP="00F0474D">
      <w:pPr>
        <w:spacing w:before="233"/>
        <w:ind w:left="958"/>
        <w:jc w:val="both"/>
        <w:rPr>
          <w:b/>
          <w:sz w:val="20"/>
        </w:rPr>
      </w:pPr>
    </w:p>
    <w:p w:rsidR="00F0474D" w:rsidRDefault="00F0474D" w:rsidP="00F0474D">
      <w:pPr>
        <w:spacing w:before="233"/>
        <w:ind w:left="958"/>
        <w:jc w:val="both"/>
        <w:rPr>
          <w:b/>
          <w:sz w:val="20"/>
        </w:rPr>
      </w:pPr>
      <w:r>
        <w:rPr>
          <w:b/>
          <w:sz w:val="20"/>
        </w:rPr>
        <w:t>Tablo16.</w:t>
      </w:r>
      <w:proofErr w:type="spellStart"/>
      <w:r>
        <w:rPr>
          <w:b/>
          <w:sz w:val="20"/>
        </w:rPr>
        <w:t>FizikiMekân</w:t>
      </w:r>
      <w:r>
        <w:rPr>
          <w:b/>
          <w:spacing w:val="-2"/>
          <w:sz w:val="20"/>
        </w:rPr>
        <w:t>Durumu</w:t>
      </w:r>
      <w:proofErr w:type="spellEnd"/>
    </w:p>
    <w:tbl>
      <w:tblPr>
        <w:tblStyle w:val="TableNormal"/>
        <w:tblpPr w:leftFromText="141" w:rightFromText="141" w:vertAnchor="text" w:horzAnchor="margin" w:tblpY="7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705"/>
        <w:gridCol w:w="851"/>
        <w:gridCol w:w="850"/>
        <w:gridCol w:w="1276"/>
        <w:gridCol w:w="1938"/>
      </w:tblGrid>
      <w:tr w:rsidR="00F0474D" w:rsidTr="00F0474D">
        <w:trPr>
          <w:trHeight w:val="402"/>
        </w:trPr>
        <w:tc>
          <w:tcPr>
            <w:tcW w:w="3430" w:type="dxa"/>
          </w:tcPr>
          <w:p w:rsidR="00F0474D" w:rsidRPr="00CC23E5" w:rsidRDefault="00F0474D" w:rsidP="00F0474D">
            <w:pPr>
              <w:pStyle w:val="TableParagraph"/>
              <w:spacing w:line="276" w:lineRule="auto"/>
              <w:ind w:left="107"/>
              <w:jc w:val="both"/>
              <w:rPr>
                <w:b/>
                <w:sz w:val="20"/>
              </w:rPr>
            </w:pPr>
            <w:proofErr w:type="spellStart"/>
            <w:r w:rsidRPr="00CC23E5">
              <w:rPr>
                <w:b/>
                <w:sz w:val="20"/>
              </w:rPr>
              <w:lastRenderedPageBreak/>
              <w:t>Fiziki</w:t>
            </w:r>
            <w:r w:rsidRPr="00CC23E5">
              <w:rPr>
                <w:b/>
                <w:spacing w:val="-2"/>
                <w:sz w:val="20"/>
              </w:rPr>
              <w:t>Mekân</w:t>
            </w:r>
            <w:proofErr w:type="spellEnd"/>
          </w:p>
        </w:tc>
        <w:tc>
          <w:tcPr>
            <w:tcW w:w="705" w:type="dxa"/>
            <w:shd w:val="clear" w:color="auto" w:fill="E2EFD9"/>
          </w:tcPr>
          <w:p w:rsidR="00F0474D" w:rsidRDefault="00F0474D" w:rsidP="00F0474D">
            <w:pPr>
              <w:pStyle w:val="TableParagraph"/>
              <w:spacing w:before="1" w:line="276" w:lineRule="auto"/>
              <w:ind w:left="10"/>
              <w:jc w:val="both"/>
              <w:rPr>
                <w:b/>
                <w:sz w:val="20"/>
              </w:rPr>
            </w:pPr>
            <w:proofErr w:type="spellStart"/>
            <w:r>
              <w:rPr>
                <w:b/>
                <w:spacing w:val="-5"/>
                <w:sz w:val="20"/>
              </w:rPr>
              <w:t>Var</w:t>
            </w:r>
            <w:proofErr w:type="spellEnd"/>
          </w:p>
        </w:tc>
        <w:tc>
          <w:tcPr>
            <w:tcW w:w="851" w:type="dxa"/>
          </w:tcPr>
          <w:p w:rsidR="00F0474D" w:rsidRDefault="00F0474D" w:rsidP="00F0474D">
            <w:pPr>
              <w:pStyle w:val="TableParagraph"/>
              <w:spacing w:before="1" w:line="276" w:lineRule="auto"/>
              <w:ind w:left="332"/>
              <w:jc w:val="both"/>
              <w:rPr>
                <w:b/>
                <w:sz w:val="20"/>
              </w:rPr>
            </w:pPr>
            <w:proofErr w:type="spellStart"/>
            <w:r>
              <w:rPr>
                <w:b/>
                <w:spacing w:val="-5"/>
                <w:sz w:val="20"/>
              </w:rPr>
              <w:t>Yok</w:t>
            </w:r>
            <w:proofErr w:type="spellEnd"/>
          </w:p>
        </w:tc>
        <w:tc>
          <w:tcPr>
            <w:tcW w:w="850" w:type="dxa"/>
            <w:shd w:val="clear" w:color="auto" w:fill="E2EFD9"/>
          </w:tcPr>
          <w:p w:rsidR="00F0474D" w:rsidRDefault="00F0474D" w:rsidP="00F0474D">
            <w:pPr>
              <w:pStyle w:val="TableParagraph"/>
              <w:spacing w:before="1" w:line="276" w:lineRule="auto"/>
              <w:ind w:left="227"/>
              <w:jc w:val="both"/>
              <w:rPr>
                <w:b/>
                <w:sz w:val="20"/>
              </w:rPr>
            </w:pPr>
            <w:proofErr w:type="spellStart"/>
            <w:r>
              <w:rPr>
                <w:b/>
                <w:spacing w:val="-2"/>
                <w:sz w:val="20"/>
              </w:rPr>
              <w:t>Adedi</w:t>
            </w:r>
            <w:proofErr w:type="spellEnd"/>
          </w:p>
        </w:tc>
        <w:tc>
          <w:tcPr>
            <w:tcW w:w="1276" w:type="dxa"/>
          </w:tcPr>
          <w:p w:rsidR="00F0474D" w:rsidRDefault="00F0474D" w:rsidP="00F0474D">
            <w:pPr>
              <w:pStyle w:val="TableParagraph"/>
              <w:spacing w:before="1" w:line="276" w:lineRule="auto"/>
              <w:ind w:left="263"/>
              <w:jc w:val="both"/>
              <w:rPr>
                <w:b/>
                <w:sz w:val="20"/>
              </w:rPr>
            </w:pPr>
            <w:proofErr w:type="spellStart"/>
            <w:r>
              <w:rPr>
                <w:b/>
                <w:spacing w:val="-2"/>
                <w:sz w:val="20"/>
              </w:rPr>
              <w:t>İhtiyaç</w:t>
            </w:r>
            <w:proofErr w:type="spellEnd"/>
          </w:p>
        </w:tc>
        <w:tc>
          <w:tcPr>
            <w:tcW w:w="1938" w:type="dxa"/>
            <w:shd w:val="clear" w:color="auto" w:fill="E2EFD9"/>
          </w:tcPr>
          <w:p w:rsidR="00F0474D" w:rsidRDefault="00F0474D" w:rsidP="00F0474D">
            <w:pPr>
              <w:pStyle w:val="TableParagraph"/>
              <w:spacing w:before="1" w:line="276" w:lineRule="auto"/>
              <w:ind w:left="203"/>
              <w:jc w:val="both"/>
              <w:rPr>
                <w:b/>
                <w:sz w:val="20"/>
              </w:rPr>
            </w:pPr>
            <w:proofErr w:type="spellStart"/>
            <w:r>
              <w:rPr>
                <w:b/>
                <w:spacing w:val="-2"/>
                <w:sz w:val="20"/>
              </w:rPr>
              <w:t>Açıklama</w:t>
            </w:r>
            <w:proofErr w:type="spellEnd"/>
          </w:p>
        </w:tc>
      </w:tr>
      <w:tr w:rsidR="00F0474D" w:rsidTr="00F0474D">
        <w:trPr>
          <w:trHeight w:val="572"/>
        </w:trPr>
        <w:tc>
          <w:tcPr>
            <w:tcW w:w="3430" w:type="dxa"/>
            <w:shd w:val="clear" w:color="auto" w:fill="E2EFD9"/>
          </w:tcPr>
          <w:p w:rsidR="00F0474D" w:rsidRDefault="00F0474D" w:rsidP="00F0474D">
            <w:pPr>
              <w:pStyle w:val="TableParagraph"/>
              <w:spacing w:line="276" w:lineRule="auto"/>
              <w:ind w:left="107"/>
              <w:jc w:val="both"/>
              <w:rPr>
                <w:sz w:val="20"/>
              </w:rPr>
            </w:pPr>
            <w:proofErr w:type="spellStart"/>
            <w:r>
              <w:rPr>
                <w:sz w:val="20"/>
              </w:rPr>
              <w:t>ÖğretmenÇalışma</w:t>
            </w:r>
            <w:r>
              <w:rPr>
                <w:spacing w:val="-2"/>
                <w:sz w:val="20"/>
              </w:rPr>
              <w:t>Odası</w:t>
            </w:r>
            <w:proofErr w:type="spellEnd"/>
          </w:p>
        </w:tc>
        <w:tc>
          <w:tcPr>
            <w:tcW w:w="705" w:type="dxa"/>
            <w:shd w:val="clear" w:color="auto" w:fill="E2EFD9"/>
          </w:tcPr>
          <w:p w:rsidR="00F0474D" w:rsidRDefault="00F0474D" w:rsidP="00F0474D">
            <w:pPr>
              <w:pStyle w:val="TableParagraph"/>
              <w:spacing w:line="276" w:lineRule="auto"/>
              <w:jc w:val="both"/>
            </w:pPr>
          </w:p>
        </w:tc>
        <w:tc>
          <w:tcPr>
            <w:tcW w:w="851" w:type="dxa"/>
            <w:shd w:val="clear" w:color="auto" w:fill="E2EFD9"/>
          </w:tcPr>
          <w:p w:rsidR="00F0474D" w:rsidRDefault="00F0474D" w:rsidP="00F0474D">
            <w:pPr>
              <w:pStyle w:val="TableParagraph"/>
              <w:spacing w:line="276" w:lineRule="auto"/>
              <w:jc w:val="both"/>
            </w:pPr>
            <w:r>
              <w:t>X</w:t>
            </w:r>
          </w:p>
        </w:tc>
        <w:tc>
          <w:tcPr>
            <w:tcW w:w="850" w:type="dxa"/>
            <w:shd w:val="clear" w:color="auto" w:fill="E2EFD9"/>
          </w:tcPr>
          <w:p w:rsidR="00F0474D" w:rsidRDefault="00F0474D" w:rsidP="00F0474D">
            <w:pPr>
              <w:pStyle w:val="TableParagraph"/>
              <w:spacing w:line="276" w:lineRule="auto"/>
              <w:jc w:val="both"/>
            </w:pPr>
          </w:p>
        </w:tc>
        <w:tc>
          <w:tcPr>
            <w:tcW w:w="1276" w:type="dxa"/>
            <w:shd w:val="clear" w:color="auto" w:fill="E2EFD9"/>
          </w:tcPr>
          <w:p w:rsidR="00F0474D" w:rsidRDefault="00F0474D" w:rsidP="00F0474D">
            <w:pPr>
              <w:pStyle w:val="TableParagraph"/>
              <w:spacing w:line="276" w:lineRule="auto"/>
              <w:jc w:val="both"/>
            </w:pPr>
            <w:proofErr w:type="spellStart"/>
            <w:r>
              <w:t>İhtiyaç</w:t>
            </w:r>
            <w:proofErr w:type="spellEnd"/>
            <w:r>
              <w:t xml:space="preserve"> </w:t>
            </w:r>
            <w:proofErr w:type="spellStart"/>
            <w:r>
              <w:t>yoktur</w:t>
            </w:r>
            <w:proofErr w:type="spellEnd"/>
            <w:r>
              <w:t>.</w:t>
            </w:r>
          </w:p>
        </w:tc>
        <w:tc>
          <w:tcPr>
            <w:tcW w:w="1938" w:type="dxa"/>
            <w:shd w:val="clear" w:color="auto" w:fill="E2EFD9"/>
          </w:tcPr>
          <w:p w:rsidR="00F0474D" w:rsidRDefault="00F0474D" w:rsidP="00F0474D">
            <w:pPr>
              <w:pStyle w:val="TableParagraph"/>
              <w:spacing w:line="276" w:lineRule="auto"/>
              <w:jc w:val="both"/>
            </w:pPr>
            <w:proofErr w:type="spellStart"/>
            <w:r>
              <w:t>Öğretmenlerimiz</w:t>
            </w:r>
            <w:proofErr w:type="spellEnd"/>
            <w:r>
              <w:t xml:space="preserve"> </w:t>
            </w:r>
            <w:proofErr w:type="spellStart"/>
            <w:r>
              <w:t>çalışmalarını</w:t>
            </w:r>
            <w:proofErr w:type="spellEnd"/>
            <w:r>
              <w:t xml:space="preserve"> </w:t>
            </w:r>
            <w:proofErr w:type="spellStart"/>
            <w:r>
              <w:t>sınıflarında</w:t>
            </w:r>
            <w:proofErr w:type="spellEnd"/>
            <w:r>
              <w:t xml:space="preserve"> </w:t>
            </w:r>
            <w:proofErr w:type="spellStart"/>
            <w:r>
              <w:t>gerçekleştirmektedir</w:t>
            </w:r>
            <w:proofErr w:type="spellEnd"/>
            <w:r>
              <w:t>.</w:t>
            </w:r>
          </w:p>
        </w:tc>
      </w:tr>
      <w:tr w:rsidR="00F0474D" w:rsidTr="00F0474D">
        <w:trPr>
          <w:trHeight w:val="543"/>
        </w:trPr>
        <w:tc>
          <w:tcPr>
            <w:tcW w:w="3430" w:type="dxa"/>
          </w:tcPr>
          <w:p w:rsidR="00F0474D" w:rsidRDefault="00F0474D" w:rsidP="00F0474D">
            <w:pPr>
              <w:pStyle w:val="TableParagraph"/>
              <w:spacing w:before="16" w:line="276" w:lineRule="auto"/>
              <w:ind w:left="107"/>
              <w:jc w:val="both"/>
              <w:rPr>
                <w:sz w:val="20"/>
              </w:rPr>
            </w:pPr>
            <w:proofErr w:type="spellStart"/>
            <w:r>
              <w:rPr>
                <w:sz w:val="20"/>
              </w:rPr>
              <w:t>Ekipman</w:t>
            </w:r>
            <w:r>
              <w:rPr>
                <w:spacing w:val="-2"/>
                <w:sz w:val="20"/>
              </w:rPr>
              <w:t>Odası</w:t>
            </w:r>
            <w:proofErr w:type="spellEnd"/>
          </w:p>
        </w:tc>
        <w:tc>
          <w:tcPr>
            <w:tcW w:w="705" w:type="dxa"/>
          </w:tcPr>
          <w:p w:rsidR="00F0474D" w:rsidRDefault="00F0474D" w:rsidP="00F0474D">
            <w:pPr>
              <w:pStyle w:val="TableParagraph"/>
              <w:spacing w:line="276" w:lineRule="auto"/>
              <w:jc w:val="both"/>
            </w:pPr>
          </w:p>
        </w:tc>
        <w:tc>
          <w:tcPr>
            <w:tcW w:w="851" w:type="dxa"/>
          </w:tcPr>
          <w:p w:rsidR="00F0474D" w:rsidRDefault="00BF194C" w:rsidP="00F0474D">
            <w:pPr>
              <w:pStyle w:val="TableParagraph"/>
              <w:spacing w:line="276" w:lineRule="auto"/>
              <w:jc w:val="both"/>
            </w:pPr>
            <w:r>
              <w:t>X</w:t>
            </w:r>
          </w:p>
        </w:tc>
        <w:tc>
          <w:tcPr>
            <w:tcW w:w="850" w:type="dxa"/>
          </w:tcPr>
          <w:p w:rsidR="00F0474D" w:rsidRDefault="00F0474D" w:rsidP="00F0474D">
            <w:pPr>
              <w:pStyle w:val="TableParagraph"/>
              <w:spacing w:line="276" w:lineRule="auto"/>
              <w:jc w:val="both"/>
            </w:pPr>
          </w:p>
        </w:tc>
        <w:tc>
          <w:tcPr>
            <w:tcW w:w="1276" w:type="dxa"/>
          </w:tcPr>
          <w:p w:rsidR="00F0474D" w:rsidRDefault="00F0474D" w:rsidP="00F0474D">
            <w:pPr>
              <w:pStyle w:val="TableParagraph"/>
              <w:spacing w:line="276" w:lineRule="auto"/>
              <w:jc w:val="both"/>
            </w:pPr>
          </w:p>
        </w:tc>
        <w:tc>
          <w:tcPr>
            <w:tcW w:w="1938" w:type="dxa"/>
          </w:tcPr>
          <w:p w:rsidR="00F0474D" w:rsidRDefault="00F0474D" w:rsidP="00F0474D">
            <w:pPr>
              <w:pStyle w:val="TableParagraph"/>
              <w:spacing w:line="276" w:lineRule="auto"/>
              <w:jc w:val="both"/>
            </w:pPr>
          </w:p>
        </w:tc>
      </w:tr>
      <w:tr w:rsidR="00F0474D" w:rsidTr="00F0474D">
        <w:trPr>
          <w:trHeight w:val="536"/>
        </w:trPr>
        <w:tc>
          <w:tcPr>
            <w:tcW w:w="3430" w:type="dxa"/>
            <w:shd w:val="clear" w:color="auto" w:fill="E2EFD9"/>
          </w:tcPr>
          <w:p w:rsidR="00F0474D" w:rsidRDefault="00F0474D" w:rsidP="00F0474D">
            <w:pPr>
              <w:pStyle w:val="TableParagraph"/>
              <w:spacing w:before="13" w:line="276" w:lineRule="auto"/>
              <w:ind w:left="107"/>
              <w:jc w:val="both"/>
              <w:rPr>
                <w:sz w:val="20"/>
              </w:rPr>
            </w:pPr>
            <w:proofErr w:type="spellStart"/>
            <w:r>
              <w:rPr>
                <w:spacing w:val="-2"/>
                <w:sz w:val="20"/>
              </w:rPr>
              <w:t>Kütüphane</w:t>
            </w:r>
            <w:proofErr w:type="spellEnd"/>
          </w:p>
        </w:tc>
        <w:tc>
          <w:tcPr>
            <w:tcW w:w="705" w:type="dxa"/>
            <w:shd w:val="clear" w:color="auto" w:fill="E2EFD9"/>
          </w:tcPr>
          <w:p w:rsidR="00F0474D" w:rsidRDefault="00F0474D" w:rsidP="00F0474D">
            <w:pPr>
              <w:pStyle w:val="TableParagraph"/>
              <w:spacing w:line="276" w:lineRule="auto"/>
              <w:jc w:val="both"/>
            </w:pPr>
          </w:p>
        </w:tc>
        <w:tc>
          <w:tcPr>
            <w:tcW w:w="851" w:type="dxa"/>
            <w:shd w:val="clear" w:color="auto" w:fill="E2EFD9"/>
          </w:tcPr>
          <w:p w:rsidR="00F0474D" w:rsidRDefault="00BF194C" w:rsidP="00F0474D">
            <w:pPr>
              <w:pStyle w:val="TableParagraph"/>
              <w:spacing w:line="276" w:lineRule="auto"/>
              <w:jc w:val="both"/>
            </w:pPr>
            <w:r>
              <w:t>X</w:t>
            </w:r>
          </w:p>
        </w:tc>
        <w:tc>
          <w:tcPr>
            <w:tcW w:w="850" w:type="dxa"/>
            <w:shd w:val="clear" w:color="auto" w:fill="E2EFD9"/>
          </w:tcPr>
          <w:p w:rsidR="00F0474D" w:rsidRDefault="00F0474D" w:rsidP="00F0474D">
            <w:pPr>
              <w:pStyle w:val="TableParagraph"/>
              <w:spacing w:line="276" w:lineRule="auto"/>
              <w:jc w:val="both"/>
            </w:pPr>
            <w:r>
              <w:t>1</w:t>
            </w:r>
          </w:p>
        </w:tc>
        <w:tc>
          <w:tcPr>
            <w:tcW w:w="1276" w:type="dxa"/>
            <w:shd w:val="clear" w:color="auto" w:fill="E2EFD9"/>
          </w:tcPr>
          <w:p w:rsidR="00F0474D" w:rsidRDefault="00F0474D" w:rsidP="00F0474D">
            <w:pPr>
              <w:pStyle w:val="TableParagraph"/>
              <w:spacing w:line="276" w:lineRule="auto"/>
              <w:jc w:val="both"/>
            </w:pPr>
          </w:p>
        </w:tc>
        <w:tc>
          <w:tcPr>
            <w:tcW w:w="1938" w:type="dxa"/>
            <w:shd w:val="clear" w:color="auto" w:fill="E2EFD9"/>
          </w:tcPr>
          <w:p w:rsidR="00F0474D" w:rsidRDefault="00F0474D" w:rsidP="00F0474D">
            <w:pPr>
              <w:pStyle w:val="TableParagraph"/>
              <w:spacing w:line="276" w:lineRule="auto"/>
              <w:jc w:val="both"/>
            </w:pPr>
          </w:p>
        </w:tc>
      </w:tr>
      <w:tr w:rsidR="00F0474D" w:rsidTr="00F0474D">
        <w:trPr>
          <w:trHeight w:val="544"/>
        </w:trPr>
        <w:tc>
          <w:tcPr>
            <w:tcW w:w="3430" w:type="dxa"/>
          </w:tcPr>
          <w:p w:rsidR="00F0474D" w:rsidRDefault="00F0474D" w:rsidP="00F0474D">
            <w:pPr>
              <w:pStyle w:val="TableParagraph"/>
              <w:spacing w:before="16" w:line="276" w:lineRule="auto"/>
              <w:ind w:left="107"/>
              <w:jc w:val="both"/>
              <w:rPr>
                <w:sz w:val="20"/>
              </w:rPr>
            </w:pPr>
            <w:proofErr w:type="spellStart"/>
            <w:r>
              <w:rPr>
                <w:spacing w:val="-2"/>
                <w:sz w:val="20"/>
              </w:rPr>
              <w:t>RehberlikServisi</w:t>
            </w:r>
            <w:proofErr w:type="spellEnd"/>
          </w:p>
        </w:tc>
        <w:tc>
          <w:tcPr>
            <w:tcW w:w="705" w:type="dxa"/>
          </w:tcPr>
          <w:p w:rsidR="00F0474D" w:rsidRDefault="00BF194C" w:rsidP="00F0474D">
            <w:pPr>
              <w:pStyle w:val="TableParagraph"/>
              <w:spacing w:line="276" w:lineRule="auto"/>
              <w:jc w:val="both"/>
            </w:pPr>
            <w:r>
              <w:t>X</w:t>
            </w:r>
          </w:p>
        </w:tc>
        <w:tc>
          <w:tcPr>
            <w:tcW w:w="851" w:type="dxa"/>
          </w:tcPr>
          <w:p w:rsidR="00F0474D" w:rsidRDefault="00F0474D" w:rsidP="00F0474D">
            <w:pPr>
              <w:pStyle w:val="TableParagraph"/>
              <w:spacing w:line="276" w:lineRule="auto"/>
              <w:jc w:val="both"/>
            </w:pPr>
          </w:p>
        </w:tc>
        <w:tc>
          <w:tcPr>
            <w:tcW w:w="850" w:type="dxa"/>
          </w:tcPr>
          <w:p w:rsidR="00F0474D" w:rsidRDefault="00F0474D" w:rsidP="00F0474D">
            <w:pPr>
              <w:pStyle w:val="TableParagraph"/>
              <w:spacing w:line="276" w:lineRule="auto"/>
              <w:jc w:val="both"/>
            </w:pPr>
          </w:p>
        </w:tc>
        <w:tc>
          <w:tcPr>
            <w:tcW w:w="1276" w:type="dxa"/>
          </w:tcPr>
          <w:p w:rsidR="00F0474D" w:rsidRDefault="00F0474D" w:rsidP="00F0474D">
            <w:pPr>
              <w:pStyle w:val="TableParagraph"/>
              <w:spacing w:line="276" w:lineRule="auto"/>
              <w:jc w:val="both"/>
            </w:pPr>
          </w:p>
        </w:tc>
        <w:tc>
          <w:tcPr>
            <w:tcW w:w="1938" w:type="dxa"/>
          </w:tcPr>
          <w:p w:rsidR="00F0474D" w:rsidRDefault="00F0474D" w:rsidP="00F0474D">
            <w:pPr>
              <w:pStyle w:val="TableParagraph"/>
              <w:spacing w:line="276" w:lineRule="auto"/>
              <w:jc w:val="both"/>
            </w:pPr>
          </w:p>
        </w:tc>
      </w:tr>
      <w:tr w:rsidR="00F0474D" w:rsidTr="00F0474D">
        <w:trPr>
          <w:trHeight w:val="680"/>
        </w:trPr>
        <w:tc>
          <w:tcPr>
            <w:tcW w:w="3430" w:type="dxa"/>
            <w:shd w:val="clear" w:color="auto" w:fill="E2EFD9"/>
          </w:tcPr>
          <w:p w:rsidR="00F0474D" w:rsidRDefault="00F0474D" w:rsidP="00F0474D">
            <w:pPr>
              <w:pStyle w:val="TableParagraph"/>
              <w:spacing w:before="85" w:line="276" w:lineRule="auto"/>
              <w:ind w:left="107"/>
              <w:jc w:val="both"/>
              <w:rPr>
                <w:sz w:val="20"/>
              </w:rPr>
            </w:pPr>
            <w:proofErr w:type="spellStart"/>
            <w:r>
              <w:rPr>
                <w:sz w:val="20"/>
              </w:rPr>
              <w:t>Resim</w:t>
            </w:r>
            <w:r>
              <w:rPr>
                <w:spacing w:val="-2"/>
                <w:sz w:val="20"/>
              </w:rPr>
              <w:t>Odası</w:t>
            </w:r>
            <w:proofErr w:type="spellEnd"/>
          </w:p>
        </w:tc>
        <w:tc>
          <w:tcPr>
            <w:tcW w:w="705" w:type="dxa"/>
            <w:shd w:val="clear" w:color="auto" w:fill="E2EFD9"/>
          </w:tcPr>
          <w:p w:rsidR="00F0474D" w:rsidRDefault="00F0474D" w:rsidP="00F0474D">
            <w:pPr>
              <w:pStyle w:val="TableParagraph"/>
              <w:spacing w:line="276" w:lineRule="auto"/>
              <w:jc w:val="both"/>
            </w:pPr>
          </w:p>
        </w:tc>
        <w:tc>
          <w:tcPr>
            <w:tcW w:w="851" w:type="dxa"/>
            <w:shd w:val="clear" w:color="auto" w:fill="E2EFD9"/>
          </w:tcPr>
          <w:p w:rsidR="00F0474D" w:rsidRDefault="00F0474D" w:rsidP="00F0474D">
            <w:pPr>
              <w:pStyle w:val="TableParagraph"/>
              <w:spacing w:line="276" w:lineRule="auto"/>
              <w:jc w:val="both"/>
            </w:pPr>
            <w:r>
              <w:t>X</w:t>
            </w:r>
          </w:p>
        </w:tc>
        <w:tc>
          <w:tcPr>
            <w:tcW w:w="850" w:type="dxa"/>
            <w:shd w:val="clear" w:color="auto" w:fill="E2EFD9"/>
          </w:tcPr>
          <w:p w:rsidR="00F0474D" w:rsidRDefault="00F0474D" w:rsidP="00F0474D">
            <w:pPr>
              <w:pStyle w:val="TableParagraph"/>
              <w:spacing w:line="276" w:lineRule="auto"/>
              <w:jc w:val="both"/>
            </w:pPr>
          </w:p>
        </w:tc>
        <w:tc>
          <w:tcPr>
            <w:tcW w:w="1276" w:type="dxa"/>
            <w:shd w:val="clear" w:color="auto" w:fill="E2EFD9"/>
          </w:tcPr>
          <w:p w:rsidR="00F0474D" w:rsidRDefault="00F0474D" w:rsidP="00F0474D">
            <w:pPr>
              <w:pStyle w:val="TableParagraph"/>
              <w:spacing w:line="276" w:lineRule="auto"/>
              <w:jc w:val="both"/>
            </w:pPr>
          </w:p>
        </w:tc>
        <w:tc>
          <w:tcPr>
            <w:tcW w:w="1938" w:type="dxa"/>
            <w:shd w:val="clear" w:color="auto" w:fill="E2EFD9"/>
          </w:tcPr>
          <w:p w:rsidR="00F0474D" w:rsidRDefault="00F0474D" w:rsidP="00F0474D">
            <w:pPr>
              <w:pStyle w:val="TableParagraph"/>
              <w:spacing w:line="276" w:lineRule="auto"/>
              <w:jc w:val="both"/>
            </w:pPr>
          </w:p>
        </w:tc>
      </w:tr>
      <w:tr w:rsidR="00F0474D" w:rsidTr="00F0474D">
        <w:trPr>
          <w:trHeight w:val="563"/>
        </w:trPr>
        <w:tc>
          <w:tcPr>
            <w:tcW w:w="3430" w:type="dxa"/>
          </w:tcPr>
          <w:p w:rsidR="00F0474D" w:rsidRDefault="00F0474D" w:rsidP="00F0474D">
            <w:pPr>
              <w:pStyle w:val="TableParagraph"/>
              <w:spacing w:before="28" w:line="276" w:lineRule="auto"/>
              <w:ind w:left="107"/>
              <w:jc w:val="both"/>
              <w:rPr>
                <w:sz w:val="20"/>
              </w:rPr>
            </w:pPr>
            <w:proofErr w:type="spellStart"/>
            <w:r>
              <w:rPr>
                <w:sz w:val="20"/>
              </w:rPr>
              <w:t>Müzik</w:t>
            </w:r>
            <w:r>
              <w:rPr>
                <w:spacing w:val="-2"/>
                <w:sz w:val="20"/>
              </w:rPr>
              <w:t>Odası</w:t>
            </w:r>
            <w:proofErr w:type="spellEnd"/>
          </w:p>
        </w:tc>
        <w:tc>
          <w:tcPr>
            <w:tcW w:w="705" w:type="dxa"/>
          </w:tcPr>
          <w:p w:rsidR="00F0474D" w:rsidRDefault="00F0474D" w:rsidP="00F0474D">
            <w:pPr>
              <w:pStyle w:val="TableParagraph"/>
              <w:spacing w:line="276" w:lineRule="auto"/>
              <w:jc w:val="both"/>
            </w:pPr>
          </w:p>
        </w:tc>
        <w:tc>
          <w:tcPr>
            <w:tcW w:w="851" w:type="dxa"/>
          </w:tcPr>
          <w:p w:rsidR="00F0474D" w:rsidRDefault="00F0474D" w:rsidP="00F0474D">
            <w:pPr>
              <w:pStyle w:val="TableParagraph"/>
              <w:spacing w:line="276" w:lineRule="auto"/>
              <w:jc w:val="both"/>
            </w:pPr>
            <w:r>
              <w:t>X</w:t>
            </w:r>
          </w:p>
        </w:tc>
        <w:tc>
          <w:tcPr>
            <w:tcW w:w="850" w:type="dxa"/>
          </w:tcPr>
          <w:p w:rsidR="00F0474D" w:rsidRDefault="00F0474D" w:rsidP="00F0474D">
            <w:pPr>
              <w:pStyle w:val="TableParagraph"/>
              <w:spacing w:line="276" w:lineRule="auto"/>
              <w:jc w:val="both"/>
            </w:pPr>
          </w:p>
        </w:tc>
        <w:tc>
          <w:tcPr>
            <w:tcW w:w="1276" w:type="dxa"/>
          </w:tcPr>
          <w:p w:rsidR="00F0474D" w:rsidRDefault="00F0474D" w:rsidP="00F0474D">
            <w:pPr>
              <w:pStyle w:val="TableParagraph"/>
              <w:spacing w:line="276" w:lineRule="auto"/>
              <w:jc w:val="both"/>
            </w:pPr>
            <w:proofErr w:type="spellStart"/>
            <w:r>
              <w:t>İhtiyaç</w:t>
            </w:r>
            <w:proofErr w:type="spellEnd"/>
            <w:r>
              <w:t xml:space="preserve"> </w:t>
            </w:r>
            <w:proofErr w:type="spellStart"/>
            <w:r>
              <w:t>yoktur</w:t>
            </w:r>
            <w:proofErr w:type="spellEnd"/>
            <w:r>
              <w:t>.</w:t>
            </w:r>
          </w:p>
        </w:tc>
        <w:tc>
          <w:tcPr>
            <w:tcW w:w="1938" w:type="dxa"/>
          </w:tcPr>
          <w:p w:rsidR="00F0474D" w:rsidRDefault="00F0474D" w:rsidP="00F0474D">
            <w:pPr>
              <w:pStyle w:val="TableParagraph"/>
              <w:spacing w:line="276" w:lineRule="auto"/>
              <w:jc w:val="both"/>
            </w:pPr>
            <w:proofErr w:type="spellStart"/>
            <w:r>
              <w:t>Müzik</w:t>
            </w:r>
            <w:proofErr w:type="spellEnd"/>
            <w:r>
              <w:t xml:space="preserve"> </w:t>
            </w:r>
            <w:proofErr w:type="spellStart"/>
            <w:r>
              <w:t>çalışmaları</w:t>
            </w:r>
            <w:proofErr w:type="spellEnd"/>
            <w:r>
              <w:t xml:space="preserve"> </w:t>
            </w:r>
            <w:proofErr w:type="spellStart"/>
            <w:r>
              <w:t>sınıflarda</w:t>
            </w:r>
            <w:proofErr w:type="spellEnd"/>
            <w:r>
              <w:t xml:space="preserve"> </w:t>
            </w:r>
            <w:proofErr w:type="spellStart"/>
            <w:r>
              <w:t>ve</w:t>
            </w:r>
            <w:proofErr w:type="spellEnd"/>
            <w:r>
              <w:t xml:space="preserve"> </w:t>
            </w:r>
            <w:proofErr w:type="spellStart"/>
            <w:r>
              <w:t>oyun</w:t>
            </w:r>
            <w:proofErr w:type="spellEnd"/>
            <w:r>
              <w:t xml:space="preserve"> </w:t>
            </w:r>
            <w:proofErr w:type="spellStart"/>
            <w:r>
              <w:t>odasında</w:t>
            </w:r>
            <w:proofErr w:type="spellEnd"/>
            <w:r>
              <w:t xml:space="preserve"> </w:t>
            </w:r>
            <w:proofErr w:type="spellStart"/>
            <w:r>
              <w:t>gerçekleştirilmektedir</w:t>
            </w:r>
            <w:proofErr w:type="spellEnd"/>
            <w:r>
              <w:t>.</w:t>
            </w:r>
          </w:p>
        </w:tc>
      </w:tr>
      <w:tr w:rsidR="00F0474D" w:rsidTr="00F0474D">
        <w:trPr>
          <w:trHeight w:val="544"/>
        </w:trPr>
        <w:tc>
          <w:tcPr>
            <w:tcW w:w="3430" w:type="dxa"/>
            <w:shd w:val="clear" w:color="auto" w:fill="E2EFD9"/>
          </w:tcPr>
          <w:p w:rsidR="00F0474D" w:rsidRDefault="00F0474D" w:rsidP="00F0474D">
            <w:pPr>
              <w:pStyle w:val="TableParagraph"/>
              <w:spacing w:before="16" w:line="276" w:lineRule="auto"/>
              <w:ind w:left="107"/>
              <w:jc w:val="both"/>
              <w:rPr>
                <w:sz w:val="20"/>
              </w:rPr>
            </w:pPr>
            <w:proofErr w:type="spellStart"/>
            <w:r>
              <w:rPr>
                <w:sz w:val="20"/>
              </w:rPr>
              <w:t>ÇokAmaçlı</w:t>
            </w:r>
            <w:r>
              <w:rPr>
                <w:spacing w:val="-4"/>
                <w:sz w:val="20"/>
              </w:rPr>
              <w:t>Salon</w:t>
            </w:r>
            <w:proofErr w:type="spellEnd"/>
          </w:p>
        </w:tc>
        <w:tc>
          <w:tcPr>
            <w:tcW w:w="705" w:type="dxa"/>
            <w:shd w:val="clear" w:color="auto" w:fill="E2EFD9"/>
          </w:tcPr>
          <w:p w:rsidR="00F0474D" w:rsidRDefault="00F0474D" w:rsidP="00F0474D">
            <w:pPr>
              <w:pStyle w:val="TableParagraph"/>
              <w:spacing w:line="276" w:lineRule="auto"/>
              <w:jc w:val="both"/>
            </w:pPr>
            <w:r>
              <w:t>X</w:t>
            </w:r>
          </w:p>
        </w:tc>
        <w:tc>
          <w:tcPr>
            <w:tcW w:w="851" w:type="dxa"/>
            <w:shd w:val="clear" w:color="auto" w:fill="E2EFD9"/>
          </w:tcPr>
          <w:p w:rsidR="00F0474D" w:rsidRDefault="00F0474D" w:rsidP="00F0474D">
            <w:pPr>
              <w:pStyle w:val="TableParagraph"/>
              <w:spacing w:line="276" w:lineRule="auto"/>
              <w:jc w:val="both"/>
            </w:pPr>
          </w:p>
        </w:tc>
        <w:tc>
          <w:tcPr>
            <w:tcW w:w="850" w:type="dxa"/>
            <w:shd w:val="clear" w:color="auto" w:fill="E2EFD9"/>
          </w:tcPr>
          <w:p w:rsidR="00F0474D" w:rsidRDefault="00F0474D" w:rsidP="00F0474D">
            <w:pPr>
              <w:pStyle w:val="TableParagraph"/>
              <w:spacing w:line="276" w:lineRule="auto"/>
              <w:jc w:val="both"/>
            </w:pPr>
            <w:r>
              <w:t>1</w:t>
            </w:r>
          </w:p>
        </w:tc>
        <w:tc>
          <w:tcPr>
            <w:tcW w:w="1276" w:type="dxa"/>
            <w:shd w:val="clear" w:color="auto" w:fill="E2EFD9"/>
          </w:tcPr>
          <w:p w:rsidR="00F0474D" w:rsidRDefault="00F0474D" w:rsidP="00F0474D">
            <w:pPr>
              <w:pStyle w:val="TableParagraph"/>
              <w:spacing w:line="276" w:lineRule="auto"/>
              <w:jc w:val="both"/>
            </w:pPr>
          </w:p>
        </w:tc>
        <w:tc>
          <w:tcPr>
            <w:tcW w:w="1938" w:type="dxa"/>
            <w:shd w:val="clear" w:color="auto" w:fill="E2EFD9"/>
          </w:tcPr>
          <w:p w:rsidR="00F0474D" w:rsidRDefault="00F0474D" w:rsidP="00F0474D">
            <w:pPr>
              <w:pStyle w:val="TableParagraph"/>
              <w:spacing w:line="276" w:lineRule="auto"/>
              <w:jc w:val="both"/>
            </w:pPr>
          </w:p>
        </w:tc>
      </w:tr>
      <w:tr w:rsidR="00F0474D" w:rsidTr="00F0474D">
        <w:trPr>
          <w:trHeight w:val="834"/>
        </w:trPr>
        <w:tc>
          <w:tcPr>
            <w:tcW w:w="3430" w:type="dxa"/>
          </w:tcPr>
          <w:p w:rsidR="00F0474D" w:rsidRDefault="00F0474D" w:rsidP="00F0474D">
            <w:pPr>
              <w:pStyle w:val="TableParagraph"/>
              <w:spacing w:line="276" w:lineRule="auto"/>
              <w:ind w:left="107"/>
              <w:jc w:val="both"/>
              <w:rPr>
                <w:sz w:val="20"/>
              </w:rPr>
            </w:pPr>
            <w:proofErr w:type="spellStart"/>
            <w:r>
              <w:rPr>
                <w:sz w:val="20"/>
              </w:rPr>
              <w:t>Spor</w:t>
            </w:r>
            <w:r>
              <w:rPr>
                <w:spacing w:val="-2"/>
                <w:sz w:val="20"/>
              </w:rPr>
              <w:t>Salonu</w:t>
            </w:r>
            <w:proofErr w:type="spellEnd"/>
          </w:p>
        </w:tc>
        <w:tc>
          <w:tcPr>
            <w:tcW w:w="705" w:type="dxa"/>
          </w:tcPr>
          <w:p w:rsidR="00F0474D" w:rsidRDefault="00F0474D" w:rsidP="00F0474D">
            <w:pPr>
              <w:pStyle w:val="TableParagraph"/>
              <w:spacing w:line="276" w:lineRule="auto"/>
              <w:jc w:val="both"/>
            </w:pPr>
          </w:p>
        </w:tc>
        <w:tc>
          <w:tcPr>
            <w:tcW w:w="851" w:type="dxa"/>
          </w:tcPr>
          <w:p w:rsidR="00F0474D" w:rsidRDefault="00F0474D" w:rsidP="00F0474D">
            <w:pPr>
              <w:pStyle w:val="TableParagraph"/>
              <w:spacing w:line="276" w:lineRule="auto"/>
              <w:jc w:val="both"/>
            </w:pPr>
            <w:r>
              <w:t>X</w:t>
            </w:r>
          </w:p>
        </w:tc>
        <w:tc>
          <w:tcPr>
            <w:tcW w:w="850" w:type="dxa"/>
          </w:tcPr>
          <w:p w:rsidR="00F0474D" w:rsidRDefault="00F0474D" w:rsidP="00F0474D">
            <w:pPr>
              <w:pStyle w:val="TableParagraph"/>
              <w:spacing w:line="276" w:lineRule="auto"/>
              <w:jc w:val="both"/>
            </w:pPr>
          </w:p>
        </w:tc>
        <w:tc>
          <w:tcPr>
            <w:tcW w:w="1276" w:type="dxa"/>
          </w:tcPr>
          <w:p w:rsidR="00F0474D" w:rsidRDefault="00F0474D" w:rsidP="00F0474D">
            <w:pPr>
              <w:pStyle w:val="TableParagraph"/>
              <w:spacing w:line="276" w:lineRule="auto"/>
              <w:jc w:val="both"/>
            </w:pPr>
            <w:proofErr w:type="spellStart"/>
            <w:r>
              <w:t>İhtiyaç</w:t>
            </w:r>
            <w:proofErr w:type="spellEnd"/>
            <w:r>
              <w:t xml:space="preserve"> </w:t>
            </w:r>
            <w:proofErr w:type="spellStart"/>
            <w:r>
              <w:t>yoktur</w:t>
            </w:r>
            <w:proofErr w:type="spellEnd"/>
            <w:r>
              <w:t>.</w:t>
            </w:r>
          </w:p>
        </w:tc>
        <w:tc>
          <w:tcPr>
            <w:tcW w:w="1938" w:type="dxa"/>
          </w:tcPr>
          <w:p w:rsidR="00F0474D" w:rsidRDefault="00F0474D" w:rsidP="00F0474D">
            <w:pPr>
              <w:pStyle w:val="TableParagraph"/>
              <w:spacing w:line="276" w:lineRule="auto"/>
              <w:jc w:val="both"/>
            </w:pPr>
            <w:proofErr w:type="spellStart"/>
            <w:r>
              <w:t>Spor</w:t>
            </w:r>
            <w:proofErr w:type="spellEnd"/>
            <w:r>
              <w:t xml:space="preserve"> </w:t>
            </w:r>
            <w:proofErr w:type="spellStart"/>
            <w:r>
              <w:t>faaliyetleri</w:t>
            </w:r>
            <w:proofErr w:type="spellEnd"/>
            <w:r>
              <w:t xml:space="preserve"> </w:t>
            </w:r>
            <w:proofErr w:type="spellStart"/>
            <w:r>
              <w:t>okul</w:t>
            </w:r>
            <w:proofErr w:type="spellEnd"/>
            <w:r>
              <w:t xml:space="preserve"> </w:t>
            </w:r>
            <w:proofErr w:type="spellStart"/>
            <w:r>
              <w:t>bahçesinde</w:t>
            </w:r>
            <w:proofErr w:type="spellEnd"/>
            <w:r>
              <w:t xml:space="preserve"> </w:t>
            </w:r>
            <w:proofErr w:type="spellStart"/>
            <w:r>
              <w:t>gerçekleştirilmektedir</w:t>
            </w:r>
            <w:proofErr w:type="spellEnd"/>
            <w:r>
              <w:t>.</w:t>
            </w:r>
          </w:p>
        </w:tc>
      </w:tr>
    </w:tbl>
    <w:p w:rsidR="00F0474D" w:rsidRDefault="00F0474D" w:rsidP="00F0474D">
      <w:pPr>
        <w:spacing w:before="233"/>
        <w:jc w:val="both"/>
        <w:rPr>
          <w:b/>
          <w:sz w:val="20"/>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BF194C" w:rsidRDefault="00BF194C" w:rsidP="00EE18A1">
      <w:pPr>
        <w:jc w:val="both"/>
        <w:rPr>
          <w:sz w:val="24"/>
          <w:szCs w:val="24"/>
        </w:rPr>
      </w:pPr>
    </w:p>
    <w:p w:rsidR="00BF194C" w:rsidRDefault="00BF194C" w:rsidP="00EE18A1">
      <w:pPr>
        <w:jc w:val="both"/>
        <w:rPr>
          <w:sz w:val="24"/>
          <w:szCs w:val="24"/>
        </w:rPr>
      </w:pPr>
    </w:p>
    <w:p w:rsidR="00EE18A1" w:rsidRPr="00EE18A1" w:rsidRDefault="003D4DF7" w:rsidP="00EE18A1">
      <w:pPr>
        <w:jc w:val="both"/>
        <w:rPr>
          <w:b/>
          <w:sz w:val="24"/>
          <w:szCs w:val="24"/>
        </w:rPr>
      </w:pPr>
      <w:r>
        <w:rPr>
          <w:b/>
          <w:sz w:val="24"/>
          <w:szCs w:val="24"/>
        </w:rPr>
        <w:t>2.7.4</w:t>
      </w:r>
      <w:r w:rsidR="00EE18A1" w:rsidRPr="00EE18A1">
        <w:rPr>
          <w:b/>
          <w:sz w:val="24"/>
          <w:szCs w:val="24"/>
        </w:rPr>
        <w:t xml:space="preserve">. </w:t>
      </w:r>
      <w:r w:rsidR="00EE18A1" w:rsidRPr="003D4DF7">
        <w:rPr>
          <w:b/>
          <w:sz w:val="40"/>
          <w:szCs w:val="24"/>
        </w:rPr>
        <w:t>Mali Kaynaklar</w:t>
      </w:r>
    </w:p>
    <w:p w:rsidR="00EE18A1" w:rsidRDefault="00EE18A1" w:rsidP="00EE18A1">
      <w:pPr>
        <w:jc w:val="both"/>
        <w:rPr>
          <w:sz w:val="24"/>
          <w:szCs w:val="24"/>
        </w:rPr>
      </w:pPr>
      <w:r w:rsidRPr="00EE18A1">
        <w:rPr>
          <w:sz w:val="24"/>
          <w:szCs w:val="24"/>
        </w:rPr>
        <w:t>Okulumuzun genel bütçe ödenekleri, okul aile birliği gelirleri ve diğer katkılarda dâhil olmak üzere gelir ve giderlerine ilişkin son iki yıl gerçekleşme bilgileri alttaki tabloda verilmiştir.</w:t>
      </w:r>
    </w:p>
    <w:p w:rsidR="00271DCC" w:rsidRDefault="00271DCC" w:rsidP="00271DCC">
      <w:pPr>
        <w:spacing w:before="236"/>
        <w:ind w:firstLine="720"/>
        <w:jc w:val="both"/>
        <w:rPr>
          <w:b/>
          <w:sz w:val="20"/>
        </w:rPr>
      </w:pPr>
      <w:r w:rsidRPr="008A3E0E">
        <w:rPr>
          <w:b/>
          <w:sz w:val="20"/>
        </w:rPr>
        <w:t>Tablo17.</w:t>
      </w:r>
      <w:proofErr w:type="spellStart"/>
      <w:r w:rsidRPr="008A3E0E">
        <w:rPr>
          <w:b/>
          <w:sz w:val="20"/>
        </w:rPr>
        <w:t>Kaynak</w:t>
      </w:r>
      <w:r w:rsidRPr="008A3E0E">
        <w:rPr>
          <w:b/>
          <w:spacing w:val="-2"/>
          <w:sz w:val="20"/>
        </w:rPr>
        <w:t>Tablosu</w:t>
      </w:r>
      <w:proofErr w:type="spellEnd"/>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271DCC" w:rsidTr="00271DCC">
        <w:trPr>
          <w:trHeight w:val="455"/>
        </w:trPr>
        <w:tc>
          <w:tcPr>
            <w:tcW w:w="3233" w:type="dxa"/>
            <w:tcBorders>
              <w:bottom w:val="single" w:sz="6" w:space="0" w:color="000000"/>
              <w:right w:val="single" w:sz="6" w:space="0" w:color="000000"/>
            </w:tcBorders>
          </w:tcPr>
          <w:p w:rsidR="00271DCC" w:rsidRDefault="00271DCC" w:rsidP="00271DCC">
            <w:pPr>
              <w:pStyle w:val="TableParagraph"/>
              <w:spacing w:before="1" w:line="276" w:lineRule="auto"/>
              <w:ind w:left="107"/>
              <w:jc w:val="both"/>
              <w:rPr>
                <w:b/>
                <w:sz w:val="20"/>
              </w:rPr>
            </w:pPr>
            <w:proofErr w:type="spellStart"/>
            <w:r>
              <w:rPr>
                <w:b/>
                <w:spacing w:val="-2"/>
                <w:sz w:val="20"/>
              </w:rPr>
              <w:t>Kaynaklar</w:t>
            </w:r>
            <w:proofErr w:type="spellEnd"/>
          </w:p>
        </w:tc>
        <w:tc>
          <w:tcPr>
            <w:tcW w:w="1272" w:type="dxa"/>
            <w:tcBorders>
              <w:left w:val="single" w:sz="6" w:space="0" w:color="000000"/>
              <w:bottom w:val="single" w:sz="6" w:space="0" w:color="000000"/>
              <w:right w:val="single" w:sz="6" w:space="0" w:color="000000"/>
            </w:tcBorders>
          </w:tcPr>
          <w:p w:rsidR="00271DCC" w:rsidRDefault="00271DCC" w:rsidP="00271DCC">
            <w:pPr>
              <w:pStyle w:val="TableParagraph"/>
              <w:spacing w:before="1" w:line="276" w:lineRule="auto"/>
              <w:ind w:left="109"/>
              <w:jc w:val="both"/>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271DCC" w:rsidRDefault="00271DCC" w:rsidP="00271DCC">
            <w:pPr>
              <w:pStyle w:val="TableParagraph"/>
              <w:spacing w:before="1" w:line="276" w:lineRule="auto"/>
              <w:ind w:left="109"/>
              <w:jc w:val="both"/>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271DCC" w:rsidRDefault="00271DCC" w:rsidP="00271DCC">
            <w:pPr>
              <w:pStyle w:val="TableParagraph"/>
              <w:spacing w:before="1" w:line="276" w:lineRule="auto"/>
              <w:ind w:left="107"/>
              <w:jc w:val="both"/>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271DCC" w:rsidRDefault="00271DCC" w:rsidP="00271DCC">
            <w:pPr>
              <w:pStyle w:val="TableParagraph"/>
              <w:spacing w:before="1" w:line="276" w:lineRule="auto"/>
              <w:ind w:left="108"/>
              <w:jc w:val="both"/>
              <w:rPr>
                <w:b/>
                <w:sz w:val="20"/>
              </w:rPr>
            </w:pPr>
            <w:r>
              <w:rPr>
                <w:b/>
                <w:spacing w:val="-4"/>
                <w:sz w:val="20"/>
              </w:rPr>
              <w:t>2027</w:t>
            </w:r>
          </w:p>
        </w:tc>
        <w:tc>
          <w:tcPr>
            <w:tcW w:w="1136" w:type="dxa"/>
            <w:tcBorders>
              <w:left w:val="single" w:sz="6" w:space="0" w:color="000000"/>
              <w:bottom w:val="single" w:sz="6" w:space="0" w:color="000000"/>
            </w:tcBorders>
          </w:tcPr>
          <w:p w:rsidR="00271DCC" w:rsidRDefault="00271DCC" w:rsidP="00271DCC">
            <w:pPr>
              <w:pStyle w:val="TableParagraph"/>
              <w:spacing w:before="1" w:line="276" w:lineRule="auto"/>
              <w:ind w:left="108"/>
              <w:jc w:val="both"/>
              <w:rPr>
                <w:b/>
                <w:sz w:val="20"/>
              </w:rPr>
            </w:pPr>
            <w:r>
              <w:rPr>
                <w:b/>
                <w:spacing w:val="-4"/>
                <w:sz w:val="20"/>
              </w:rPr>
              <w:t>2028</w:t>
            </w:r>
          </w:p>
        </w:tc>
      </w:tr>
      <w:tr w:rsidR="00271DCC" w:rsidTr="00271DCC">
        <w:trPr>
          <w:trHeight w:val="453"/>
        </w:trPr>
        <w:tc>
          <w:tcPr>
            <w:tcW w:w="3233" w:type="dxa"/>
            <w:tcBorders>
              <w:top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ind w:left="107"/>
              <w:jc w:val="both"/>
              <w:rPr>
                <w:sz w:val="20"/>
              </w:rPr>
            </w:pPr>
            <w:proofErr w:type="spellStart"/>
            <w:r>
              <w:rPr>
                <w:sz w:val="20"/>
              </w:rPr>
              <w:t>Genel</w:t>
            </w:r>
            <w:r>
              <w:rPr>
                <w:spacing w:val="-2"/>
                <w:sz w:val="20"/>
              </w:rPr>
              <w:t>Bütçe</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BF194C" w:rsidP="00271DCC">
            <w:pPr>
              <w:pStyle w:val="TableParagraph"/>
              <w:spacing w:line="276" w:lineRule="auto"/>
              <w:jc w:val="both"/>
              <w:rPr>
                <w:sz w:val="20"/>
              </w:rPr>
            </w:pPr>
            <w:r>
              <w:rPr>
                <w:sz w:val="20"/>
              </w:rPr>
              <w:t>55</w:t>
            </w:r>
            <w:r w:rsidR="00271DCC">
              <w:rPr>
                <w:sz w:val="20"/>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BF194C" w:rsidP="00271DCC">
            <w:pPr>
              <w:pStyle w:val="TableParagraph"/>
              <w:spacing w:line="276" w:lineRule="auto"/>
              <w:jc w:val="both"/>
              <w:rPr>
                <w:sz w:val="20"/>
              </w:rPr>
            </w:pPr>
            <w:r>
              <w:rPr>
                <w:sz w:val="20"/>
              </w:rPr>
              <w:t>110</w:t>
            </w:r>
            <w:r w:rsidR="00271DCC">
              <w:rPr>
                <w:sz w:val="20"/>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BF194C" w:rsidP="00271DCC">
            <w:pPr>
              <w:pStyle w:val="TableParagraph"/>
              <w:spacing w:line="276" w:lineRule="auto"/>
              <w:jc w:val="both"/>
              <w:rPr>
                <w:sz w:val="20"/>
              </w:rPr>
            </w:pPr>
            <w:r>
              <w:rPr>
                <w:sz w:val="20"/>
              </w:rPr>
              <w:t>170</w:t>
            </w:r>
            <w:r w:rsidR="00271DCC">
              <w:rPr>
                <w:sz w:val="20"/>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BF194C">
            <w:pPr>
              <w:pStyle w:val="TableParagraph"/>
              <w:spacing w:line="276" w:lineRule="auto"/>
              <w:jc w:val="both"/>
              <w:rPr>
                <w:sz w:val="20"/>
              </w:rPr>
            </w:pPr>
            <w:r>
              <w:rPr>
                <w:sz w:val="20"/>
              </w:rPr>
              <w:t>2</w:t>
            </w:r>
            <w:r w:rsidR="00BF194C">
              <w:rPr>
                <w:sz w:val="20"/>
              </w:rPr>
              <w:t>20</w:t>
            </w:r>
            <w:r>
              <w:rPr>
                <w:sz w:val="20"/>
              </w:rPr>
              <w:t>.000</w:t>
            </w:r>
          </w:p>
        </w:tc>
        <w:tc>
          <w:tcPr>
            <w:tcW w:w="1136" w:type="dxa"/>
            <w:tcBorders>
              <w:top w:val="single" w:sz="6" w:space="0" w:color="000000"/>
              <w:left w:val="single" w:sz="6" w:space="0" w:color="000000"/>
              <w:bottom w:val="single" w:sz="6" w:space="0" w:color="000000"/>
            </w:tcBorders>
            <w:shd w:val="clear" w:color="auto" w:fill="E2EFD9"/>
          </w:tcPr>
          <w:p w:rsidR="00271DCC" w:rsidRDefault="00271DCC" w:rsidP="00271DCC">
            <w:pPr>
              <w:pStyle w:val="TableParagraph"/>
              <w:spacing w:line="276" w:lineRule="auto"/>
              <w:jc w:val="both"/>
              <w:rPr>
                <w:sz w:val="20"/>
              </w:rPr>
            </w:pPr>
            <w:r>
              <w:rPr>
                <w:sz w:val="20"/>
              </w:rPr>
              <w:t>250.000</w:t>
            </w:r>
          </w:p>
        </w:tc>
      </w:tr>
      <w:tr w:rsidR="00271DCC" w:rsidTr="00271DCC">
        <w:trPr>
          <w:trHeight w:val="452"/>
        </w:trPr>
        <w:tc>
          <w:tcPr>
            <w:tcW w:w="3233" w:type="dxa"/>
            <w:tcBorders>
              <w:top w:val="single" w:sz="6" w:space="0" w:color="000000"/>
              <w:bottom w:val="single" w:sz="6" w:space="0" w:color="000000"/>
              <w:right w:val="single" w:sz="6" w:space="0" w:color="000000"/>
            </w:tcBorders>
          </w:tcPr>
          <w:p w:rsidR="00271DCC" w:rsidRDefault="00271DCC" w:rsidP="00271DCC">
            <w:pPr>
              <w:pStyle w:val="TableParagraph"/>
              <w:spacing w:line="276" w:lineRule="auto"/>
              <w:ind w:left="107"/>
              <w:jc w:val="both"/>
              <w:rPr>
                <w:sz w:val="20"/>
              </w:rPr>
            </w:pPr>
            <w:proofErr w:type="spellStart"/>
            <w:r>
              <w:rPr>
                <w:sz w:val="20"/>
              </w:rPr>
              <w:t>OkulAile</w:t>
            </w:r>
            <w:r>
              <w:rPr>
                <w:spacing w:val="-2"/>
                <w:sz w:val="20"/>
              </w:rPr>
              <w:t>Birliği</w:t>
            </w:r>
            <w:proofErr w:type="spellEnd"/>
          </w:p>
        </w:tc>
        <w:tc>
          <w:tcPr>
            <w:tcW w:w="1272"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tcPr>
          <w:p w:rsidR="00271DCC" w:rsidRDefault="00271DCC" w:rsidP="00271DCC">
            <w:pPr>
              <w:pStyle w:val="TableParagraph"/>
              <w:spacing w:line="276" w:lineRule="auto"/>
              <w:jc w:val="both"/>
              <w:rPr>
                <w:sz w:val="20"/>
              </w:rPr>
            </w:pPr>
            <w:r>
              <w:rPr>
                <w:sz w:val="20"/>
              </w:rPr>
              <w:t>0</w:t>
            </w:r>
          </w:p>
        </w:tc>
      </w:tr>
      <w:tr w:rsidR="00271DCC" w:rsidTr="00271DCC">
        <w:trPr>
          <w:trHeight w:val="452"/>
        </w:trPr>
        <w:tc>
          <w:tcPr>
            <w:tcW w:w="3233" w:type="dxa"/>
            <w:tcBorders>
              <w:top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ind w:left="107"/>
              <w:jc w:val="both"/>
              <w:rPr>
                <w:sz w:val="20"/>
              </w:rPr>
            </w:pPr>
            <w:proofErr w:type="spellStart"/>
            <w:r>
              <w:rPr>
                <w:sz w:val="20"/>
              </w:rPr>
              <w:t>Özel</w:t>
            </w:r>
            <w:r>
              <w:rPr>
                <w:spacing w:val="-2"/>
                <w:sz w:val="20"/>
              </w:rPr>
              <w:t>İdare</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r>
      <w:tr w:rsidR="00271DCC" w:rsidTr="00271DCC">
        <w:trPr>
          <w:trHeight w:val="452"/>
        </w:trPr>
        <w:tc>
          <w:tcPr>
            <w:tcW w:w="3233" w:type="dxa"/>
            <w:tcBorders>
              <w:top w:val="single" w:sz="6" w:space="0" w:color="000000"/>
              <w:bottom w:val="single" w:sz="6" w:space="0" w:color="000000"/>
              <w:right w:val="single" w:sz="6" w:space="0" w:color="000000"/>
            </w:tcBorders>
          </w:tcPr>
          <w:p w:rsidR="00271DCC" w:rsidRDefault="00271DCC" w:rsidP="00271DCC">
            <w:pPr>
              <w:pStyle w:val="TableParagraph"/>
              <w:spacing w:line="276" w:lineRule="auto"/>
              <w:ind w:left="107"/>
              <w:jc w:val="both"/>
              <w:rPr>
                <w:sz w:val="20"/>
              </w:rPr>
            </w:pPr>
            <w:proofErr w:type="spellStart"/>
            <w:r>
              <w:rPr>
                <w:sz w:val="20"/>
              </w:rPr>
              <w:t>Kira</w:t>
            </w:r>
            <w:r>
              <w:rPr>
                <w:spacing w:val="-2"/>
                <w:sz w:val="20"/>
              </w:rPr>
              <w:t>Gelirleri</w:t>
            </w:r>
            <w:proofErr w:type="spellEnd"/>
          </w:p>
        </w:tc>
        <w:tc>
          <w:tcPr>
            <w:tcW w:w="1272"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tcPr>
          <w:p w:rsidR="00271DCC" w:rsidRDefault="00271DCC" w:rsidP="00271DCC">
            <w:pPr>
              <w:pStyle w:val="TableParagraph"/>
              <w:spacing w:line="276" w:lineRule="auto"/>
              <w:jc w:val="both"/>
              <w:rPr>
                <w:sz w:val="20"/>
              </w:rPr>
            </w:pPr>
            <w:r>
              <w:rPr>
                <w:sz w:val="20"/>
              </w:rPr>
              <w:t>0</w:t>
            </w:r>
          </w:p>
        </w:tc>
      </w:tr>
      <w:tr w:rsidR="00271DCC" w:rsidTr="00271DCC">
        <w:trPr>
          <w:trHeight w:val="453"/>
        </w:trPr>
        <w:tc>
          <w:tcPr>
            <w:tcW w:w="3233" w:type="dxa"/>
            <w:tcBorders>
              <w:top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ind w:left="107"/>
              <w:jc w:val="both"/>
              <w:rPr>
                <w:sz w:val="20"/>
              </w:rPr>
            </w:pPr>
            <w:proofErr w:type="spellStart"/>
            <w:r>
              <w:rPr>
                <w:sz w:val="20"/>
              </w:rPr>
              <w:t>Döner</w:t>
            </w:r>
            <w:r>
              <w:rPr>
                <w:spacing w:val="-2"/>
                <w:sz w:val="20"/>
              </w:rPr>
              <w:t>Sermaye</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r>
      <w:tr w:rsidR="00271DCC" w:rsidTr="00271DCC">
        <w:trPr>
          <w:trHeight w:val="452"/>
        </w:trPr>
        <w:tc>
          <w:tcPr>
            <w:tcW w:w="3233" w:type="dxa"/>
            <w:tcBorders>
              <w:top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ind w:left="107"/>
              <w:jc w:val="both"/>
              <w:rPr>
                <w:sz w:val="20"/>
              </w:rPr>
            </w:pPr>
            <w:proofErr w:type="spellStart"/>
            <w:r>
              <w:rPr>
                <w:sz w:val="20"/>
              </w:rPr>
              <w:t>Dış</w:t>
            </w:r>
            <w:r>
              <w:rPr>
                <w:spacing w:val="-2"/>
                <w:sz w:val="20"/>
              </w:rPr>
              <w:t>Kaynak</w:t>
            </w:r>
            <w:proofErr w:type="spellEnd"/>
            <w:r>
              <w:rPr>
                <w:spacing w:val="-2"/>
                <w:sz w:val="20"/>
              </w:rPr>
              <w:t>/</w:t>
            </w:r>
            <w:proofErr w:type="spellStart"/>
            <w:r>
              <w:rPr>
                <w:spacing w:val="-2"/>
                <w:sz w:val="20"/>
              </w:rPr>
              <w:t>Projeler</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r>
      <w:tr w:rsidR="00271DCC" w:rsidTr="00271DCC">
        <w:trPr>
          <w:trHeight w:val="453"/>
        </w:trPr>
        <w:tc>
          <w:tcPr>
            <w:tcW w:w="3233" w:type="dxa"/>
            <w:tcBorders>
              <w:top w:val="single" w:sz="6" w:space="0" w:color="000000"/>
              <w:bottom w:val="single" w:sz="6" w:space="0" w:color="000000"/>
              <w:right w:val="single" w:sz="6" w:space="0" w:color="000000"/>
            </w:tcBorders>
          </w:tcPr>
          <w:p w:rsidR="00271DCC" w:rsidRDefault="00271DCC" w:rsidP="00271DCC">
            <w:pPr>
              <w:pStyle w:val="TableParagraph"/>
              <w:spacing w:line="276" w:lineRule="auto"/>
              <w:ind w:left="107"/>
              <w:jc w:val="both"/>
              <w:rPr>
                <w:sz w:val="20"/>
              </w:rPr>
            </w:pPr>
            <w:proofErr w:type="spellStart"/>
            <w:r>
              <w:rPr>
                <w:spacing w:val="-2"/>
                <w:sz w:val="20"/>
              </w:rPr>
              <w:t>Diğer</w:t>
            </w:r>
            <w:proofErr w:type="spellEnd"/>
          </w:p>
        </w:tc>
        <w:tc>
          <w:tcPr>
            <w:tcW w:w="1272"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tcPr>
          <w:p w:rsidR="00271DCC" w:rsidRDefault="00271DCC" w:rsidP="00271DCC">
            <w:pPr>
              <w:pStyle w:val="TableParagraph"/>
              <w:spacing w:line="276" w:lineRule="auto"/>
              <w:jc w:val="both"/>
              <w:rPr>
                <w:sz w:val="20"/>
              </w:rPr>
            </w:pPr>
            <w:r>
              <w:rPr>
                <w:sz w:val="20"/>
              </w:rPr>
              <w:t>0</w:t>
            </w:r>
          </w:p>
        </w:tc>
      </w:tr>
      <w:tr w:rsidR="00BF194C" w:rsidTr="00271DCC">
        <w:trPr>
          <w:trHeight w:val="452"/>
        </w:trPr>
        <w:tc>
          <w:tcPr>
            <w:tcW w:w="3233" w:type="dxa"/>
            <w:tcBorders>
              <w:top w:val="single" w:sz="6" w:space="0" w:color="000000"/>
              <w:right w:val="single" w:sz="6" w:space="0" w:color="000000"/>
            </w:tcBorders>
          </w:tcPr>
          <w:p w:rsidR="00BF194C" w:rsidRDefault="00BF194C" w:rsidP="00271DCC">
            <w:pPr>
              <w:pStyle w:val="TableParagraph"/>
              <w:spacing w:line="276" w:lineRule="auto"/>
              <w:ind w:left="107"/>
              <w:jc w:val="both"/>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BF194C" w:rsidRDefault="00BF194C" w:rsidP="00DC6ECA">
            <w:pPr>
              <w:pStyle w:val="TableParagraph"/>
              <w:spacing w:line="276" w:lineRule="auto"/>
              <w:jc w:val="both"/>
              <w:rPr>
                <w:sz w:val="20"/>
              </w:rPr>
            </w:pPr>
            <w:r>
              <w:rPr>
                <w:sz w:val="20"/>
              </w:rPr>
              <w:t>55.000</w:t>
            </w:r>
          </w:p>
        </w:tc>
        <w:tc>
          <w:tcPr>
            <w:tcW w:w="1138" w:type="dxa"/>
            <w:tcBorders>
              <w:top w:val="single" w:sz="6" w:space="0" w:color="000000"/>
              <w:left w:val="single" w:sz="6" w:space="0" w:color="000000"/>
              <w:right w:val="single" w:sz="6" w:space="0" w:color="000000"/>
            </w:tcBorders>
          </w:tcPr>
          <w:p w:rsidR="00BF194C" w:rsidRDefault="00BF194C" w:rsidP="00DC6ECA">
            <w:pPr>
              <w:pStyle w:val="TableParagraph"/>
              <w:spacing w:line="276" w:lineRule="auto"/>
              <w:jc w:val="both"/>
              <w:rPr>
                <w:sz w:val="20"/>
              </w:rPr>
            </w:pPr>
            <w:r>
              <w:rPr>
                <w:sz w:val="20"/>
              </w:rPr>
              <w:t>110.000</w:t>
            </w:r>
          </w:p>
        </w:tc>
        <w:tc>
          <w:tcPr>
            <w:tcW w:w="1136" w:type="dxa"/>
            <w:tcBorders>
              <w:top w:val="single" w:sz="6" w:space="0" w:color="000000"/>
              <w:left w:val="single" w:sz="6" w:space="0" w:color="000000"/>
              <w:right w:val="single" w:sz="6" w:space="0" w:color="000000"/>
            </w:tcBorders>
          </w:tcPr>
          <w:p w:rsidR="00BF194C" w:rsidRDefault="00BF194C" w:rsidP="00DC6ECA">
            <w:pPr>
              <w:pStyle w:val="TableParagraph"/>
              <w:spacing w:line="276" w:lineRule="auto"/>
              <w:jc w:val="both"/>
              <w:rPr>
                <w:sz w:val="20"/>
              </w:rPr>
            </w:pPr>
            <w:r>
              <w:rPr>
                <w:sz w:val="20"/>
              </w:rPr>
              <w:t>170.000</w:t>
            </w:r>
          </w:p>
        </w:tc>
        <w:tc>
          <w:tcPr>
            <w:tcW w:w="1138" w:type="dxa"/>
            <w:tcBorders>
              <w:top w:val="single" w:sz="6" w:space="0" w:color="000000"/>
              <w:left w:val="single" w:sz="6" w:space="0" w:color="000000"/>
              <w:right w:val="single" w:sz="6" w:space="0" w:color="000000"/>
            </w:tcBorders>
          </w:tcPr>
          <w:p w:rsidR="00BF194C" w:rsidRDefault="00BF194C" w:rsidP="00DC6ECA">
            <w:pPr>
              <w:pStyle w:val="TableParagraph"/>
              <w:spacing w:line="276" w:lineRule="auto"/>
              <w:jc w:val="both"/>
              <w:rPr>
                <w:sz w:val="20"/>
              </w:rPr>
            </w:pPr>
            <w:r>
              <w:rPr>
                <w:sz w:val="20"/>
              </w:rPr>
              <w:t>220.000</w:t>
            </w:r>
          </w:p>
        </w:tc>
        <w:tc>
          <w:tcPr>
            <w:tcW w:w="1136" w:type="dxa"/>
            <w:tcBorders>
              <w:top w:val="single" w:sz="6" w:space="0" w:color="000000"/>
              <w:left w:val="single" w:sz="6" w:space="0" w:color="000000"/>
            </w:tcBorders>
          </w:tcPr>
          <w:p w:rsidR="00BF194C" w:rsidRDefault="00BF194C" w:rsidP="00DC6ECA">
            <w:pPr>
              <w:pStyle w:val="TableParagraph"/>
              <w:spacing w:line="276" w:lineRule="auto"/>
              <w:jc w:val="both"/>
              <w:rPr>
                <w:sz w:val="20"/>
              </w:rPr>
            </w:pPr>
            <w:r>
              <w:rPr>
                <w:sz w:val="20"/>
              </w:rPr>
              <w:t>250.000</w:t>
            </w:r>
          </w:p>
        </w:tc>
      </w:tr>
    </w:tbl>
    <w:p w:rsidR="00EE18A1" w:rsidRDefault="00EE18A1" w:rsidP="00EE18A1">
      <w:pPr>
        <w:jc w:val="both"/>
        <w:rPr>
          <w:sz w:val="24"/>
          <w:szCs w:val="24"/>
        </w:rPr>
      </w:pPr>
    </w:p>
    <w:p w:rsidR="00271DCC" w:rsidRDefault="00271DCC" w:rsidP="00271DCC">
      <w:pPr>
        <w:ind w:left="958"/>
        <w:jc w:val="both"/>
        <w:rPr>
          <w:b/>
          <w:sz w:val="20"/>
        </w:rPr>
      </w:pPr>
      <w:r>
        <w:rPr>
          <w:b/>
          <w:sz w:val="20"/>
        </w:rPr>
        <w:lastRenderedPageBreak/>
        <w:t>Tablo18.</w:t>
      </w:r>
      <w:proofErr w:type="spellStart"/>
      <w:r>
        <w:rPr>
          <w:b/>
          <w:sz w:val="20"/>
        </w:rPr>
        <w:t>Harcama</w:t>
      </w:r>
      <w:r>
        <w:rPr>
          <w:b/>
          <w:spacing w:val="-2"/>
          <w:sz w:val="20"/>
        </w:rPr>
        <w:t>Kalemleri</w:t>
      </w:r>
      <w:proofErr w:type="spellEnd"/>
    </w:p>
    <w:tbl>
      <w:tblPr>
        <w:tblStyle w:val="TableNormal"/>
        <w:tblpPr w:leftFromText="141" w:rightFromText="141" w:vertAnchor="text" w:horzAnchor="margin" w:tblpY="29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271DCC" w:rsidTr="00271DCC">
        <w:trPr>
          <w:trHeight w:val="253"/>
        </w:trPr>
        <w:tc>
          <w:tcPr>
            <w:tcW w:w="3730" w:type="dxa"/>
          </w:tcPr>
          <w:p w:rsidR="00271DCC" w:rsidRDefault="00271DCC" w:rsidP="00271DCC">
            <w:pPr>
              <w:pStyle w:val="TableParagraph"/>
              <w:spacing w:line="276" w:lineRule="auto"/>
              <w:ind w:left="827"/>
              <w:jc w:val="both"/>
              <w:rPr>
                <w:b/>
                <w:sz w:val="20"/>
              </w:rPr>
            </w:pPr>
            <w:proofErr w:type="spellStart"/>
            <w:r>
              <w:rPr>
                <w:b/>
                <w:spacing w:val="-2"/>
                <w:sz w:val="20"/>
              </w:rPr>
              <w:t>HarcamaKalemi</w:t>
            </w:r>
            <w:proofErr w:type="spellEnd"/>
          </w:p>
        </w:tc>
        <w:tc>
          <w:tcPr>
            <w:tcW w:w="5321" w:type="dxa"/>
          </w:tcPr>
          <w:p w:rsidR="00271DCC" w:rsidRDefault="00271DCC" w:rsidP="00271DCC">
            <w:pPr>
              <w:pStyle w:val="TableParagraph"/>
              <w:spacing w:line="276" w:lineRule="auto"/>
              <w:ind w:left="827"/>
              <w:jc w:val="both"/>
              <w:rPr>
                <w:b/>
                <w:sz w:val="20"/>
              </w:rPr>
            </w:pPr>
            <w:proofErr w:type="spellStart"/>
            <w:r>
              <w:rPr>
                <w:b/>
                <w:spacing w:val="-2"/>
                <w:sz w:val="20"/>
              </w:rPr>
              <w:t>Çeşitleri</w:t>
            </w:r>
            <w:proofErr w:type="spellEnd"/>
          </w:p>
        </w:tc>
      </w:tr>
      <w:tr w:rsidR="00271DCC" w:rsidTr="00271DCC">
        <w:trPr>
          <w:trHeight w:val="505"/>
        </w:trPr>
        <w:tc>
          <w:tcPr>
            <w:tcW w:w="3730" w:type="dxa"/>
            <w:shd w:val="clear" w:color="auto" w:fill="E2EFD9"/>
          </w:tcPr>
          <w:p w:rsidR="00271DCC" w:rsidRDefault="00271DCC" w:rsidP="00271DCC">
            <w:pPr>
              <w:pStyle w:val="TableParagraph"/>
              <w:spacing w:line="276" w:lineRule="auto"/>
              <w:ind w:left="107"/>
              <w:jc w:val="both"/>
              <w:rPr>
                <w:sz w:val="20"/>
              </w:rPr>
            </w:pPr>
            <w:proofErr w:type="spellStart"/>
            <w:r>
              <w:rPr>
                <w:spacing w:val="-2"/>
                <w:sz w:val="20"/>
              </w:rPr>
              <w:t>Personel</w:t>
            </w:r>
            <w:proofErr w:type="spellEnd"/>
          </w:p>
        </w:tc>
        <w:tc>
          <w:tcPr>
            <w:tcW w:w="5321" w:type="dxa"/>
            <w:shd w:val="clear" w:color="auto" w:fill="E2EFD9"/>
          </w:tcPr>
          <w:p w:rsidR="00271DCC" w:rsidRDefault="00271DCC" w:rsidP="00271DCC">
            <w:pPr>
              <w:pStyle w:val="TableParagraph"/>
              <w:spacing w:line="276" w:lineRule="auto"/>
              <w:ind w:left="467"/>
              <w:jc w:val="both"/>
              <w:rPr>
                <w:sz w:val="20"/>
              </w:rPr>
            </w:pPr>
            <w:proofErr w:type="spellStart"/>
            <w:r>
              <w:rPr>
                <w:sz w:val="20"/>
              </w:rPr>
              <w:t>Sözleşmeliolarakçalışanpersonelin</w:t>
            </w:r>
            <w:proofErr w:type="spellEnd"/>
            <w:r>
              <w:rPr>
                <w:sz w:val="20"/>
              </w:rPr>
              <w:t>(</w:t>
            </w:r>
            <w:proofErr w:type="spellStart"/>
            <w:r>
              <w:rPr>
                <w:sz w:val="20"/>
              </w:rPr>
              <w:t>sekreter</w:t>
            </w:r>
            <w:r>
              <w:rPr>
                <w:spacing w:val="-2"/>
                <w:sz w:val="20"/>
              </w:rPr>
              <w:t>temizlik</w:t>
            </w:r>
            <w:proofErr w:type="spellEnd"/>
            <w:r>
              <w:rPr>
                <w:spacing w:val="-2"/>
                <w:sz w:val="20"/>
              </w:rPr>
              <w:t>,</w:t>
            </w:r>
          </w:p>
          <w:p w:rsidR="00271DCC" w:rsidRDefault="00271DCC" w:rsidP="00271DCC">
            <w:pPr>
              <w:pStyle w:val="TableParagraph"/>
              <w:spacing w:before="17" w:line="276" w:lineRule="auto"/>
              <w:ind w:left="467"/>
              <w:jc w:val="both"/>
              <w:rPr>
                <w:sz w:val="20"/>
              </w:rPr>
            </w:pPr>
            <w:proofErr w:type="spellStart"/>
            <w:r>
              <w:rPr>
                <w:sz w:val="20"/>
              </w:rPr>
              <w:t>güvenlik</w:t>
            </w:r>
            <w:proofErr w:type="spellEnd"/>
            <w:r>
              <w:rPr>
                <w:sz w:val="20"/>
              </w:rPr>
              <w:t>)</w:t>
            </w:r>
            <w:proofErr w:type="spellStart"/>
            <w:r>
              <w:rPr>
                <w:sz w:val="20"/>
              </w:rPr>
              <w:t>ücret,vergi,sigortavb.</w:t>
            </w:r>
            <w:r>
              <w:rPr>
                <w:spacing w:val="-2"/>
                <w:sz w:val="20"/>
              </w:rPr>
              <w:t>giderleri</w:t>
            </w:r>
            <w:proofErr w:type="spellEnd"/>
          </w:p>
        </w:tc>
      </w:tr>
      <w:tr w:rsidR="00271DCC" w:rsidTr="00271DCC">
        <w:trPr>
          <w:trHeight w:val="757"/>
        </w:trPr>
        <w:tc>
          <w:tcPr>
            <w:tcW w:w="3730" w:type="dxa"/>
          </w:tcPr>
          <w:p w:rsidR="00271DCC" w:rsidRDefault="00271DCC" w:rsidP="00271DCC">
            <w:pPr>
              <w:pStyle w:val="TableParagraph"/>
              <w:spacing w:line="276" w:lineRule="auto"/>
              <w:ind w:left="107"/>
              <w:jc w:val="both"/>
              <w:rPr>
                <w:sz w:val="20"/>
              </w:rPr>
            </w:pPr>
            <w:proofErr w:type="spellStart"/>
            <w:r>
              <w:rPr>
                <w:spacing w:val="-2"/>
                <w:sz w:val="20"/>
              </w:rPr>
              <w:t>Onarım</w:t>
            </w:r>
            <w:proofErr w:type="spellEnd"/>
          </w:p>
        </w:tc>
        <w:tc>
          <w:tcPr>
            <w:tcW w:w="5321" w:type="dxa"/>
          </w:tcPr>
          <w:p w:rsidR="00271DCC" w:rsidRDefault="00271DCC" w:rsidP="00271DCC">
            <w:pPr>
              <w:pStyle w:val="TableParagraph"/>
              <w:spacing w:line="276" w:lineRule="auto"/>
              <w:ind w:left="467"/>
              <w:jc w:val="both"/>
              <w:rPr>
                <w:sz w:val="20"/>
              </w:rPr>
            </w:pPr>
            <w:proofErr w:type="spellStart"/>
            <w:r>
              <w:rPr>
                <w:sz w:val="20"/>
              </w:rPr>
              <w:t>Okul</w:t>
            </w:r>
            <w:proofErr w:type="spellEnd"/>
            <w:r>
              <w:rPr>
                <w:sz w:val="20"/>
              </w:rPr>
              <w:t>/</w:t>
            </w:r>
            <w:proofErr w:type="spellStart"/>
            <w:r>
              <w:rPr>
                <w:sz w:val="20"/>
              </w:rPr>
              <w:t>kurumbinasıvetesisatlarıylailgiliher</w:t>
            </w:r>
            <w:r>
              <w:rPr>
                <w:spacing w:val="-4"/>
                <w:sz w:val="20"/>
              </w:rPr>
              <w:t>türlü</w:t>
            </w:r>
            <w:proofErr w:type="spellEnd"/>
          </w:p>
          <w:p w:rsidR="00271DCC" w:rsidRDefault="00271DCC" w:rsidP="00271DCC">
            <w:pPr>
              <w:pStyle w:val="TableParagraph"/>
              <w:spacing w:before="4" w:line="276" w:lineRule="auto"/>
              <w:ind w:left="467"/>
              <w:jc w:val="both"/>
              <w:rPr>
                <w:sz w:val="20"/>
              </w:rPr>
            </w:pPr>
            <w:proofErr w:type="spellStart"/>
            <w:r>
              <w:rPr>
                <w:sz w:val="20"/>
              </w:rPr>
              <w:t>küçükonarım;makine,bilgisayar,yazıcıvb.bakım</w:t>
            </w:r>
            <w:proofErr w:type="spellEnd"/>
            <w:r>
              <w:rPr>
                <w:sz w:val="20"/>
              </w:rPr>
              <w:t xml:space="preserve"> </w:t>
            </w:r>
            <w:proofErr w:type="spellStart"/>
            <w:r>
              <w:rPr>
                <w:spacing w:val="-2"/>
                <w:sz w:val="20"/>
              </w:rPr>
              <w:t>giderleri</w:t>
            </w:r>
            <w:proofErr w:type="spellEnd"/>
          </w:p>
        </w:tc>
      </w:tr>
      <w:tr w:rsidR="00271DCC" w:rsidTr="00271DCC">
        <w:trPr>
          <w:trHeight w:val="253"/>
        </w:trPr>
        <w:tc>
          <w:tcPr>
            <w:tcW w:w="3730" w:type="dxa"/>
            <w:shd w:val="clear" w:color="auto" w:fill="E2EFD9"/>
          </w:tcPr>
          <w:p w:rsidR="00271DCC" w:rsidRDefault="00271DCC" w:rsidP="00271DCC">
            <w:pPr>
              <w:pStyle w:val="TableParagraph"/>
              <w:spacing w:before="1" w:line="276" w:lineRule="auto"/>
              <w:ind w:left="107"/>
              <w:jc w:val="both"/>
              <w:rPr>
                <w:sz w:val="20"/>
              </w:rPr>
            </w:pPr>
            <w:proofErr w:type="spellStart"/>
            <w:r>
              <w:rPr>
                <w:spacing w:val="-2"/>
                <w:sz w:val="20"/>
              </w:rPr>
              <w:t>Sosyal-sportiffaaliyetler</w:t>
            </w:r>
            <w:proofErr w:type="spellEnd"/>
          </w:p>
        </w:tc>
        <w:tc>
          <w:tcPr>
            <w:tcW w:w="5321" w:type="dxa"/>
            <w:shd w:val="clear" w:color="auto" w:fill="E2EFD9"/>
          </w:tcPr>
          <w:p w:rsidR="00271DCC" w:rsidRDefault="00271DCC" w:rsidP="00271DCC">
            <w:pPr>
              <w:pStyle w:val="TableParagraph"/>
              <w:spacing w:before="1" w:line="276" w:lineRule="auto"/>
              <w:ind w:left="467"/>
              <w:jc w:val="both"/>
              <w:rPr>
                <w:sz w:val="20"/>
              </w:rPr>
            </w:pPr>
            <w:proofErr w:type="spellStart"/>
            <w:r>
              <w:rPr>
                <w:sz w:val="20"/>
              </w:rPr>
              <w:t>Etkinliklerileilgili</w:t>
            </w:r>
            <w:r>
              <w:rPr>
                <w:spacing w:val="-2"/>
                <w:sz w:val="20"/>
              </w:rPr>
              <w:t>giderler</w:t>
            </w:r>
            <w:proofErr w:type="spellEnd"/>
          </w:p>
        </w:tc>
      </w:tr>
      <w:tr w:rsidR="00271DCC" w:rsidTr="00271DCC">
        <w:trPr>
          <w:trHeight w:val="253"/>
        </w:trPr>
        <w:tc>
          <w:tcPr>
            <w:tcW w:w="3730" w:type="dxa"/>
          </w:tcPr>
          <w:p w:rsidR="00271DCC" w:rsidRDefault="00271DCC" w:rsidP="00271DCC">
            <w:pPr>
              <w:pStyle w:val="TableParagraph"/>
              <w:spacing w:before="1" w:line="276" w:lineRule="auto"/>
              <w:ind w:left="107"/>
              <w:jc w:val="both"/>
              <w:rPr>
                <w:sz w:val="20"/>
              </w:rPr>
            </w:pPr>
            <w:proofErr w:type="spellStart"/>
            <w:r>
              <w:rPr>
                <w:spacing w:val="-2"/>
                <w:sz w:val="20"/>
              </w:rPr>
              <w:t>Temizlik</w:t>
            </w:r>
            <w:proofErr w:type="spellEnd"/>
          </w:p>
        </w:tc>
        <w:tc>
          <w:tcPr>
            <w:tcW w:w="5321" w:type="dxa"/>
          </w:tcPr>
          <w:p w:rsidR="00271DCC" w:rsidRDefault="00271DCC" w:rsidP="00271DCC">
            <w:pPr>
              <w:pStyle w:val="TableParagraph"/>
              <w:spacing w:before="1" w:line="276" w:lineRule="auto"/>
              <w:ind w:left="467"/>
              <w:jc w:val="both"/>
              <w:rPr>
                <w:sz w:val="20"/>
              </w:rPr>
            </w:pPr>
            <w:proofErr w:type="spellStart"/>
            <w:r>
              <w:rPr>
                <w:spacing w:val="-2"/>
                <w:sz w:val="20"/>
              </w:rPr>
              <w:t>Temizlikmalzemelerialımı</w:t>
            </w:r>
            <w:proofErr w:type="spellEnd"/>
          </w:p>
        </w:tc>
      </w:tr>
      <w:tr w:rsidR="00271DCC" w:rsidTr="00271DCC">
        <w:trPr>
          <w:trHeight w:val="505"/>
        </w:trPr>
        <w:tc>
          <w:tcPr>
            <w:tcW w:w="3730" w:type="dxa"/>
            <w:shd w:val="clear" w:color="auto" w:fill="E2EFD9"/>
          </w:tcPr>
          <w:p w:rsidR="00271DCC" w:rsidRDefault="00271DCC" w:rsidP="00271DCC">
            <w:pPr>
              <w:pStyle w:val="TableParagraph"/>
              <w:spacing w:line="276" w:lineRule="auto"/>
              <w:ind w:left="107"/>
              <w:jc w:val="both"/>
              <w:rPr>
                <w:sz w:val="20"/>
              </w:rPr>
            </w:pPr>
            <w:proofErr w:type="spellStart"/>
            <w:r>
              <w:rPr>
                <w:spacing w:val="-2"/>
                <w:sz w:val="20"/>
              </w:rPr>
              <w:t>İletişim</w:t>
            </w:r>
            <w:proofErr w:type="spellEnd"/>
          </w:p>
        </w:tc>
        <w:tc>
          <w:tcPr>
            <w:tcW w:w="5321" w:type="dxa"/>
            <w:shd w:val="clear" w:color="auto" w:fill="E2EFD9"/>
          </w:tcPr>
          <w:p w:rsidR="00271DCC" w:rsidRDefault="00271DCC" w:rsidP="00271DCC">
            <w:pPr>
              <w:pStyle w:val="TableParagraph"/>
              <w:spacing w:line="276" w:lineRule="auto"/>
              <w:ind w:left="467"/>
              <w:jc w:val="both"/>
              <w:rPr>
                <w:sz w:val="20"/>
              </w:rPr>
            </w:pPr>
            <w:proofErr w:type="spellStart"/>
            <w:r>
              <w:rPr>
                <w:sz w:val="20"/>
              </w:rPr>
              <w:t>Telefon,faks,internet,posta,mesaj</w:t>
            </w:r>
            <w:r>
              <w:rPr>
                <w:spacing w:val="-2"/>
                <w:sz w:val="20"/>
              </w:rPr>
              <w:t>giderleri</w:t>
            </w:r>
            <w:proofErr w:type="spellEnd"/>
          </w:p>
        </w:tc>
      </w:tr>
      <w:tr w:rsidR="00271DCC" w:rsidTr="00271DCC">
        <w:trPr>
          <w:trHeight w:val="253"/>
        </w:trPr>
        <w:tc>
          <w:tcPr>
            <w:tcW w:w="3730" w:type="dxa"/>
          </w:tcPr>
          <w:p w:rsidR="00271DCC" w:rsidRDefault="00271DCC" w:rsidP="00271DCC">
            <w:pPr>
              <w:pStyle w:val="TableParagraph"/>
              <w:spacing w:line="276" w:lineRule="auto"/>
              <w:ind w:left="107"/>
              <w:jc w:val="both"/>
              <w:rPr>
                <w:sz w:val="20"/>
              </w:rPr>
            </w:pPr>
            <w:proofErr w:type="spellStart"/>
            <w:r>
              <w:rPr>
                <w:spacing w:val="-2"/>
                <w:sz w:val="20"/>
              </w:rPr>
              <w:t>Kırtasiye</w:t>
            </w:r>
            <w:proofErr w:type="spellEnd"/>
          </w:p>
        </w:tc>
        <w:tc>
          <w:tcPr>
            <w:tcW w:w="5321" w:type="dxa"/>
          </w:tcPr>
          <w:p w:rsidR="00271DCC" w:rsidRDefault="00271DCC" w:rsidP="00271DCC">
            <w:pPr>
              <w:pStyle w:val="TableParagraph"/>
              <w:spacing w:line="276" w:lineRule="auto"/>
              <w:ind w:left="467"/>
              <w:jc w:val="both"/>
              <w:rPr>
                <w:sz w:val="20"/>
              </w:rPr>
            </w:pPr>
            <w:proofErr w:type="spellStart"/>
            <w:r>
              <w:rPr>
                <w:sz w:val="20"/>
              </w:rPr>
              <w:t>Hertürlükırtasiyevesarfmalzemesi</w:t>
            </w:r>
            <w:r>
              <w:rPr>
                <w:spacing w:val="-2"/>
                <w:sz w:val="20"/>
              </w:rPr>
              <w:t>giderleri</w:t>
            </w:r>
            <w:proofErr w:type="spellEnd"/>
          </w:p>
        </w:tc>
      </w:tr>
    </w:tbl>
    <w:p w:rsidR="00271DCC" w:rsidRDefault="00271DCC" w:rsidP="00271DCC">
      <w:pPr>
        <w:jc w:val="both"/>
        <w:rPr>
          <w:b/>
          <w:sz w:val="20"/>
        </w:rPr>
      </w:pPr>
    </w:p>
    <w:p w:rsidR="007D5A50" w:rsidRDefault="007D5A50" w:rsidP="00EE18A1">
      <w:pPr>
        <w:jc w:val="both"/>
        <w:rPr>
          <w:sz w:val="24"/>
          <w:szCs w:val="24"/>
        </w:rPr>
      </w:pPr>
    </w:p>
    <w:p w:rsidR="007D5A50" w:rsidRDefault="007D5A50" w:rsidP="00EE18A1">
      <w:pPr>
        <w:jc w:val="both"/>
        <w:rPr>
          <w:sz w:val="24"/>
          <w:szCs w:val="24"/>
        </w:rPr>
      </w:pPr>
    </w:p>
    <w:p w:rsidR="007D5A50" w:rsidRDefault="007D5A50" w:rsidP="00EE18A1">
      <w:pPr>
        <w:jc w:val="both"/>
        <w:rPr>
          <w:sz w:val="24"/>
          <w:szCs w:val="24"/>
        </w:rPr>
      </w:pPr>
    </w:p>
    <w:p w:rsidR="00090756" w:rsidRDefault="00090756" w:rsidP="00EE18A1">
      <w:pPr>
        <w:jc w:val="both"/>
        <w:rPr>
          <w:sz w:val="24"/>
          <w:szCs w:val="24"/>
        </w:rPr>
      </w:pPr>
    </w:p>
    <w:p w:rsidR="003D4DF7" w:rsidRDefault="003D4DF7" w:rsidP="00EE18A1">
      <w:pPr>
        <w:jc w:val="both"/>
        <w:rPr>
          <w:sz w:val="24"/>
          <w:szCs w:val="24"/>
        </w:rPr>
      </w:pPr>
    </w:p>
    <w:p w:rsidR="003D4DF7" w:rsidRDefault="003D4DF7" w:rsidP="00EE18A1">
      <w:pPr>
        <w:jc w:val="both"/>
        <w:rPr>
          <w:sz w:val="24"/>
          <w:szCs w:val="24"/>
        </w:rPr>
      </w:pPr>
    </w:p>
    <w:p w:rsidR="003D4DF7" w:rsidRDefault="003D4DF7" w:rsidP="00EE18A1">
      <w:pPr>
        <w:jc w:val="both"/>
        <w:rPr>
          <w:sz w:val="24"/>
          <w:szCs w:val="24"/>
        </w:rPr>
      </w:pPr>
    </w:p>
    <w:p w:rsidR="003D4DF7" w:rsidRDefault="003D4DF7" w:rsidP="00EE18A1">
      <w:pPr>
        <w:jc w:val="both"/>
        <w:rPr>
          <w:sz w:val="24"/>
          <w:szCs w:val="24"/>
        </w:rPr>
      </w:pPr>
    </w:p>
    <w:p w:rsidR="003D4DF7" w:rsidRDefault="003D4DF7" w:rsidP="00EE18A1">
      <w:pPr>
        <w:jc w:val="both"/>
        <w:rPr>
          <w:sz w:val="24"/>
          <w:szCs w:val="24"/>
        </w:rPr>
      </w:pPr>
    </w:p>
    <w:p w:rsidR="003D4DF7" w:rsidRDefault="003D4DF7" w:rsidP="00EE18A1">
      <w:pPr>
        <w:jc w:val="both"/>
        <w:rPr>
          <w:sz w:val="24"/>
          <w:szCs w:val="24"/>
        </w:rPr>
      </w:pPr>
    </w:p>
    <w:p w:rsidR="004A09A3" w:rsidRDefault="004A09A3" w:rsidP="00EE18A1">
      <w:pPr>
        <w:jc w:val="both"/>
        <w:rPr>
          <w:sz w:val="24"/>
          <w:szCs w:val="24"/>
        </w:rPr>
      </w:pPr>
    </w:p>
    <w:p w:rsidR="004A09A3" w:rsidRDefault="004A09A3" w:rsidP="00EE18A1">
      <w:pPr>
        <w:jc w:val="both"/>
        <w:rPr>
          <w:sz w:val="24"/>
          <w:szCs w:val="24"/>
        </w:rPr>
      </w:pPr>
    </w:p>
    <w:tbl>
      <w:tblPr>
        <w:tblStyle w:val="TableNormal"/>
        <w:tblpPr w:leftFromText="141" w:rightFromText="141" w:vertAnchor="text" w:horzAnchor="margin" w:tblpXSpec="center" w:tblpY="122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46"/>
        <w:gridCol w:w="981"/>
        <w:gridCol w:w="1043"/>
        <w:gridCol w:w="983"/>
        <w:gridCol w:w="1057"/>
      </w:tblGrid>
      <w:tr w:rsidR="00BF194C" w:rsidTr="00BF194C">
        <w:trPr>
          <w:trHeight w:val="253"/>
        </w:trPr>
        <w:tc>
          <w:tcPr>
            <w:tcW w:w="5046" w:type="dxa"/>
          </w:tcPr>
          <w:p w:rsidR="00BF194C" w:rsidRDefault="00BF194C" w:rsidP="00C57EF1">
            <w:pPr>
              <w:pStyle w:val="TableParagraph"/>
              <w:spacing w:line="276" w:lineRule="auto"/>
              <w:ind w:left="107"/>
              <w:jc w:val="both"/>
              <w:rPr>
                <w:b/>
                <w:sz w:val="20"/>
              </w:rPr>
            </w:pPr>
            <w:r>
              <w:rPr>
                <w:b/>
                <w:spacing w:val="-2"/>
                <w:sz w:val="20"/>
              </w:rPr>
              <w:t>YILLAR</w:t>
            </w:r>
          </w:p>
        </w:tc>
        <w:tc>
          <w:tcPr>
            <w:tcW w:w="2024" w:type="dxa"/>
            <w:gridSpan w:val="2"/>
          </w:tcPr>
          <w:p w:rsidR="00BF194C" w:rsidRDefault="00BF194C" w:rsidP="00C57EF1">
            <w:pPr>
              <w:pStyle w:val="TableParagraph"/>
              <w:spacing w:line="276" w:lineRule="auto"/>
              <w:ind w:left="16"/>
              <w:jc w:val="both"/>
              <w:rPr>
                <w:b/>
                <w:sz w:val="20"/>
              </w:rPr>
            </w:pPr>
            <w:r>
              <w:rPr>
                <w:b/>
                <w:spacing w:val="-4"/>
                <w:sz w:val="20"/>
              </w:rPr>
              <w:t>2022</w:t>
            </w:r>
          </w:p>
        </w:tc>
        <w:tc>
          <w:tcPr>
            <w:tcW w:w="2040" w:type="dxa"/>
            <w:gridSpan w:val="2"/>
            <w:shd w:val="clear" w:color="auto" w:fill="E2EFD9"/>
          </w:tcPr>
          <w:p w:rsidR="00BF194C" w:rsidRDefault="00BF194C" w:rsidP="00C57EF1">
            <w:pPr>
              <w:pStyle w:val="TableParagraph"/>
              <w:spacing w:line="276" w:lineRule="auto"/>
              <w:ind w:left="22"/>
              <w:jc w:val="both"/>
              <w:rPr>
                <w:b/>
                <w:sz w:val="20"/>
              </w:rPr>
            </w:pPr>
            <w:r>
              <w:rPr>
                <w:b/>
                <w:spacing w:val="-4"/>
                <w:sz w:val="20"/>
              </w:rPr>
              <w:t>2023</w:t>
            </w:r>
          </w:p>
        </w:tc>
      </w:tr>
      <w:tr w:rsidR="00BF194C" w:rsidTr="00BF194C">
        <w:trPr>
          <w:trHeight w:val="255"/>
        </w:trPr>
        <w:tc>
          <w:tcPr>
            <w:tcW w:w="5046" w:type="dxa"/>
            <w:shd w:val="clear" w:color="auto" w:fill="E2EFD9"/>
          </w:tcPr>
          <w:p w:rsidR="00BF194C" w:rsidRDefault="00BF194C" w:rsidP="00C57EF1">
            <w:pPr>
              <w:pStyle w:val="TableParagraph"/>
              <w:spacing w:before="1" w:line="276" w:lineRule="auto"/>
              <w:ind w:left="107"/>
              <w:jc w:val="both"/>
              <w:rPr>
                <w:b/>
                <w:sz w:val="20"/>
              </w:rPr>
            </w:pPr>
            <w:r>
              <w:rPr>
                <w:b/>
                <w:sz w:val="20"/>
              </w:rPr>
              <w:t>HARCAMA</w:t>
            </w:r>
            <w:r>
              <w:rPr>
                <w:b/>
                <w:spacing w:val="-2"/>
                <w:sz w:val="20"/>
              </w:rPr>
              <w:t>KALEMLERİ</w:t>
            </w:r>
          </w:p>
        </w:tc>
        <w:tc>
          <w:tcPr>
            <w:tcW w:w="981" w:type="dxa"/>
            <w:shd w:val="clear" w:color="auto" w:fill="E2EFD9"/>
          </w:tcPr>
          <w:p w:rsidR="00BF194C" w:rsidRDefault="00BF194C" w:rsidP="00C57EF1">
            <w:pPr>
              <w:pStyle w:val="TableParagraph"/>
              <w:spacing w:before="1" w:line="276" w:lineRule="auto"/>
              <w:ind w:left="105"/>
              <w:jc w:val="both"/>
              <w:rPr>
                <w:b/>
                <w:sz w:val="20"/>
              </w:rPr>
            </w:pPr>
            <w:r>
              <w:rPr>
                <w:b/>
                <w:spacing w:val="-2"/>
                <w:sz w:val="20"/>
              </w:rPr>
              <w:t>GELİR</w:t>
            </w:r>
          </w:p>
        </w:tc>
        <w:tc>
          <w:tcPr>
            <w:tcW w:w="1043" w:type="dxa"/>
            <w:shd w:val="clear" w:color="auto" w:fill="E2EFD9"/>
          </w:tcPr>
          <w:p w:rsidR="00BF194C" w:rsidRDefault="00BF194C" w:rsidP="00C57EF1">
            <w:pPr>
              <w:pStyle w:val="TableParagraph"/>
              <w:spacing w:before="1" w:line="276" w:lineRule="auto"/>
              <w:ind w:left="108"/>
              <w:jc w:val="both"/>
              <w:rPr>
                <w:b/>
                <w:sz w:val="20"/>
              </w:rPr>
            </w:pPr>
            <w:r>
              <w:rPr>
                <w:b/>
                <w:spacing w:val="-4"/>
                <w:sz w:val="20"/>
              </w:rPr>
              <w:t>GİDER</w:t>
            </w:r>
          </w:p>
        </w:tc>
        <w:tc>
          <w:tcPr>
            <w:tcW w:w="983" w:type="dxa"/>
            <w:shd w:val="clear" w:color="auto" w:fill="E2EFD9"/>
          </w:tcPr>
          <w:p w:rsidR="00BF194C" w:rsidRDefault="00BF194C" w:rsidP="00C57EF1">
            <w:pPr>
              <w:pStyle w:val="TableParagraph"/>
              <w:spacing w:before="1" w:line="276" w:lineRule="auto"/>
              <w:ind w:left="109"/>
              <w:jc w:val="both"/>
              <w:rPr>
                <w:b/>
                <w:sz w:val="20"/>
              </w:rPr>
            </w:pPr>
            <w:r>
              <w:rPr>
                <w:b/>
                <w:spacing w:val="-2"/>
                <w:sz w:val="20"/>
              </w:rPr>
              <w:t>GELİR</w:t>
            </w:r>
          </w:p>
        </w:tc>
        <w:tc>
          <w:tcPr>
            <w:tcW w:w="1057" w:type="dxa"/>
            <w:shd w:val="clear" w:color="auto" w:fill="E2EFD9"/>
          </w:tcPr>
          <w:p w:rsidR="00BF194C" w:rsidRDefault="00BF194C" w:rsidP="00C57EF1">
            <w:pPr>
              <w:pStyle w:val="TableParagraph"/>
              <w:spacing w:before="1" w:line="276" w:lineRule="auto"/>
              <w:ind w:left="110"/>
              <w:jc w:val="both"/>
              <w:rPr>
                <w:b/>
                <w:sz w:val="20"/>
              </w:rPr>
            </w:pPr>
            <w:r>
              <w:rPr>
                <w:b/>
                <w:spacing w:val="-4"/>
                <w:sz w:val="20"/>
              </w:rPr>
              <w:t>GİDER</w:t>
            </w:r>
          </w:p>
        </w:tc>
      </w:tr>
      <w:tr w:rsidR="00BF194C" w:rsidTr="00BF194C">
        <w:trPr>
          <w:trHeight w:val="251"/>
        </w:trPr>
        <w:tc>
          <w:tcPr>
            <w:tcW w:w="5046" w:type="dxa"/>
            <w:tcBorders>
              <w:right w:val="single" w:sz="4" w:space="0" w:color="000000"/>
            </w:tcBorders>
          </w:tcPr>
          <w:p w:rsidR="00BF194C" w:rsidRDefault="00BF194C" w:rsidP="00C57EF1">
            <w:pPr>
              <w:pStyle w:val="TableParagraph"/>
              <w:spacing w:line="276" w:lineRule="auto"/>
              <w:ind w:left="107"/>
              <w:jc w:val="both"/>
              <w:rPr>
                <w:sz w:val="20"/>
              </w:rPr>
            </w:pPr>
            <w:proofErr w:type="spellStart"/>
            <w:r>
              <w:rPr>
                <w:spacing w:val="-2"/>
                <w:sz w:val="20"/>
              </w:rPr>
              <w:t>Temizlik</w:t>
            </w:r>
            <w:proofErr w:type="spellEnd"/>
          </w:p>
        </w:tc>
        <w:tc>
          <w:tcPr>
            <w:tcW w:w="981" w:type="dxa"/>
            <w:vMerge w:val="restart"/>
            <w:tcBorders>
              <w:left w:val="single" w:sz="4" w:space="0" w:color="000000"/>
            </w:tcBorders>
            <w:shd w:val="clear" w:color="auto" w:fill="E2EFD9"/>
          </w:tcPr>
          <w:p w:rsidR="00BF194C" w:rsidRPr="002F7E7C" w:rsidRDefault="00CC5471" w:rsidP="00BF194C">
            <w:pPr>
              <w:rPr>
                <w:sz w:val="24"/>
                <w:szCs w:val="24"/>
              </w:rPr>
            </w:pPr>
            <w:r>
              <w:rPr>
                <w:bCs/>
              </w:rPr>
              <w:t>440,00</w:t>
            </w:r>
          </w:p>
          <w:p w:rsidR="00BF194C" w:rsidRPr="00305A81" w:rsidRDefault="00BF194C" w:rsidP="00C57EF1">
            <w:pPr>
              <w:spacing w:line="276" w:lineRule="auto"/>
              <w:jc w:val="both"/>
            </w:pPr>
          </w:p>
        </w:tc>
        <w:tc>
          <w:tcPr>
            <w:tcW w:w="1043" w:type="dxa"/>
          </w:tcPr>
          <w:p w:rsidR="00BF194C" w:rsidRPr="002F7E7C" w:rsidRDefault="00CC5471" w:rsidP="00BF194C">
            <w:pPr>
              <w:rPr>
                <w:sz w:val="24"/>
                <w:szCs w:val="24"/>
              </w:rPr>
            </w:pPr>
            <w:r>
              <w:rPr>
                <w:bCs/>
              </w:rPr>
              <w:t>0</w:t>
            </w:r>
          </w:p>
          <w:p w:rsidR="00BF194C" w:rsidRPr="00F46949" w:rsidRDefault="00BF194C" w:rsidP="00C57EF1">
            <w:pPr>
              <w:pStyle w:val="TableParagraph"/>
              <w:spacing w:line="276" w:lineRule="auto"/>
              <w:jc w:val="both"/>
            </w:pPr>
          </w:p>
        </w:tc>
        <w:tc>
          <w:tcPr>
            <w:tcW w:w="983" w:type="dxa"/>
            <w:vMerge w:val="restart"/>
            <w:shd w:val="clear" w:color="auto" w:fill="E2EFD9"/>
          </w:tcPr>
          <w:p w:rsidR="00BF194C" w:rsidRPr="002F7E7C" w:rsidRDefault="00CC5471" w:rsidP="00BF194C">
            <w:pPr>
              <w:rPr>
                <w:sz w:val="24"/>
                <w:szCs w:val="24"/>
              </w:rPr>
            </w:pPr>
            <w:r>
              <w:rPr>
                <w:bCs/>
              </w:rPr>
              <w:t>440,00</w:t>
            </w:r>
          </w:p>
          <w:p w:rsidR="00BF194C" w:rsidRPr="00305A81" w:rsidRDefault="00BF194C" w:rsidP="00C57EF1">
            <w:pPr>
              <w:spacing w:line="276" w:lineRule="auto"/>
              <w:jc w:val="both"/>
            </w:pPr>
          </w:p>
        </w:tc>
        <w:tc>
          <w:tcPr>
            <w:tcW w:w="1057" w:type="dxa"/>
          </w:tcPr>
          <w:p w:rsidR="00BF194C" w:rsidRPr="002F7E7C" w:rsidRDefault="00CC5471" w:rsidP="00BF194C">
            <w:pPr>
              <w:rPr>
                <w:sz w:val="24"/>
                <w:szCs w:val="24"/>
              </w:rPr>
            </w:pPr>
            <w:r>
              <w:rPr>
                <w:bCs/>
              </w:rPr>
              <w:t>0</w:t>
            </w:r>
          </w:p>
          <w:p w:rsidR="00BF194C" w:rsidRPr="00F46949" w:rsidRDefault="00BF194C" w:rsidP="00C57EF1">
            <w:pPr>
              <w:pStyle w:val="TableParagraph"/>
              <w:spacing w:line="276" w:lineRule="auto"/>
              <w:jc w:val="both"/>
            </w:pPr>
          </w:p>
        </w:tc>
      </w:tr>
      <w:tr w:rsidR="00BF194C" w:rsidTr="00BF194C">
        <w:trPr>
          <w:trHeight w:val="254"/>
        </w:trPr>
        <w:tc>
          <w:tcPr>
            <w:tcW w:w="5046" w:type="dxa"/>
            <w:tcBorders>
              <w:right w:val="single" w:sz="4" w:space="0" w:color="000000"/>
            </w:tcBorders>
            <w:shd w:val="clear" w:color="auto" w:fill="E2EFD9"/>
          </w:tcPr>
          <w:p w:rsidR="00BF194C" w:rsidRDefault="00BF194C" w:rsidP="00C57EF1">
            <w:pPr>
              <w:pStyle w:val="TableParagraph"/>
              <w:spacing w:before="4" w:line="276" w:lineRule="auto"/>
              <w:ind w:left="107"/>
              <w:jc w:val="both"/>
              <w:rPr>
                <w:sz w:val="20"/>
              </w:rPr>
            </w:pPr>
            <w:proofErr w:type="spellStart"/>
            <w:r>
              <w:rPr>
                <w:sz w:val="20"/>
              </w:rPr>
              <w:t>Küçük</w:t>
            </w:r>
            <w:r>
              <w:rPr>
                <w:spacing w:val="-2"/>
                <w:sz w:val="20"/>
              </w:rPr>
              <w:t>Onarım</w:t>
            </w:r>
            <w:proofErr w:type="spellEnd"/>
          </w:p>
        </w:tc>
        <w:tc>
          <w:tcPr>
            <w:tcW w:w="981" w:type="dxa"/>
            <w:vMerge/>
            <w:tcBorders>
              <w:top w:val="nil"/>
              <w:left w:val="single" w:sz="4" w:space="0" w:color="000000"/>
            </w:tcBorders>
            <w:shd w:val="clear" w:color="auto" w:fill="E2EFD9"/>
          </w:tcPr>
          <w:p w:rsidR="00BF194C" w:rsidRPr="00F46949" w:rsidRDefault="00BF194C" w:rsidP="00C57EF1">
            <w:pPr>
              <w:spacing w:line="276" w:lineRule="auto"/>
              <w:jc w:val="both"/>
            </w:pPr>
          </w:p>
        </w:tc>
        <w:tc>
          <w:tcPr>
            <w:tcW w:w="1043" w:type="dxa"/>
            <w:shd w:val="clear" w:color="auto" w:fill="E2EFD9"/>
          </w:tcPr>
          <w:p w:rsidR="00BF194C" w:rsidRPr="00F46949" w:rsidRDefault="00BF194C" w:rsidP="00C57EF1">
            <w:pPr>
              <w:pStyle w:val="TableParagraph"/>
              <w:spacing w:line="276" w:lineRule="auto"/>
              <w:jc w:val="both"/>
            </w:pPr>
            <w:r>
              <w:t>0</w:t>
            </w:r>
          </w:p>
        </w:tc>
        <w:tc>
          <w:tcPr>
            <w:tcW w:w="983" w:type="dxa"/>
            <w:vMerge/>
            <w:tcBorders>
              <w:top w:val="nil"/>
            </w:tcBorders>
            <w:shd w:val="clear" w:color="auto" w:fill="E2EFD9"/>
          </w:tcPr>
          <w:p w:rsidR="00BF194C" w:rsidRPr="00F46949" w:rsidRDefault="00BF194C" w:rsidP="00C57EF1">
            <w:pPr>
              <w:spacing w:line="276" w:lineRule="auto"/>
              <w:jc w:val="both"/>
            </w:pPr>
          </w:p>
        </w:tc>
        <w:tc>
          <w:tcPr>
            <w:tcW w:w="1057" w:type="dxa"/>
            <w:shd w:val="clear" w:color="auto" w:fill="E2EFD9"/>
          </w:tcPr>
          <w:p w:rsidR="00BF194C" w:rsidRPr="00F46949" w:rsidRDefault="00BF194C" w:rsidP="00C57EF1">
            <w:pPr>
              <w:pStyle w:val="TableParagraph"/>
              <w:spacing w:line="276" w:lineRule="auto"/>
              <w:jc w:val="both"/>
            </w:pPr>
            <w:r>
              <w:t>0</w:t>
            </w:r>
          </w:p>
        </w:tc>
      </w:tr>
      <w:tr w:rsidR="00BF194C" w:rsidTr="00BF194C">
        <w:trPr>
          <w:trHeight w:val="254"/>
        </w:trPr>
        <w:tc>
          <w:tcPr>
            <w:tcW w:w="5046" w:type="dxa"/>
            <w:tcBorders>
              <w:right w:val="single" w:sz="4" w:space="0" w:color="000000"/>
            </w:tcBorders>
          </w:tcPr>
          <w:p w:rsidR="00BF194C" w:rsidRDefault="00BF194C" w:rsidP="00C57EF1">
            <w:pPr>
              <w:pStyle w:val="TableParagraph"/>
              <w:spacing w:before="1" w:line="276" w:lineRule="auto"/>
              <w:ind w:left="107"/>
              <w:jc w:val="both"/>
              <w:rPr>
                <w:sz w:val="20"/>
              </w:rPr>
            </w:pPr>
            <w:proofErr w:type="spellStart"/>
            <w:r>
              <w:rPr>
                <w:sz w:val="20"/>
              </w:rPr>
              <w:t>Bilgisayar</w:t>
            </w:r>
            <w:r>
              <w:rPr>
                <w:spacing w:val="-2"/>
                <w:sz w:val="20"/>
              </w:rPr>
              <w:t>Harcamaları</w:t>
            </w:r>
            <w:proofErr w:type="spellEnd"/>
          </w:p>
        </w:tc>
        <w:tc>
          <w:tcPr>
            <w:tcW w:w="981" w:type="dxa"/>
            <w:vMerge/>
            <w:tcBorders>
              <w:top w:val="nil"/>
              <w:left w:val="single" w:sz="4" w:space="0" w:color="000000"/>
            </w:tcBorders>
            <w:shd w:val="clear" w:color="auto" w:fill="E2EFD9"/>
          </w:tcPr>
          <w:p w:rsidR="00BF194C" w:rsidRPr="00F46949" w:rsidRDefault="00BF194C" w:rsidP="00C57EF1">
            <w:pPr>
              <w:spacing w:line="276" w:lineRule="auto"/>
              <w:jc w:val="both"/>
            </w:pPr>
          </w:p>
        </w:tc>
        <w:tc>
          <w:tcPr>
            <w:tcW w:w="1043" w:type="dxa"/>
          </w:tcPr>
          <w:p w:rsidR="00BF194C" w:rsidRPr="00F46949" w:rsidRDefault="00BF194C" w:rsidP="00C57EF1">
            <w:pPr>
              <w:pStyle w:val="TableParagraph"/>
              <w:spacing w:line="276" w:lineRule="auto"/>
              <w:jc w:val="both"/>
            </w:pPr>
            <w:r>
              <w:t>0</w:t>
            </w:r>
          </w:p>
        </w:tc>
        <w:tc>
          <w:tcPr>
            <w:tcW w:w="983" w:type="dxa"/>
            <w:vMerge/>
            <w:tcBorders>
              <w:top w:val="nil"/>
            </w:tcBorders>
            <w:shd w:val="clear" w:color="auto" w:fill="E2EFD9"/>
          </w:tcPr>
          <w:p w:rsidR="00BF194C" w:rsidRPr="00F46949" w:rsidRDefault="00BF194C" w:rsidP="00C57EF1">
            <w:pPr>
              <w:spacing w:line="276" w:lineRule="auto"/>
              <w:jc w:val="both"/>
            </w:pPr>
          </w:p>
        </w:tc>
        <w:tc>
          <w:tcPr>
            <w:tcW w:w="1057" w:type="dxa"/>
          </w:tcPr>
          <w:p w:rsidR="00BF194C" w:rsidRPr="00F46949" w:rsidRDefault="00BF194C" w:rsidP="00C57EF1">
            <w:pPr>
              <w:pStyle w:val="TableParagraph"/>
              <w:spacing w:line="276" w:lineRule="auto"/>
              <w:jc w:val="both"/>
            </w:pPr>
            <w:r>
              <w:t>0</w:t>
            </w:r>
          </w:p>
        </w:tc>
      </w:tr>
      <w:tr w:rsidR="00BF194C" w:rsidTr="00BF194C">
        <w:trPr>
          <w:trHeight w:val="278"/>
        </w:trPr>
        <w:tc>
          <w:tcPr>
            <w:tcW w:w="5046" w:type="dxa"/>
            <w:tcBorders>
              <w:right w:val="single" w:sz="4" w:space="0" w:color="000000"/>
            </w:tcBorders>
            <w:shd w:val="clear" w:color="auto" w:fill="E2EFD9"/>
          </w:tcPr>
          <w:p w:rsidR="00BF194C" w:rsidRDefault="00BF194C" w:rsidP="00C57EF1">
            <w:pPr>
              <w:pStyle w:val="TableParagraph"/>
              <w:spacing w:before="1" w:line="276" w:lineRule="auto"/>
              <w:ind w:left="107"/>
              <w:jc w:val="both"/>
              <w:rPr>
                <w:sz w:val="20"/>
              </w:rPr>
            </w:pPr>
            <w:proofErr w:type="spellStart"/>
            <w:r>
              <w:rPr>
                <w:sz w:val="20"/>
              </w:rPr>
              <w:t>BüroMakinaları</w:t>
            </w:r>
            <w:r>
              <w:rPr>
                <w:spacing w:val="-2"/>
                <w:sz w:val="20"/>
              </w:rPr>
              <w:t>Harcamaları</w:t>
            </w:r>
            <w:proofErr w:type="spellEnd"/>
          </w:p>
        </w:tc>
        <w:tc>
          <w:tcPr>
            <w:tcW w:w="981" w:type="dxa"/>
            <w:vMerge/>
            <w:tcBorders>
              <w:top w:val="nil"/>
              <w:left w:val="single" w:sz="4" w:space="0" w:color="000000"/>
            </w:tcBorders>
            <w:shd w:val="clear" w:color="auto" w:fill="E2EFD9"/>
          </w:tcPr>
          <w:p w:rsidR="00BF194C" w:rsidRPr="00F46949" w:rsidRDefault="00BF194C" w:rsidP="00C57EF1">
            <w:pPr>
              <w:spacing w:line="276" w:lineRule="auto"/>
              <w:jc w:val="both"/>
            </w:pPr>
          </w:p>
        </w:tc>
        <w:tc>
          <w:tcPr>
            <w:tcW w:w="1043" w:type="dxa"/>
            <w:shd w:val="clear" w:color="auto" w:fill="E2EFD9"/>
          </w:tcPr>
          <w:p w:rsidR="00BF194C" w:rsidRPr="00F46949" w:rsidRDefault="00BF194C" w:rsidP="00C57EF1">
            <w:pPr>
              <w:pStyle w:val="TableParagraph"/>
              <w:spacing w:line="276" w:lineRule="auto"/>
              <w:jc w:val="both"/>
            </w:pPr>
            <w:r w:rsidRPr="00F46949">
              <w:t>0</w:t>
            </w:r>
          </w:p>
        </w:tc>
        <w:tc>
          <w:tcPr>
            <w:tcW w:w="983" w:type="dxa"/>
            <w:vMerge/>
            <w:tcBorders>
              <w:top w:val="nil"/>
            </w:tcBorders>
            <w:shd w:val="clear" w:color="auto" w:fill="E2EFD9"/>
          </w:tcPr>
          <w:p w:rsidR="00BF194C" w:rsidRPr="00F46949" w:rsidRDefault="00BF194C" w:rsidP="00C57EF1">
            <w:pPr>
              <w:spacing w:line="276" w:lineRule="auto"/>
              <w:jc w:val="both"/>
            </w:pPr>
          </w:p>
        </w:tc>
        <w:tc>
          <w:tcPr>
            <w:tcW w:w="1057" w:type="dxa"/>
            <w:shd w:val="clear" w:color="auto" w:fill="E2EFD9"/>
          </w:tcPr>
          <w:p w:rsidR="00BF194C" w:rsidRPr="00F46949" w:rsidRDefault="00BF194C" w:rsidP="00C57EF1">
            <w:pPr>
              <w:pStyle w:val="TableParagraph"/>
              <w:spacing w:line="276" w:lineRule="auto"/>
              <w:jc w:val="both"/>
            </w:pPr>
            <w:r>
              <w:t>0</w:t>
            </w:r>
          </w:p>
        </w:tc>
      </w:tr>
      <w:tr w:rsidR="00BF194C" w:rsidTr="00BF194C">
        <w:trPr>
          <w:trHeight w:val="280"/>
        </w:trPr>
        <w:tc>
          <w:tcPr>
            <w:tcW w:w="5046" w:type="dxa"/>
            <w:tcBorders>
              <w:right w:val="single" w:sz="4" w:space="0" w:color="000000"/>
            </w:tcBorders>
          </w:tcPr>
          <w:p w:rsidR="00BF194C" w:rsidRDefault="00BF194C" w:rsidP="00C57EF1">
            <w:pPr>
              <w:pStyle w:val="TableParagraph"/>
              <w:spacing w:before="1" w:line="276" w:lineRule="auto"/>
              <w:ind w:left="107"/>
              <w:jc w:val="both"/>
              <w:rPr>
                <w:sz w:val="20"/>
              </w:rPr>
            </w:pPr>
            <w:proofErr w:type="spellStart"/>
            <w:r>
              <w:rPr>
                <w:sz w:val="20"/>
              </w:rPr>
              <w:t>Sosyal</w:t>
            </w:r>
            <w:r>
              <w:rPr>
                <w:spacing w:val="-2"/>
                <w:sz w:val="20"/>
              </w:rPr>
              <w:t>Faaliyetler</w:t>
            </w:r>
            <w:proofErr w:type="spellEnd"/>
          </w:p>
        </w:tc>
        <w:tc>
          <w:tcPr>
            <w:tcW w:w="981" w:type="dxa"/>
            <w:vMerge/>
            <w:tcBorders>
              <w:top w:val="nil"/>
              <w:left w:val="single" w:sz="4" w:space="0" w:color="000000"/>
            </w:tcBorders>
            <w:shd w:val="clear" w:color="auto" w:fill="E2EFD9"/>
          </w:tcPr>
          <w:p w:rsidR="00BF194C" w:rsidRPr="00F46949" w:rsidRDefault="00BF194C" w:rsidP="00C57EF1">
            <w:pPr>
              <w:spacing w:line="276" w:lineRule="auto"/>
              <w:jc w:val="both"/>
            </w:pPr>
          </w:p>
        </w:tc>
        <w:tc>
          <w:tcPr>
            <w:tcW w:w="1043" w:type="dxa"/>
          </w:tcPr>
          <w:p w:rsidR="00BF194C" w:rsidRPr="00F46949" w:rsidRDefault="00BF194C" w:rsidP="00C57EF1">
            <w:pPr>
              <w:pStyle w:val="TableParagraph"/>
              <w:spacing w:line="276" w:lineRule="auto"/>
              <w:jc w:val="both"/>
            </w:pPr>
            <w:r w:rsidRPr="00F46949">
              <w:t>0</w:t>
            </w:r>
          </w:p>
        </w:tc>
        <w:tc>
          <w:tcPr>
            <w:tcW w:w="983" w:type="dxa"/>
            <w:vMerge/>
            <w:tcBorders>
              <w:top w:val="nil"/>
            </w:tcBorders>
            <w:shd w:val="clear" w:color="auto" w:fill="E2EFD9"/>
          </w:tcPr>
          <w:p w:rsidR="00BF194C" w:rsidRPr="00F46949" w:rsidRDefault="00BF194C" w:rsidP="00C57EF1">
            <w:pPr>
              <w:spacing w:line="276" w:lineRule="auto"/>
              <w:jc w:val="both"/>
            </w:pPr>
          </w:p>
        </w:tc>
        <w:tc>
          <w:tcPr>
            <w:tcW w:w="1057" w:type="dxa"/>
          </w:tcPr>
          <w:p w:rsidR="00BF194C" w:rsidRPr="00F46949" w:rsidRDefault="00BF194C" w:rsidP="00C57EF1">
            <w:pPr>
              <w:pStyle w:val="TableParagraph"/>
              <w:spacing w:line="276" w:lineRule="auto"/>
              <w:jc w:val="both"/>
            </w:pPr>
            <w:r>
              <w:t>0</w:t>
            </w:r>
          </w:p>
        </w:tc>
      </w:tr>
      <w:tr w:rsidR="00BF194C" w:rsidTr="00BF194C">
        <w:trPr>
          <w:trHeight w:val="278"/>
        </w:trPr>
        <w:tc>
          <w:tcPr>
            <w:tcW w:w="5046" w:type="dxa"/>
            <w:tcBorders>
              <w:right w:val="single" w:sz="4" w:space="0" w:color="000000"/>
            </w:tcBorders>
            <w:shd w:val="clear" w:color="auto" w:fill="E2EFD9"/>
          </w:tcPr>
          <w:p w:rsidR="00BF194C" w:rsidRDefault="00BF194C" w:rsidP="00C57EF1">
            <w:pPr>
              <w:pStyle w:val="TableParagraph"/>
              <w:spacing w:before="1" w:line="276" w:lineRule="auto"/>
              <w:ind w:left="107"/>
              <w:jc w:val="both"/>
              <w:rPr>
                <w:sz w:val="20"/>
              </w:rPr>
            </w:pPr>
            <w:proofErr w:type="spellStart"/>
            <w:r>
              <w:rPr>
                <w:spacing w:val="-2"/>
                <w:sz w:val="20"/>
              </w:rPr>
              <w:t>Kırtasiye</w:t>
            </w:r>
            <w:proofErr w:type="spellEnd"/>
          </w:p>
        </w:tc>
        <w:tc>
          <w:tcPr>
            <w:tcW w:w="981" w:type="dxa"/>
            <w:vMerge/>
            <w:tcBorders>
              <w:top w:val="nil"/>
              <w:left w:val="single" w:sz="4" w:space="0" w:color="000000"/>
            </w:tcBorders>
            <w:shd w:val="clear" w:color="auto" w:fill="E2EFD9"/>
          </w:tcPr>
          <w:p w:rsidR="00BF194C" w:rsidRPr="00F46949" w:rsidRDefault="00BF194C" w:rsidP="00C57EF1">
            <w:pPr>
              <w:spacing w:line="276" w:lineRule="auto"/>
              <w:jc w:val="both"/>
            </w:pPr>
          </w:p>
        </w:tc>
        <w:tc>
          <w:tcPr>
            <w:tcW w:w="1043" w:type="dxa"/>
            <w:shd w:val="clear" w:color="auto" w:fill="E2EFD9"/>
          </w:tcPr>
          <w:p w:rsidR="00BF194C" w:rsidRPr="00F46949" w:rsidRDefault="00BF194C" w:rsidP="00C57EF1">
            <w:pPr>
              <w:pStyle w:val="TableParagraph"/>
              <w:spacing w:line="276" w:lineRule="auto"/>
              <w:jc w:val="both"/>
            </w:pPr>
            <w:r>
              <w:t>0</w:t>
            </w:r>
          </w:p>
        </w:tc>
        <w:tc>
          <w:tcPr>
            <w:tcW w:w="983" w:type="dxa"/>
            <w:vMerge/>
            <w:tcBorders>
              <w:top w:val="nil"/>
            </w:tcBorders>
            <w:shd w:val="clear" w:color="auto" w:fill="E2EFD9"/>
          </w:tcPr>
          <w:p w:rsidR="00BF194C" w:rsidRPr="00F46949" w:rsidRDefault="00BF194C" w:rsidP="00C57EF1">
            <w:pPr>
              <w:spacing w:line="276" w:lineRule="auto"/>
              <w:jc w:val="both"/>
            </w:pPr>
          </w:p>
        </w:tc>
        <w:tc>
          <w:tcPr>
            <w:tcW w:w="1057" w:type="dxa"/>
            <w:shd w:val="clear" w:color="auto" w:fill="E2EFD9"/>
          </w:tcPr>
          <w:p w:rsidR="00BF194C" w:rsidRPr="00F46949" w:rsidRDefault="00BF194C" w:rsidP="00C57EF1">
            <w:pPr>
              <w:pStyle w:val="TableParagraph"/>
              <w:spacing w:line="276" w:lineRule="auto"/>
              <w:jc w:val="both"/>
            </w:pPr>
          </w:p>
        </w:tc>
      </w:tr>
      <w:tr w:rsidR="00BF194C" w:rsidTr="00BF194C">
        <w:trPr>
          <w:trHeight w:val="280"/>
        </w:trPr>
        <w:tc>
          <w:tcPr>
            <w:tcW w:w="5046" w:type="dxa"/>
            <w:tcBorders>
              <w:right w:val="single" w:sz="4" w:space="0" w:color="000000"/>
            </w:tcBorders>
            <w:shd w:val="clear" w:color="auto" w:fill="E2EFD9"/>
          </w:tcPr>
          <w:p w:rsidR="00BF194C" w:rsidRDefault="00BF194C" w:rsidP="00C57EF1">
            <w:pPr>
              <w:pStyle w:val="TableParagraph"/>
              <w:spacing w:before="4" w:line="276" w:lineRule="auto"/>
              <w:ind w:left="107"/>
              <w:jc w:val="both"/>
              <w:rPr>
                <w:sz w:val="20"/>
              </w:rPr>
            </w:pPr>
            <w:proofErr w:type="spellStart"/>
            <w:r>
              <w:rPr>
                <w:spacing w:val="-2"/>
                <w:sz w:val="20"/>
              </w:rPr>
              <w:t>Diğer</w:t>
            </w:r>
            <w:proofErr w:type="spellEnd"/>
          </w:p>
        </w:tc>
        <w:tc>
          <w:tcPr>
            <w:tcW w:w="981" w:type="dxa"/>
            <w:vMerge/>
            <w:tcBorders>
              <w:top w:val="nil"/>
              <w:left w:val="single" w:sz="4" w:space="0" w:color="000000"/>
            </w:tcBorders>
            <w:shd w:val="clear" w:color="auto" w:fill="E2EFD9"/>
          </w:tcPr>
          <w:p w:rsidR="00BF194C" w:rsidRPr="00F46949" w:rsidRDefault="00BF194C" w:rsidP="00C57EF1">
            <w:pPr>
              <w:pStyle w:val="TableParagraph"/>
              <w:spacing w:line="276" w:lineRule="auto"/>
              <w:jc w:val="both"/>
            </w:pPr>
          </w:p>
        </w:tc>
        <w:tc>
          <w:tcPr>
            <w:tcW w:w="1043" w:type="dxa"/>
            <w:shd w:val="clear" w:color="auto" w:fill="E2EFD9"/>
          </w:tcPr>
          <w:p w:rsidR="00BF194C" w:rsidRPr="00F46949" w:rsidRDefault="00BF194C" w:rsidP="00C57EF1">
            <w:pPr>
              <w:pStyle w:val="TableParagraph"/>
              <w:spacing w:line="276" w:lineRule="auto"/>
              <w:jc w:val="both"/>
            </w:pPr>
            <w:r>
              <w:t>0</w:t>
            </w:r>
          </w:p>
        </w:tc>
        <w:tc>
          <w:tcPr>
            <w:tcW w:w="983" w:type="dxa"/>
            <w:vMerge/>
            <w:tcBorders>
              <w:top w:val="nil"/>
            </w:tcBorders>
            <w:shd w:val="clear" w:color="auto" w:fill="E2EFD9"/>
          </w:tcPr>
          <w:p w:rsidR="00BF194C" w:rsidRPr="00F46949" w:rsidRDefault="00BF194C" w:rsidP="00C57EF1">
            <w:pPr>
              <w:pStyle w:val="TableParagraph"/>
              <w:spacing w:line="276" w:lineRule="auto"/>
              <w:jc w:val="both"/>
            </w:pPr>
          </w:p>
        </w:tc>
        <w:tc>
          <w:tcPr>
            <w:tcW w:w="1057" w:type="dxa"/>
            <w:shd w:val="clear" w:color="auto" w:fill="E2EFD9"/>
          </w:tcPr>
          <w:p w:rsidR="00BF194C" w:rsidRPr="00F46949" w:rsidRDefault="00BF194C" w:rsidP="00C57EF1">
            <w:pPr>
              <w:pStyle w:val="TableParagraph"/>
              <w:spacing w:line="276" w:lineRule="auto"/>
              <w:jc w:val="both"/>
            </w:pPr>
          </w:p>
        </w:tc>
      </w:tr>
      <w:tr w:rsidR="00BF194C" w:rsidTr="00BF194C">
        <w:trPr>
          <w:trHeight w:val="549"/>
        </w:trPr>
        <w:tc>
          <w:tcPr>
            <w:tcW w:w="5046" w:type="dxa"/>
            <w:tcBorders>
              <w:right w:val="single" w:sz="4" w:space="0" w:color="000000"/>
            </w:tcBorders>
            <w:shd w:val="clear" w:color="auto" w:fill="E2EFD9"/>
          </w:tcPr>
          <w:p w:rsidR="00BF194C" w:rsidRDefault="00BF194C" w:rsidP="00C57EF1">
            <w:pPr>
              <w:pStyle w:val="TableParagraph"/>
              <w:spacing w:before="1" w:line="276" w:lineRule="auto"/>
              <w:ind w:left="107"/>
              <w:jc w:val="both"/>
              <w:rPr>
                <w:sz w:val="20"/>
              </w:rPr>
            </w:pPr>
            <w:r>
              <w:rPr>
                <w:spacing w:val="-4"/>
                <w:sz w:val="20"/>
              </w:rPr>
              <w:t>GENEL</w:t>
            </w:r>
          </w:p>
        </w:tc>
        <w:tc>
          <w:tcPr>
            <w:tcW w:w="981" w:type="dxa"/>
            <w:vMerge/>
            <w:tcBorders>
              <w:top w:val="nil"/>
              <w:left w:val="single" w:sz="4" w:space="0" w:color="000000"/>
            </w:tcBorders>
            <w:shd w:val="clear" w:color="auto" w:fill="E2EFD9"/>
          </w:tcPr>
          <w:p w:rsidR="00BF194C" w:rsidRDefault="00BF194C" w:rsidP="00C57EF1">
            <w:pPr>
              <w:spacing w:line="276" w:lineRule="auto"/>
              <w:jc w:val="both"/>
              <w:rPr>
                <w:sz w:val="2"/>
                <w:szCs w:val="2"/>
              </w:rPr>
            </w:pPr>
          </w:p>
        </w:tc>
        <w:tc>
          <w:tcPr>
            <w:tcW w:w="1043" w:type="dxa"/>
            <w:shd w:val="clear" w:color="auto" w:fill="E2EFD9"/>
          </w:tcPr>
          <w:p w:rsidR="00BF194C" w:rsidRDefault="00BF194C" w:rsidP="00C57EF1">
            <w:pPr>
              <w:pStyle w:val="TableParagraph"/>
              <w:spacing w:line="276" w:lineRule="auto"/>
              <w:jc w:val="both"/>
            </w:pPr>
            <w:r>
              <w:t>0</w:t>
            </w:r>
          </w:p>
        </w:tc>
        <w:tc>
          <w:tcPr>
            <w:tcW w:w="983" w:type="dxa"/>
            <w:vMerge/>
            <w:tcBorders>
              <w:top w:val="nil"/>
            </w:tcBorders>
            <w:shd w:val="clear" w:color="auto" w:fill="E2EFD9"/>
          </w:tcPr>
          <w:p w:rsidR="00BF194C" w:rsidRDefault="00BF194C" w:rsidP="00C57EF1">
            <w:pPr>
              <w:spacing w:line="276" w:lineRule="auto"/>
              <w:jc w:val="both"/>
              <w:rPr>
                <w:sz w:val="2"/>
                <w:szCs w:val="2"/>
              </w:rPr>
            </w:pPr>
          </w:p>
        </w:tc>
        <w:tc>
          <w:tcPr>
            <w:tcW w:w="1057" w:type="dxa"/>
            <w:shd w:val="clear" w:color="auto" w:fill="E2EFD9"/>
          </w:tcPr>
          <w:p w:rsidR="00BF194C" w:rsidRDefault="00BF194C" w:rsidP="00C57EF1">
            <w:pPr>
              <w:pStyle w:val="TableParagraph"/>
              <w:spacing w:line="276" w:lineRule="auto"/>
              <w:jc w:val="both"/>
            </w:pPr>
          </w:p>
        </w:tc>
      </w:tr>
    </w:tbl>
    <w:p w:rsidR="004A09A3" w:rsidRDefault="004A09A3" w:rsidP="00BF194C">
      <w:pPr>
        <w:spacing w:before="80" w:after="42"/>
        <w:jc w:val="both"/>
        <w:rPr>
          <w:b/>
          <w:sz w:val="20"/>
        </w:rPr>
      </w:pPr>
      <w:r>
        <w:rPr>
          <w:b/>
          <w:sz w:val="20"/>
        </w:rPr>
        <w:t>Tablo19.Gelir-</w:t>
      </w:r>
      <w:proofErr w:type="spellStart"/>
      <w:r>
        <w:rPr>
          <w:b/>
          <w:sz w:val="20"/>
        </w:rPr>
        <w:t>Gider</w:t>
      </w:r>
      <w:r>
        <w:rPr>
          <w:b/>
          <w:spacing w:val="-2"/>
          <w:sz w:val="20"/>
        </w:rPr>
        <w:t>Tablosu</w:t>
      </w:r>
      <w:proofErr w:type="spellEnd"/>
    </w:p>
    <w:p w:rsidR="007D5A50" w:rsidRDefault="007D5A50" w:rsidP="004A09A3">
      <w:pPr>
        <w:pStyle w:val="Balk4"/>
        <w:keepNext w:val="0"/>
        <w:keepLines w:val="0"/>
        <w:widowControl w:val="0"/>
        <w:tabs>
          <w:tab w:val="left" w:pos="1708"/>
        </w:tabs>
        <w:autoSpaceDE w:val="0"/>
        <w:autoSpaceDN w:val="0"/>
        <w:spacing w:before="0"/>
        <w:rPr>
          <w:i w:val="0"/>
          <w:color w:val="981A26"/>
          <w:spacing w:val="17"/>
          <w:w w:val="95"/>
        </w:rPr>
      </w:pPr>
    </w:p>
    <w:p w:rsidR="004A09A3" w:rsidRDefault="004A09A3" w:rsidP="004A09A3"/>
    <w:p w:rsidR="00BF194C" w:rsidRDefault="00BF194C" w:rsidP="004A09A3">
      <w:pPr>
        <w:rPr>
          <w:b/>
          <w:sz w:val="32"/>
        </w:rPr>
      </w:pPr>
    </w:p>
    <w:p w:rsidR="004A09A3" w:rsidRPr="004A09A3" w:rsidRDefault="004A09A3" w:rsidP="004A09A3">
      <w:pPr>
        <w:rPr>
          <w:b/>
          <w:sz w:val="32"/>
        </w:rPr>
      </w:pPr>
      <w:r w:rsidRPr="004A09A3">
        <w:rPr>
          <w:b/>
          <w:sz w:val="32"/>
        </w:rPr>
        <w:t xml:space="preserve">2.7.5. </w:t>
      </w:r>
      <w:proofErr w:type="gramStart"/>
      <w:r w:rsidRPr="004A09A3">
        <w:rPr>
          <w:b/>
          <w:sz w:val="32"/>
        </w:rPr>
        <w:t>İstatistiki</w:t>
      </w:r>
      <w:proofErr w:type="gramEnd"/>
      <w:r w:rsidRPr="004A09A3">
        <w:rPr>
          <w:b/>
          <w:sz w:val="32"/>
        </w:rPr>
        <w:t xml:space="preserve"> Veriler</w:t>
      </w:r>
    </w:p>
    <w:p w:rsidR="007D5A50" w:rsidRPr="007D5A50" w:rsidRDefault="007D5A50" w:rsidP="007D5A50">
      <w:pPr>
        <w:spacing w:before="80" w:after="42"/>
        <w:jc w:val="both"/>
        <w:rPr>
          <w:b/>
          <w:sz w:val="20"/>
        </w:rPr>
      </w:pPr>
      <w:r w:rsidRPr="007D5A50">
        <w:rPr>
          <w:b/>
          <w:sz w:val="20"/>
        </w:rPr>
        <w:t>Tablo20. Yıllara Göre Öğrenci Durumu</w:t>
      </w:r>
    </w:p>
    <w:p w:rsidR="007D5A50" w:rsidRPr="007D5A50" w:rsidRDefault="007D5A50" w:rsidP="007D5A50">
      <w:pPr>
        <w:pStyle w:val="Balk4"/>
        <w:spacing w:line="297" w:lineRule="auto"/>
        <w:ind w:right="836"/>
        <w:jc w:val="both"/>
        <w:rPr>
          <w:i w:val="0"/>
          <w:color w:val="981A26"/>
          <w:spacing w:val="17"/>
          <w:w w:val="95"/>
        </w:rPr>
      </w:pPr>
    </w:p>
    <w:tbl>
      <w:tblPr>
        <w:tblStyle w:val="TabloKlavuzu"/>
        <w:tblW w:w="7919" w:type="dxa"/>
        <w:tblLook w:val="04A0"/>
      </w:tblPr>
      <w:tblGrid>
        <w:gridCol w:w="4325"/>
        <w:gridCol w:w="1198"/>
        <w:gridCol w:w="1198"/>
        <w:gridCol w:w="1198"/>
      </w:tblGrid>
      <w:tr w:rsidR="007D5A50" w:rsidRPr="00364B9A" w:rsidTr="00C57EF1">
        <w:trPr>
          <w:trHeight w:val="328"/>
        </w:trPr>
        <w:tc>
          <w:tcPr>
            <w:tcW w:w="4325" w:type="dxa"/>
            <w:shd w:val="clear" w:color="auto" w:fill="EAF1DD" w:themeFill="accent3" w:themeFillTint="33"/>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ÖĞRENCİ DURUMU</w:t>
            </w:r>
          </w:p>
        </w:tc>
        <w:tc>
          <w:tcPr>
            <w:tcW w:w="1198"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2020-2021</w:t>
            </w:r>
          </w:p>
        </w:tc>
        <w:tc>
          <w:tcPr>
            <w:tcW w:w="1198"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2021-2022</w:t>
            </w:r>
          </w:p>
        </w:tc>
        <w:tc>
          <w:tcPr>
            <w:tcW w:w="1198"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2022-2023</w:t>
            </w:r>
          </w:p>
        </w:tc>
      </w:tr>
      <w:tr w:rsidR="007D5A50" w:rsidRPr="00364B9A" w:rsidTr="00C57EF1">
        <w:trPr>
          <w:trHeight w:val="443"/>
        </w:trPr>
        <w:tc>
          <w:tcPr>
            <w:tcW w:w="4325"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Genel Öğrenci mevcudu</w:t>
            </w:r>
          </w:p>
        </w:tc>
        <w:tc>
          <w:tcPr>
            <w:tcW w:w="1198" w:type="dxa"/>
            <w:noWrap/>
            <w:hideMark/>
          </w:tcPr>
          <w:p w:rsidR="007D5A50" w:rsidRPr="00364B9A" w:rsidRDefault="00893B7B" w:rsidP="00BF194C">
            <w:pPr>
              <w:spacing w:line="276" w:lineRule="auto"/>
              <w:jc w:val="both"/>
              <w:rPr>
                <w:rFonts w:ascii="Calibri" w:eastAsia="Times New Roman" w:hAnsi="Calibri" w:cs="Calibri"/>
                <w:color w:val="000000"/>
              </w:rPr>
            </w:pPr>
            <w:r>
              <w:rPr>
                <w:rFonts w:ascii="Calibri" w:eastAsia="Times New Roman" w:hAnsi="Calibri" w:cs="Calibri"/>
                <w:color w:val="000000"/>
              </w:rPr>
              <w:t>1</w:t>
            </w:r>
            <w:r w:rsidR="00BF194C">
              <w:rPr>
                <w:rFonts w:ascii="Calibri" w:eastAsia="Times New Roman" w:hAnsi="Calibri" w:cs="Calibri"/>
                <w:color w:val="000000"/>
              </w:rPr>
              <w:t>75</w:t>
            </w:r>
          </w:p>
        </w:tc>
        <w:tc>
          <w:tcPr>
            <w:tcW w:w="1198" w:type="dxa"/>
            <w:noWrap/>
            <w:hideMark/>
          </w:tcPr>
          <w:p w:rsidR="007D5A50" w:rsidRPr="00364B9A" w:rsidRDefault="00BF194C" w:rsidP="00C57EF1">
            <w:pPr>
              <w:spacing w:line="276" w:lineRule="auto"/>
              <w:jc w:val="both"/>
              <w:rPr>
                <w:rFonts w:ascii="Calibri" w:eastAsia="Times New Roman" w:hAnsi="Calibri" w:cs="Calibri"/>
                <w:color w:val="000000"/>
              </w:rPr>
            </w:pPr>
            <w:r>
              <w:rPr>
                <w:rFonts w:ascii="Calibri" w:eastAsia="Times New Roman" w:hAnsi="Calibri" w:cs="Calibri"/>
                <w:color w:val="000000"/>
              </w:rPr>
              <w:t>200</w:t>
            </w:r>
          </w:p>
        </w:tc>
        <w:tc>
          <w:tcPr>
            <w:tcW w:w="1198" w:type="dxa"/>
            <w:noWrap/>
            <w:hideMark/>
          </w:tcPr>
          <w:p w:rsidR="007D5A50" w:rsidRPr="00364B9A" w:rsidRDefault="00BF194C" w:rsidP="00C57EF1">
            <w:pPr>
              <w:spacing w:line="276" w:lineRule="auto"/>
              <w:jc w:val="both"/>
              <w:rPr>
                <w:rFonts w:ascii="Calibri" w:eastAsia="Times New Roman" w:hAnsi="Calibri" w:cs="Calibri"/>
                <w:color w:val="000000"/>
              </w:rPr>
            </w:pPr>
            <w:r>
              <w:rPr>
                <w:rFonts w:ascii="Calibri" w:eastAsia="Times New Roman" w:hAnsi="Calibri" w:cs="Calibri"/>
                <w:color w:val="000000"/>
              </w:rPr>
              <w:t>239</w:t>
            </w:r>
          </w:p>
        </w:tc>
      </w:tr>
      <w:tr w:rsidR="007D5A50" w:rsidRPr="00364B9A" w:rsidTr="00C57EF1">
        <w:trPr>
          <w:trHeight w:val="443"/>
        </w:trPr>
        <w:tc>
          <w:tcPr>
            <w:tcW w:w="4325"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Ortalama Sınıf Mevcudu</w:t>
            </w:r>
          </w:p>
        </w:tc>
        <w:tc>
          <w:tcPr>
            <w:tcW w:w="1198" w:type="dxa"/>
            <w:noWrap/>
            <w:hideMark/>
          </w:tcPr>
          <w:p w:rsidR="007D5A50"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17</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22</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085E21">
              <w:rPr>
                <w:rFonts w:ascii="Calibri" w:eastAsia="Times New Roman" w:hAnsi="Calibri" w:cs="Calibri"/>
                <w:color w:val="000000"/>
              </w:rPr>
              <w:t>28</w:t>
            </w:r>
          </w:p>
        </w:tc>
      </w:tr>
      <w:tr w:rsidR="007D5A50" w:rsidRPr="00364B9A" w:rsidTr="00C57EF1">
        <w:trPr>
          <w:trHeight w:val="443"/>
        </w:trPr>
        <w:tc>
          <w:tcPr>
            <w:tcW w:w="4325"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Mevcudu en fazla olan sınıf öğrenci sayısı</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085E21">
              <w:rPr>
                <w:rFonts w:ascii="Calibri" w:eastAsia="Times New Roman" w:hAnsi="Calibri" w:cs="Calibri"/>
                <w:color w:val="000000"/>
              </w:rPr>
              <w:t>2</w:t>
            </w:r>
            <w:r w:rsidR="00BF194C">
              <w:rPr>
                <w:rFonts w:ascii="Calibri" w:eastAsia="Times New Roman" w:hAnsi="Calibri" w:cs="Calibri"/>
                <w:color w:val="000000"/>
              </w:rPr>
              <w:t>4</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2</w:t>
            </w:r>
            <w:r w:rsidR="00BF194C">
              <w:rPr>
                <w:rFonts w:ascii="Calibri" w:eastAsia="Times New Roman" w:hAnsi="Calibri" w:cs="Calibri"/>
                <w:color w:val="000000"/>
              </w:rPr>
              <w:t>5</w:t>
            </w:r>
          </w:p>
        </w:tc>
        <w:tc>
          <w:tcPr>
            <w:tcW w:w="1198" w:type="dxa"/>
            <w:noWrap/>
            <w:hideMark/>
          </w:tcPr>
          <w:p w:rsidR="007D5A50" w:rsidRPr="00364B9A" w:rsidRDefault="00BF194C" w:rsidP="00C57EF1">
            <w:pPr>
              <w:spacing w:line="276" w:lineRule="auto"/>
              <w:jc w:val="both"/>
              <w:rPr>
                <w:rFonts w:ascii="Calibri" w:eastAsia="Times New Roman" w:hAnsi="Calibri" w:cs="Calibri"/>
                <w:color w:val="000000"/>
              </w:rPr>
            </w:pPr>
            <w:r>
              <w:rPr>
                <w:rFonts w:ascii="Calibri" w:eastAsia="Times New Roman" w:hAnsi="Calibri" w:cs="Calibri"/>
                <w:color w:val="000000"/>
              </w:rPr>
              <w:t>27</w:t>
            </w:r>
          </w:p>
        </w:tc>
      </w:tr>
      <w:tr w:rsidR="007D5A50" w:rsidRPr="00364B9A" w:rsidTr="00C57EF1">
        <w:trPr>
          <w:trHeight w:val="443"/>
        </w:trPr>
        <w:tc>
          <w:tcPr>
            <w:tcW w:w="4325"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Mevcudu en az olan sınıf öğrenci sayısı</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085E21">
              <w:rPr>
                <w:rFonts w:ascii="Calibri" w:eastAsia="Times New Roman" w:hAnsi="Calibri" w:cs="Calibri"/>
                <w:color w:val="000000"/>
              </w:rPr>
              <w:t>1</w:t>
            </w:r>
            <w:r w:rsidR="00BF194C">
              <w:rPr>
                <w:rFonts w:ascii="Calibri" w:eastAsia="Times New Roman" w:hAnsi="Calibri" w:cs="Calibri"/>
                <w:color w:val="000000"/>
              </w:rPr>
              <w:t>0</w:t>
            </w:r>
          </w:p>
        </w:tc>
        <w:tc>
          <w:tcPr>
            <w:tcW w:w="1198" w:type="dxa"/>
            <w:noWrap/>
            <w:hideMark/>
          </w:tcPr>
          <w:p w:rsidR="007D5A50" w:rsidRPr="00364B9A" w:rsidRDefault="007D5A50" w:rsidP="00BF194C">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1</w:t>
            </w:r>
            <w:r w:rsidR="00BF194C">
              <w:rPr>
                <w:rFonts w:ascii="Calibri" w:eastAsia="Times New Roman" w:hAnsi="Calibri" w:cs="Calibri"/>
                <w:color w:val="000000"/>
              </w:rPr>
              <w:t>5</w:t>
            </w:r>
          </w:p>
        </w:tc>
        <w:tc>
          <w:tcPr>
            <w:tcW w:w="1198" w:type="dxa"/>
            <w:noWrap/>
            <w:hideMark/>
          </w:tcPr>
          <w:p w:rsidR="007D5A50" w:rsidRPr="00364B9A" w:rsidRDefault="007D5A50" w:rsidP="00BF194C">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BF194C">
              <w:rPr>
                <w:rFonts w:ascii="Calibri" w:eastAsia="Times New Roman" w:hAnsi="Calibri" w:cs="Calibri"/>
                <w:color w:val="000000"/>
              </w:rPr>
              <w:t>17</w:t>
            </w:r>
          </w:p>
        </w:tc>
      </w:tr>
      <w:tr w:rsidR="007D5A50" w:rsidRPr="00364B9A" w:rsidTr="00C57EF1">
        <w:trPr>
          <w:trHeight w:val="443"/>
        </w:trPr>
        <w:tc>
          <w:tcPr>
            <w:tcW w:w="4325"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Kaynaştırma eğitimine tabi öğrenci sayısı</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Pr>
                <w:rFonts w:ascii="Calibri" w:eastAsia="Times New Roman" w:hAnsi="Calibri" w:cs="Calibri"/>
                <w:color w:val="000000"/>
              </w:rPr>
              <w:t>-</w:t>
            </w:r>
            <w:r w:rsidRPr="00364B9A">
              <w:rPr>
                <w:rFonts w:ascii="Calibri" w:eastAsia="Times New Roman" w:hAnsi="Calibri" w:cs="Calibri"/>
                <w:color w:val="000000"/>
              </w:rPr>
              <w:t> </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Pr>
                <w:rFonts w:ascii="Calibri" w:eastAsia="Times New Roman" w:hAnsi="Calibri" w:cs="Calibri"/>
                <w:color w:val="000000"/>
              </w:rPr>
              <w:t>-</w:t>
            </w:r>
            <w:r w:rsidRPr="00364B9A">
              <w:rPr>
                <w:rFonts w:ascii="Calibri" w:eastAsia="Times New Roman" w:hAnsi="Calibri" w:cs="Calibri"/>
                <w:color w:val="000000"/>
              </w:rPr>
              <w:t> </w:t>
            </w:r>
          </w:p>
        </w:tc>
      </w:tr>
    </w:tbl>
    <w:p w:rsidR="007D5A50" w:rsidRPr="007D5A50" w:rsidRDefault="007D5A50" w:rsidP="007D5A50">
      <w:pPr>
        <w:pStyle w:val="Balk4"/>
        <w:spacing w:line="297" w:lineRule="auto"/>
        <w:ind w:right="836"/>
        <w:jc w:val="both"/>
        <w:rPr>
          <w:b w:val="0"/>
          <w:i w:val="0"/>
          <w:color w:val="981A26"/>
          <w:spacing w:val="17"/>
          <w:w w:val="95"/>
        </w:rPr>
      </w:pPr>
    </w:p>
    <w:p w:rsidR="00085E21" w:rsidRPr="00085E21" w:rsidRDefault="00085E21" w:rsidP="00085E21">
      <w:pPr>
        <w:spacing w:before="58"/>
        <w:jc w:val="both"/>
        <w:rPr>
          <w:b/>
          <w:spacing w:val="-9"/>
          <w:sz w:val="20"/>
        </w:rPr>
      </w:pPr>
      <w:r w:rsidRPr="009705F6">
        <w:rPr>
          <w:b/>
          <w:sz w:val="20"/>
        </w:rPr>
        <w:t>Tablo</w:t>
      </w:r>
      <w:r>
        <w:rPr>
          <w:b/>
          <w:sz w:val="20"/>
        </w:rPr>
        <w:t>21</w:t>
      </w:r>
      <w:r w:rsidRPr="009705F6">
        <w:rPr>
          <w:b/>
          <w:sz w:val="20"/>
        </w:rPr>
        <w:t>.</w:t>
      </w:r>
      <w:r>
        <w:rPr>
          <w:b/>
          <w:spacing w:val="-9"/>
          <w:sz w:val="20"/>
        </w:rPr>
        <w:t xml:space="preserve"> Okul Faaliyetlerine Katılım</w:t>
      </w:r>
    </w:p>
    <w:tbl>
      <w:tblPr>
        <w:tblStyle w:val="TabloKlavuzu"/>
        <w:tblW w:w="8588" w:type="dxa"/>
        <w:tblLook w:val="04A0"/>
      </w:tblPr>
      <w:tblGrid>
        <w:gridCol w:w="2018"/>
        <w:gridCol w:w="1413"/>
        <w:gridCol w:w="1197"/>
        <w:gridCol w:w="888"/>
        <w:gridCol w:w="1413"/>
        <w:gridCol w:w="1197"/>
        <w:gridCol w:w="888"/>
      </w:tblGrid>
      <w:tr w:rsidR="00085E21" w:rsidRPr="00364B9A" w:rsidTr="00C57EF1">
        <w:trPr>
          <w:trHeight w:val="444"/>
        </w:trPr>
        <w:tc>
          <w:tcPr>
            <w:tcW w:w="2018" w:type="dxa"/>
            <w:vMerge w:val="restart"/>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OKUL FAALİYETLERİNE KATILIM</w:t>
            </w:r>
          </w:p>
        </w:tc>
        <w:tc>
          <w:tcPr>
            <w:tcW w:w="3285" w:type="dxa"/>
            <w:gridSpan w:val="3"/>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Kutlama Etkinlikleri</w:t>
            </w:r>
          </w:p>
        </w:tc>
        <w:tc>
          <w:tcPr>
            <w:tcW w:w="3285" w:type="dxa"/>
            <w:gridSpan w:val="3"/>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Anma Günleri</w:t>
            </w:r>
          </w:p>
        </w:tc>
      </w:tr>
      <w:tr w:rsidR="00085E21" w:rsidRPr="00364B9A" w:rsidTr="00C57EF1">
        <w:trPr>
          <w:trHeight w:val="991"/>
        </w:trPr>
        <w:tc>
          <w:tcPr>
            <w:tcW w:w="2018" w:type="dxa"/>
            <w:vMerge/>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p>
        </w:tc>
        <w:tc>
          <w:tcPr>
            <w:tcW w:w="1337"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Görevli Öğretmen Sayısı</w:t>
            </w:r>
          </w:p>
        </w:tc>
        <w:tc>
          <w:tcPr>
            <w:tcW w:w="1121"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Katılan Öğrenci Sayısı</w:t>
            </w:r>
          </w:p>
        </w:tc>
        <w:tc>
          <w:tcPr>
            <w:tcW w:w="827"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Katılan Veli sayısı</w:t>
            </w:r>
          </w:p>
        </w:tc>
        <w:tc>
          <w:tcPr>
            <w:tcW w:w="1337"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Görevli Öğretmen Sayısı</w:t>
            </w:r>
          </w:p>
        </w:tc>
        <w:tc>
          <w:tcPr>
            <w:tcW w:w="1121"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Katılan Öğrenci Sayısı</w:t>
            </w:r>
          </w:p>
        </w:tc>
        <w:tc>
          <w:tcPr>
            <w:tcW w:w="827"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Katılan Veli sayısı</w:t>
            </w:r>
          </w:p>
        </w:tc>
      </w:tr>
      <w:tr w:rsidR="00085E21" w:rsidRPr="00364B9A" w:rsidTr="00C57EF1">
        <w:trPr>
          <w:trHeight w:val="461"/>
        </w:trPr>
        <w:tc>
          <w:tcPr>
            <w:tcW w:w="201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2020-2021</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Öğrenciler</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Veliler</w:t>
            </w:r>
            <w:r w:rsidRPr="00364B9A">
              <w:rPr>
                <w:rFonts w:ascii="Calibri" w:eastAsia="Times New Roman" w:hAnsi="Calibri" w:cs="Calibri"/>
                <w:color w:val="000000"/>
              </w:rPr>
              <w:t> </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r w:rsidRPr="00364B9A">
              <w:rPr>
                <w:rFonts w:ascii="Calibri" w:eastAsia="Times New Roman" w:hAnsi="Calibri" w:cs="Calibri"/>
                <w:color w:val="000000"/>
              </w:rPr>
              <w:t> </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Öğrenciler</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Veliler</w:t>
            </w:r>
            <w:r w:rsidRPr="00364B9A">
              <w:rPr>
                <w:rFonts w:ascii="Calibri" w:eastAsia="Times New Roman" w:hAnsi="Calibri" w:cs="Calibri"/>
                <w:color w:val="000000"/>
              </w:rPr>
              <w:t> </w:t>
            </w:r>
          </w:p>
        </w:tc>
      </w:tr>
      <w:tr w:rsidR="00085E21" w:rsidRPr="00364B9A" w:rsidTr="00C57EF1">
        <w:trPr>
          <w:trHeight w:val="461"/>
        </w:trPr>
        <w:tc>
          <w:tcPr>
            <w:tcW w:w="201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2021-2022</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r w:rsidRPr="00364B9A">
              <w:rPr>
                <w:rFonts w:ascii="Calibri" w:eastAsia="Times New Roman" w:hAnsi="Calibri" w:cs="Calibri"/>
                <w:color w:val="000000"/>
              </w:rPr>
              <w:t> </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Öğrenciler</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Veliler</w:t>
            </w:r>
            <w:r w:rsidRPr="00364B9A">
              <w:rPr>
                <w:rFonts w:ascii="Calibri" w:eastAsia="Times New Roman" w:hAnsi="Calibri" w:cs="Calibri"/>
                <w:color w:val="000000"/>
              </w:rPr>
              <w:t> </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r w:rsidRPr="00364B9A">
              <w:rPr>
                <w:rFonts w:ascii="Calibri" w:eastAsia="Times New Roman" w:hAnsi="Calibri" w:cs="Calibri"/>
                <w:color w:val="000000"/>
              </w:rPr>
              <w:t> </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Öğrenciler</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Veliler</w:t>
            </w:r>
            <w:r w:rsidRPr="00364B9A">
              <w:rPr>
                <w:rFonts w:ascii="Calibri" w:eastAsia="Times New Roman" w:hAnsi="Calibri" w:cs="Calibri"/>
                <w:color w:val="000000"/>
              </w:rPr>
              <w:t> </w:t>
            </w:r>
          </w:p>
        </w:tc>
      </w:tr>
      <w:tr w:rsidR="00085E21" w:rsidRPr="00364B9A" w:rsidTr="00C57EF1">
        <w:trPr>
          <w:trHeight w:val="461"/>
        </w:trPr>
        <w:tc>
          <w:tcPr>
            <w:tcW w:w="201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2022-2023</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r w:rsidRPr="00364B9A">
              <w:rPr>
                <w:rFonts w:ascii="Calibri" w:eastAsia="Times New Roman" w:hAnsi="Calibri" w:cs="Calibri"/>
                <w:color w:val="000000"/>
              </w:rPr>
              <w:t> </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Öğrenciler</w:t>
            </w:r>
            <w:r w:rsidRPr="00364B9A">
              <w:rPr>
                <w:rFonts w:ascii="Calibri" w:eastAsia="Times New Roman" w:hAnsi="Calibri" w:cs="Calibri"/>
                <w:color w:val="000000"/>
              </w:rPr>
              <w:t> </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Veliler</w:t>
            </w:r>
            <w:r w:rsidRPr="00364B9A">
              <w:rPr>
                <w:rFonts w:ascii="Calibri" w:eastAsia="Times New Roman" w:hAnsi="Calibri" w:cs="Calibri"/>
                <w:color w:val="000000"/>
              </w:rPr>
              <w:t>  </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r w:rsidRPr="00364B9A">
              <w:rPr>
                <w:rFonts w:ascii="Calibri" w:eastAsia="Times New Roman" w:hAnsi="Calibri" w:cs="Calibri"/>
                <w:color w:val="000000"/>
              </w:rPr>
              <w:t> </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Öğrenciler</w:t>
            </w:r>
            <w:r w:rsidRPr="00364B9A">
              <w:rPr>
                <w:rFonts w:ascii="Calibri" w:eastAsia="Times New Roman" w:hAnsi="Calibri" w:cs="Calibri"/>
                <w:color w:val="000000"/>
              </w:rPr>
              <w:t> </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Veliler</w:t>
            </w:r>
            <w:r w:rsidRPr="00364B9A">
              <w:rPr>
                <w:rFonts w:ascii="Calibri" w:eastAsia="Times New Roman" w:hAnsi="Calibri" w:cs="Calibri"/>
                <w:color w:val="000000"/>
              </w:rPr>
              <w:t>  </w:t>
            </w:r>
          </w:p>
        </w:tc>
      </w:tr>
    </w:tbl>
    <w:p w:rsidR="00085E21" w:rsidRDefault="00085E21" w:rsidP="00085E21">
      <w:pPr>
        <w:spacing w:before="58"/>
        <w:jc w:val="both"/>
        <w:rPr>
          <w:b/>
          <w:sz w:val="20"/>
        </w:rPr>
      </w:pPr>
    </w:p>
    <w:p w:rsidR="00085E21" w:rsidRDefault="00085E21" w:rsidP="00085E21">
      <w:pPr>
        <w:spacing w:before="58"/>
        <w:jc w:val="both"/>
        <w:rPr>
          <w:b/>
          <w:sz w:val="20"/>
        </w:rPr>
      </w:pPr>
      <w:r w:rsidRPr="009705F6">
        <w:rPr>
          <w:b/>
          <w:sz w:val="20"/>
        </w:rPr>
        <w:t>Tablo</w:t>
      </w:r>
      <w:r>
        <w:rPr>
          <w:b/>
          <w:sz w:val="20"/>
        </w:rPr>
        <w:t>22</w:t>
      </w:r>
      <w:r w:rsidRPr="009705F6">
        <w:rPr>
          <w:b/>
          <w:sz w:val="20"/>
        </w:rPr>
        <w:t>.</w:t>
      </w:r>
      <w:r>
        <w:rPr>
          <w:b/>
          <w:sz w:val="20"/>
        </w:rPr>
        <w:t xml:space="preserve"> Okul Kültürel Faaliyetlerine Katılım</w:t>
      </w:r>
    </w:p>
    <w:p w:rsidR="00085E21" w:rsidRPr="009705F6" w:rsidRDefault="00085E21" w:rsidP="00085E21">
      <w:pPr>
        <w:spacing w:before="58"/>
        <w:jc w:val="center"/>
        <w:rPr>
          <w:sz w:val="28"/>
          <w:szCs w:val="28"/>
        </w:rPr>
      </w:pPr>
    </w:p>
    <w:tbl>
      <w:tblPr>
        <w:tblStyle w:val="TabloKlavuzu"/>
        <w:tblW w:w="10027" w:type="dxa"/>
        <w:tblInd w:w="-705" w:type="dxa"/>
        <w:tblLook w:val="04A0"/>
      </w:tblPr>
      <w:tblGrid>
        <w:gridCol w:w="1403"/>
        <w:gridCol w:w="1158"/>
        <w:gridCol w:w="989"/>
        <w:gridCol w:w="745"/>
        <w:gridCol w:w="1158"/>
        <w:gridCol w:w="989"/>
        <w:gridCol w:w="745"/>
        <w:gridCol w:w="1158"/>
        <w:gridCol w:w="989"/>
        <w:gridCol w:w="736"/>
      </w:tblGrid>
      <w:tr w:rsidR="00085E21" w:rsidRPr="009705F6" w:rsidTr="00085E21">
        <w:trPr>
          <w:trHeight w:val="398"/>
        </w:trPr>
        <w:tc>
          <w:tcPr>
            <w:tcW w:w="1360" w:type="dxa"/>
            <w:vMerge w:val="restart"/>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OKUL KÜLTÜREL FAALİYETLERİNE KATILIM</w:t>
            </w:r>
          </w:p>
        </w:tc>
        <w:tc>
          <w:tcPr>
            <w:tcW w:w="2892" w:type="dxa"/>
            <w:gridSpan w:val="3"/>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GEZİLER</w:t>
            </w:r>
          </w:p>
        </w:tc>
        <w:tc>
          <w:tcPr>
            <w:tcW w:w="2892" w:type="dxa"/>
            <w:gridSpan w:val="3"/>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SERGİLER</w:t>
            </w:r>
          </w:p>
        </w:tc>
        <w:tc>
          <w:tcPr>
            <w:tcW w:w="2883" w:type="dxa"/>
            <w:gridSpan w:val="3"/>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TİYATRO-DİNLETİ</w:t>
            </w:r>
          </w:p>
        </w:tc>
      </w:tr>
      <w:tr w:rsidR="00085E21" w:rsidRPr="009705F6" w:rsidTr="00085E21">
        <w:trPr>
          <w:trHeight w:val="800"/>
        </w:trPr>
        <w:tc>
          <w:tcPr>
            <w:tcW w:w="1360" w:type="dxa"/>
            <w:vMerge/>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p>
        </w:tc>
        <w:tc>
          <w:tcPr>
            <w:tcW w:w="1158"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Görevli Öğretmen Sayısı</w:t>
            </w:r>
          </w:p>
        </w:tc>
        <w:tc>
          <w:tcPr>
            <w:tcW w:w="989"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Öğrenci Sayısı</w:t>
            </w:r>
          </w:p>
        </w:tc>
        <w:tc>
          <w:tcPr>
            <w:tcW w:w="745"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Veli sayısı</w:t>
            </w:r>
          </w:p>
        </w:tc>
        <w:tc>
          <w:tcPr>
            <w:tcW w:w="1158"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Görevli Öğretmen Sayısı</w:t>
            </w:r>
          </w:p>
        </w:tc>
        <w:tc>
          <w:tcPr>
            <w:tcW w:w="989"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Öğrenci Sayısı</w:t>
            </w:r>
          </w:p>
        </w:tc>
        <w:tc>
          <w:tcPr>
            <w:tcW w:w="745"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Veli sayısı</w:t>
            </w:r>
          </w:p>
        </w:tc>
        <w:tc>
          <w:tcPr>
            <w:tcW w:w="1158"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Görevli Öğretmen Sayısı</w:t>
            </w:r>
          </w:p>
        </w:tc>
        <w:tc>
          <w:tcPr>
            <w:tcW w:w="989"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Öğrenci Sayısı</w:t>
            </w:r>
          </w:p>
        </w:tc>
        <w:tc>
          <w:tcPr>
            <w:tcW w:w="736"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Veli sayısı</w:t>
            </w:r>
          </w:p>
        </w:tc>
      </w:tr>
      <w:tr w:rsidR="00085E21" w:rsidRPr="009705F6" w:rsidTr="00085E21">
        <w:trPr>
          <w:trHeight w:val="415"/>
        </w:trPr>
        <w:tc>
          <w:tcPr>
            <w:tcW w:w="1360" w:type="dxa"/>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2020-2021</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36"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r>
      <w:tr w:rsidR="00085E21" w:rsidRPr="009705F6" w:rsidTr="00085E21">
        <w:trPr>
          <w:trHeight w:val="415"/>
        </w:trPr>
        <w:tc>
          <w:tcPr>
            <w:tcW w:w="1360" w:type="dxa"/>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2021-2022</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36"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r>
      <w:tr w:rsidR="00085E21" w:rsidRPr="009705F6" w:rsidTr="00085E21">
        <w:trPr>
          <w:trHeight w:val="415"/>
        </w:trPr>
        <w:tc>
          <w:tcPr>
            <w:tcW w:w="1360" w:type="dxa"/>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2022-2023</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36"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r>
    </w:tbl>
    <w:p w:rsidR="007D5A50" w:rsidRDefault="007D5A50" w:rsidP="00085E21">
      <w:pPr>
        <w:pStyle w:val="Balk4"/>
        <w:spacing w:line="297" w:lineRule="auto"/>
        <w:ind w:right="836"/>
        <w:jc w:val="center"/>
        <w:rPr>
          <w:color w:val="981A26"/>
          <w:spacing w:val="17"/>
          <w:w w:val="95"/>
        </w:rPr>
      </w:pPr>
    </w:p>
    <w:p w:rsidR="00085E21" w:rsidRDefault="00085E21" w:rsidP="00085E21">
      <w:pPr>
        <w:spacing w:before="58"/>
        <w:jc w:val="both"/>
        <w:rPr>
          <w:sz w:val="28"/>
          <w:szCs w:val="28"/>
        </w:rPr>
      </w:pPr>
      <w:r w:rsidRPr="009705F6">
        <w:rPr>
          <w:b/>
          <w:sz w:val="20"/>
        </w:rPr>
        <w:t>Tablo</w:t>
      </w:r>
      <w:r>
        <w:rPr>
          <w:b/>
          <w:sz w:val="20"/>
        </w:rPr>
        <w:t>23</w:t>
      </w:r>
      <w:r w:rsidRPr="009705F6">
        <w:rPr>
          <w:b/>
          <w:sz w:val="20"/>
        </w:rPr>
        <w:t>.</w:t>
      </w:r>
      <w:r>
        <w:rPr>
          <w:b/>
          <w:sz w:val="20"/>
        </w:rPr>
        <w:t>Bilimsel Çalışma Proje Durumu</w:t>
      </w:r>
    </w:p>
    <w:p w:rsidR="00085E21" w:rsidRPr="001F1BC4" w:rsidRDefault="00085E21" w:rsidP="00085E21">
      <w:pPr>
        <w:spacing w:before="58"/>
        <w:jc w:val="both"/>
        <w:rPr>
          <w:sz w:val="28"/>
          <w:szCs w:val="28"/>
        </w:rPr>
      </w:pPr>
    </w:p>
    <w:tbl>
      <w:tblPr>
        <w:tblStyle w:val="TabloKlavuzu"/>
        <w:tblW w:w="9658" w:type="dxa"/>
        <w:tblLook w:val="04A0"/>
      </w:tblPr>
      <w:tblGrid>
        <w:gridCol w:w="5164"/>
        <w:gridCol w:w="1498"/>
        <w:gridCol w:w="1498"/>
        <w:gridCol w:w="1498"/>
      </w:tblGrid>
      <w:tr w:rsidR="00085E21" w:rsidRPr="00364B9A" w:rsidTr="00C57EF1">
        <w:trPr>
          <w:trHeight w:val="310"/>
        </w:trPr>
        <w:tc>
          <w:tcPr>
            <w:tcW w:w="5164"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BİLİMSEL ÇALIŞMA PROJE DURUMU</w:t>
            </w:r>
          </w:p>
        </w:tc>
        <w:tc>
          <w:tcPr>
            <w:tcW w:w="149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2020-2021</w:t>
            </w:r>
          </w:p>
        </w:tc>
        <w:tc>
          <w:tcPr>
            <w:tcW w:w="149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2021-2022</w:t>
            </w:r>
          </w:p>
        </w:tc>
        <w:tc>
          <w:tcPr>
            <w:tcW w:w="149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2022-2023</w:t>
            </w:r>
          </w:p>
        </w:tc>
      </w:tr>
      <w:tr w:rsidR="00085E21" w:rsidRPr="00364B9A" w:rsidTr="00C57EF1">
        <w:trPr>
          <w:trHeight w:val="664"/>
        </w:trPr>
        <w:tc>
          <w:tcPr>
            <w:tcW w:w="5164"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lastRenderedPageBreak/>
              <w:t xml:space="preserve">Okul bilimsel </w:t>
            </w:r>
            <w:r w:rsidRPr="00364B9A">
              <w:rPr>
                <w:rFonts w:ascii="Calibri" w:eastAsia="Times New Roman" w:hAnsi="Calibri" w:cs="Calibri"/>
                <w:color w:val="000000"/>
              </w:rPr>
              <w:t>araştırmaları  (</w:t>
            </w:r>
            <w:proofErr w:type="gramStart"/>
            <w:r w:rsidRPr="00364B9A">
              <w:rPr>
                <w:rFonts w:ascii="Calibri" w:eastAsia="Times New Roman" w:hAnsi="Calibri" w:cs="Calibri"/>
                <w:color w:val="000000"/>
              </w:rPr>
              <w:t>Okulun  paydaşlarınca</w:t>
            </w:r>
            <w:proofErr w:type="gramEnd"/>
            <w:r w:rsidRPr="00364B9A">
              <w:rPr>
                <w:rFonts w:ascii="Calibri" w:eastAsia="Times New Roman" w:hAnsi="Calibri" w:cs="Calibri"/>
                <w:color w:val="000000"/>
              </w:rPr>
              <w:t xml:space="preserve">  yapılan  bilimsel araştırmalar belirtilir.)</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Yoktur.</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Yoktur.</w:t>
            </w:r>
            <w:r w:rsidRPr="00364B9A">
              <w:rPr>
                <w:rFonts w:ascii="Calibri" w:eastAsia="Times New Roman" w:hAnsi="Calibri" w:cs="Calibri"/>
                <w:color w:val="000000"/>
              </w:rPr>
              <w:t> </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Yoktur.</w:t>
            </w:r>
          </w:p>
        </w:tc>
      </w:tr>
      <w:tr w:rsidR="00085E21" w:rsidRPr="00364B9A" w:rsidTr="00C57EF1">
        <w:trPr>
          <w:trHeight w:val="843"/>
        </w:trPr>
        <w:tc>
          <w:tcPr>
            <w:tcW w:w="5164"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xml:space="preserve">Okul </w:t>
            </w:r>
            <w:proofErr w:type="gramStart"/>
            <w:r w:rsidRPr="00364B9A">
              <w:rPr>
                <w:rFonts w:ascii="Calibri" w:eastAsia="Times New Roman" w:hAnsi="Calibri" w:cs="Calibri"/>
                <w:color w:val="000000"/>
              </w:rPr>
              <w:t>bilimsel   yayınları</w:t>
            </w:r>
            <w:proofErr w:type="gramEnd"/>
            <w:r w:rsidRPr="00364B9A">
              <w:rPr>
                <w:rFonts w:ascii="Calibri" w:eastAsia="Times New Roman" w:hAnsi="Calibri" w:cs="Calibri"/>
                <w:color w:val="000000"/>
              </w:rPr>
              <w:t xml:space="preserve">  (Okul/kurum   ya   da   okul   paydaşlarınca yayımlanan kitap, makale vb. bilimsel yayımlardan bahsedilir.)</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Yoktur.</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Yoktur.</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Yoktur.</w:t>
            </w:r>
            <w:r w:rsidRPr="00364B9A">
              <w:rPr>
                <w:rFonts w:ascii="Calibri" w:eastAsia="Times New Roman" w:hAnsi="Calibri" w:cs="Calibri"/>
                <w:color w:val="000000"/>
              </w:rPr>
              <w:t> </w:t>
            </w:r>
          </w:p>
        </w:tc>
      </w:tr>
      <w:tr w:rsidR="00085E21" w:rsidRPr="00364B9A" w:rsidTr="00C57EF1">
        <w:trPr>
          <w:trHeight w:val="447"/>
        </w:trPr>
        <w:tc>
          <w:tcPr>
            <w:tcW w:w="5164"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Okulun Katıldığı Proje Sayısı</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415C0F">
              <w:rPr>
                <w:rFonts w:ascii="Calibri" w:eastAsia="Times New Roman" w:hAnsi="Calibri" w:cs="Calibri"/>
                <w:color w:val="000000"/>
              </w:rPr>
              <w:t>0</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415C0F">
              <w:rPr>
                <w:rFonts w:ascii="Calibri" w:eastAsia="Times New Roman" w:hAnsi="Calibri" w:cs="Calibri"/>
                <w:color w:val="000000"/>
              </w:rPr>
              <w:t>1</w:t>
            </w:r>
          </w:p>
        </w:tc>
        <w:tc>
          <w:tcPr>
            <w:tcW w:w="1498" w:type="dxa"/>
            <w:noWrap/>
            <w:hideMark/>
          </w:tcPr>
          <w:p w:rsidR="00085E21" w:rsidRPr="00364B9A" w:rsidRDefault="00415C0F" w:rsidP="00C57EF1">
            <w:pPr>
              <w:spacing w:line="276" w:lineRule="auto"/>
              <w:jc w:val="both"/>
              <w:rPr>
                <w:rFonts w:ascii="Calibri" w:eastAsia="Times New Roman" w:hAnsi="Calibri" w:cs="Calibri"/>
                <w:color w:val="000000"/>
              </w:rPr>
            </w:pPr>
            <w:r>
              <w:rPr>
                <w:rFonts w:ascii="Calibri" w:eastAsia="Times New Roman" w:hAnsi="Calibri" w:cs="Calibri"/>
                <w:color w:val="000000"/>
              </w:rPr>
              <w:t>1</w:t>
            </w:r>
          </w:p>
        </w:tc>
      </w:tr>
    </w:tbl>
    <w:p w:rsidR="00085E21" w:rsidRDefault="00085E21" w:rsidP="00085E21">
      <w:pPr>
        <w:spacing w:before="58"/>
        <w:jc w:val="both"/>
        <w:rPr>
          <w:b/>
          <w:sz w:val="20"/>
        </w:rPr>
      </w:pPr>
    </w:p>
    <w:p w:rsidR="00085E21" w:rsidRPr="001F1BC4" w:rsidRDefault="00085E21" w:rsidP="00085E21">
      <w:pPr>
        <w:spacing w:before="58"/>
        <w:jc w:val="both"/>
        <w:rPr>
          <w:sz w:val="28"/>
          <w:szCs w:val="28"/>
        </w:rPr>
      </w:pPr>
      <w:r w:rsidRPr="009705F6">
        <w:rPr>
          <w:b/>
          <w:sz w:val="20"/>
        </w:rPr>
        <w:t>Tablo</w:t>
      </w:r>
      <w:r>
        <w:rPr>
          <w:b/>
          <w:sz w:val="20"/>
        </w:rPr>
        <w:t>24</w:t>
      </w:r>
      <w:r w:rsidRPr="009705F6">
        <w:rPr>
          <w:b/>
          <w:sz w:val="20"/>
        </w:rPr>
        <w:t>.</w:t>
      </w:r>
      <w:r>
        <w:rPr>
          <w:b/>
          <w:sz w:val="20"/>
        </w:rPr>
        <w:t>Öğrenci Devam Durumu</w:t>
      </w:r>
    </w:p>
    <w:p w:rsidR="00085E21" w:rsidRPr="001F1BC4" w:rsidRDefault="00085E21" w:rsidP="00085E21">
      <w:pPr>
        <w:pStyle w:val="ListeParagraf"/>
        <w:spacing w:after="72"/>
        <w:ind w:left="2040"/>
        <w:jc w:val="both"/>
        <w:rPr>
          <w:rFonts w:ascii="Times New Roman" w:hAnsi="Times New Roman" w:cs="Times New Roman"/>
          <w:sz w:val="24"/>
        </w:rPr>
      </w:pPr>
    </w:p>
    <w:tbl>
      <w:tblPr>
        <w:tblStyle w:val="TabloKlavuzu"/>
        <w:tblW w:w="9699" w:type="dxa"/>
        <w:tblLook w:val="04A0"/>
      </w:tblPr>
      <w:tblGrid>
        <w:gridCol w:w="3818"/>
        <w:gridCol w:w="1627"/>
        <w:gridCol w:w="2127"/>
        <w:gridCol w:w="2127"/>
      </w:tblGrid>
      <w:tr w:rsidR="00085E21" w:rsidRPr="00CB0F75" w:rsidTr="00C57EF1">
        <w:trPr>
          <w:trHeight w:val="491"/>
        </w:trPr>
        <w:tc>
          <w:tcPr>
            <w:tcW w:w="3818" w:type="dxa"/>
            <w:shd w:val="clear" w:color="auto" w:fill="EAF1DD" w:themeFill="accent3" w:themeFillTint="33"/>
            <w:hideMark/>
          </w:tcPr>
          <w:p w:rsidR="00085E21" w:rsidRPr="00CB0F75" w:rsidRDefault="00085E21" w:rsidP="00C57EF1">
            <w:pPr>
              <w:spacing w:line="276" w:lineRule="auto"/>
              <w:rPr>
                <w:rFonts w:ascii="Calibri" w:eastAsia="Times New Roman" w:hAnsi="Calibri" w:cs="Calibri"/>
                <w:color w:val="000000"/>
              </w:rPr>
            </w:pPr>
            <w:r>
              <w:rPr>
                <w:rFonts w:ascii="Calibri" w:eastAsia="Times New Roman" w:hAnsi="Calibri" w:cs="Calibri"/>
                <w:color w:val="000000"/>
              </w:rPr>
              <w:t xml:space="preserve">ÖĞRENCİ DEVAM </w:t>
            </w:r>
            <w:r w:rsidRPr="00CB0F75">
              <w:rPr>
                <w:rFonts w:ascii="Calibri" w:eastAsia="Times New Roman" w:hAnsi="Calibri" w:cs="Calibri"/>
                <w:color w:val="000000"/>
              </w:rPr>
              <w:t>DURUMU</w:t>
            </w:r>
          </w:p>
        </w:tc>
        <w:tc>
          <w:tcPr>
            <w:tcW w:w="1627" w:type="dxa"/>
            <w:shd w:val="clear" w:color="auto" w:fill="EAF1DD" w:themeFill="accent3" w:themeFillTint="33"/>
            <w:noWrap/>
            <w:hideMark/>
          </w:tcPr>
          <w:p w:rsidR="00085E21" w:rsidRPr="00CB0F75" w:rsidRDefault="00085E21" w:rsidP="00C57EF1">
            <w:pPr>
              <w:spacing w:line="276" w:lineRule="auto"/>
              <w:jc w:val="both"/>
              <w:rPr>
                <w:rFonts w:ascii="Calibri" w:eastAsia="Times New Roman" w:hAnsi="Calibri" w:cs="Calibri"/>
                <w:color w:val="000000"/>
              </w:rPr>
            </w:pPr>
            <w:r w:rsidRPr="00CB0F75">
              <w:rPr>
                <w:rFonts w:ascii="Calibri" w:eastAsia="Times New Roman" w:hAnsi="Calibri" w:cs="Calibri"/>
                <w:color w:val="000000"/>
              </w:rPr>
              <w:t>2020-2021</w:t>
            </w:r>
          </w:p>
        </w:tc>
        <w:tc>
          <w:tcPr>
            <w:tcW w:w="2127" w:type="dxa"/>
            <w:shd w:val="clear" w:color="auto" w:fill="EAF1DD" w:themeFill="accent3" w:themeFillTint="33"/>
            <w:noWrap/>
            <w:hideMark/>
          </w:tcPr>
          <w:p w:rsidR="00085E21" w:rsidRPr="00CB0F75" w:rsidRDefault="00085E21" w:rsidP="00C57EF1">
            <w:pPr>
              <w:spacing w:line="276" w:lineRule="auto"/>
              <w:jc w:val="both"/>
              <w:rPr>
                <w:rFonts w:ascii="Calibri" w:eastAsia="Times New Roman" w:hAnsi="Calibri" w:cs="Calibri"/>
                <w:color w:val="000000"/>
              </w:rPr>
            </w:pPr>
            <w:r w:rsidRPr="00CB0F75">
              <w:rPr>
                <w:rFonts w:ascii="Calibri" w:eastAsia="Times New Roman" w:hAnsi="Calibri" w:cs="Calibri"/>
                <w:color w:val="000000"/>
              </w:rPr>
              <w:t>2021-2022</w:t>
            </w:r>
          </w:p>
        </w:tc>
        <w:tc>
          <w:tcPr>
            <w:tcW w:w="2127" w:type="dxa"/>
            <w:shd w:val="clear" w:color="auto" w:fill="EAF1DD" w:themeFill="accent3" w:themeFillTint="33"/>
            <w:noWrap/>
            <w:hideMark/>
          </w:tcPr>
          <w:p w:rsidR="00085E21" w:rsidRPr="00CB0F75" w:rsidRDefault="00085E21" w:rsidP="00C57EF1">
            <w:pPr>
              <w:spacing w:line="276" w:lineRule="auto"/>
              <w:jc w:val="both"/>
              <w:rPr>
                <w:rFonts w:ascii="Calibri" w:eastAsia="Times New Roman" w:hAnsi="Calibri" w:cs="Calibri"/>
                <w:color w:val="000000"/>
              </w:rPr>
            </w:pPr>
            <w:r w:rsidRPr="00CB0F75">
              <w:rPr>
                <w:rFonts w:ascii="Calibri" w:eastAsia="Times New Roman" w:hAnsi="Calibri" w:cs="Calibri"/>
                <w:color w:val="000000"/>
              </w:rPr>
              <w:t>2022-2023</w:t>
            </w:r>
          </w:p>
        </w:tc>
      </w:tr>
      <w:tr w:rsidR="00085E21" w:rsidRPr="00CB0F75" w:rsidTr="00C57EF1">
        <w:trPr>
          <w:trHeight w:val="576"/>
        </w:trPr>
        <w:tc>
          <w:tcPr>
            <w:tcW w:w="3818" w:type="dxa"/>
            <w:shd w:val="clear" w:color="auto" w:fill="EAF1DD" w:themeFill="accent3" w:themeFillTint="33"/>
            <w:hideMark/>
          </w:tcPr>
          <w:p w:rsidR="00085E21" w:rsidRPr="00CB0F75" w:rsidRDefault="00085E21" w:rsidP="00C57EF1">
            <w:pPr>
              <w:spacing w:line="276" w:lineRule="auto"/>
              <w:jc w:val="both"/>
              <w:rPr>
                <w:rFonts w:ascii="Calibri" w:eastAsia="Times New Roman" w:hAnsi="Calibri" w:cs="Calibri"/>
                <w:color w:val="000000"/>
              </w:rPr>
            </w:pPr>
            <w:r w:rsidRPr="00CB0F75">
              <w:rPr>
                <w:rFonts w:ascii="Calibri" w:eastAsia="Times New Roman" w:hAnsi="Calibri" w:cs="Calibri"/>
                <w:color w:val="000000"/>
              </w:rPr>
              <w:t>Öğrencilerin Devamsızlık Ortalaması</w:t>
            </w:r>
          </w:p>
        </w:tc>
        <w:tc>
          <w:tcPr>
            <w:tcW w:w="1627" w:type="dxa"/>
            <w:noWrap/>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w:t>
            </w:r>
            <w:r w:rsidR="00415C0F">
              <w:rPr>
                <w:rFonts w:ascii="Calibri" w:eastAsia="Times New Roman" w:hAnsi="Calibri" w:cs="Calibri"/>
                <w:color w:val="000000"/>
              </w:rPr>
              <w:t>12</w:t>
            </w:r>
          </w:p>
        </w:tc>
        <w:tc>
          <w:tcPr>
            <w:tcW w:w="2127" w:type="dxa"/>
            <w:noWrap/>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w:t>
            </w:r>
            <w:r w:rsidR="00415C0F">
              <w:rPr>
                <w:rFonts w:ascii="Calibri" w:eastAsia="Times New Roman" w:hAnsi="Calibri" w:cs="Calibri"/>
                <w:color w:val="000000"/>
              </w:rPr>
              <w:t>8</w:t>
            </w:r>
          </w:p>
        </w:tc>
        <w:tc>
          <w:tcPr>
            <w:tcW w:w="2127" w:type="dxa"/>
            <w:noWrap/>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w:t>
            </w:r>
            <w:r w:rsidR="00415C0F">
              <w:rPr>
                <w:rFonts w:ascii="Calibri" w:eastAsia="Times New Roman" w:hAnsi="Calibri" w:cs="Calibri"/>
                <w:color w:val="000000"/>
              </w:rPr>
              <w:t>2</w:t>
            </w:r>
          </w:p>
        </w:tc>
      </w:tr>
      <w:tr w:rsidR="00085E21" w:rsidRPr="00CB0F75" w:rsidTr="00C57EF1">
        <w:trPr>
          <w:trHeight w:val="704"/>
        </w:trPr>
        <w:tc>
          <w:tcPr>
            <w:tcW w:w="3818" w:type="dxa"/>
            <w:shd w:val="clear" w:color="auto" w:fill="EAF1DD" w:themeFill="accent3" w:themeFillTint="33"/>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Önceki Yıl d</w:t>
            </w:r>
            <w:r w:rsidRPr="00CB0F75">
              <w:rPr>
                <w:rFonts w:ascii="Calibri" w:eastAsia="Times New Roman" w:hAnsi="Calibri" w:cs="Calibri"/>
                <w:color w:val="000000"/>
              </w:rPr>
              <w:t>e</w:t>
            </w:r>
            <w:r>
              <w:rPr>
                <w:rFonts w:ascii="Calibri" w:eastAsia="Times New Roman" w:hAnsi="Calibri" w:cs="Calibri"/>
                <w:color w:val="000000"/>
              </w:rPr>
              <w:t xml:space="preserve">vamsız olup </w:t>
            </w:r>
            <w:proofErr w:type="spellStart"/>
            <w:r>
              <w:rPr>
                <w:rFonts w:ascii="Calibri" w:eastAsia="Times New Roman" w:hAnsi="Calibri" w:cs="Calibri"/>
                <w:color w:val="000000"/>
              </w:rPr>
              <w:t>dad</w:t>
            </w:r>
            <w:r w:rsidRPr="00CB0F75">
              <w:rPr>
                <w:rFonts w:ascii="Calibri" w:eastAsia="Times New Roman" w:hAnsi="Calibri" w:cs="Calibri"/>
                <w:color w:val="000000"/>
              </w:rPr>
              <w:t>evamı</w:t>
            </w:r>
            <w:proofErr w:type="spellEnd"/>
            <w:r w:rsidRPr="00CB0F75">
              <w:rPr>
                <w:rFonts w:ascii="Calibri" w:eastAsia="Times New Roman" w:hAnsi="Calibri" w:cs="Calibri"/>
                <w:color w:val="000000"/>
              </w:rPr>
              <w:t xml:space="preserve"> sağlanan öğrenci sayısı</w:t>
            </w:r>
          </w:p>
        </w:tc>
        <w:tc>
          <w:tcPr>
            <w:tcW w:w="1627" w:type="dxa"/>
            <w:noWrap/>
            <w:hideMark/>
          </w:tcPr>
          <w:p w:rsidR="00085E21" w:rsidRPr="00CB0F75" w:rsidRDefault="00085E21" w:rsidP="00C57EF1">
            <w:pPr>
              <w:spacing w:line="276" w:lineRule="auto"/>
              <w:jc w:val="both"/>
              <w:rPr>
                <w:rFonts w:ascii="Calibri" w:eastAsia="Times New Roman" w:hAnsi="Calibri" w:cs="Calibri"/>
                <w:color w:val="000000"/>
              </w:rPr>
            </w:pPr>
            <w:r w:rsidRPr="00CB0F75">
              <w:rPr>
                <w:rFonts w:ascii="Calibri" w:eastAsia="Times New Roman" w:hAnsi="Calibri" w:cs="Calibri"/>
                <w:color w:val="000000"/>
              </w:rPr>
              <w:t> </w:t>
            </w:r>
            <w:r>
              <w:rPr>
                <w:rFonts w:ascii="Calibri" w:eastAsia="Times New Roman" w:hAnsi="Calibri" w:cs="Calibri"/>
                <w:color w:val="000000"/>
              </w:rPr>
              <w:t>_</w:t>
            </w:r>
          </w:p>
        </w:tc>
        <w:tc>
          <w:tcPr>
            <w:tcW w:w="2127" w:type="dxa"/>
            <w:noWrap/>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_</w:t>
            </w:r>
            <w:r w:rsidRPr="00CB0F75">
              <w:rPr>
                <w:rFonts w:ascii="Calibri" w:eastAsia="Times New Roman" w:hAnsi="Calibri" w:cs="Calibri"/>
                <w:color w:val="000000"/>
              </w:rPr>
              <w:t> </w:t>
            </w:r>
          </w:p>
        </w:tc>
        <w:tc>
          <w:tcPr>
            <w:tcW w:w="2127" w:type="dxa"/>
            <w:noWrap/>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_</w:t>
            </w:r>
            <w:r w:rsidRPr="00CB0F75">
              <w:rPr>
                <w:rFonts w:ascii="Calibri" w:eastAsia="Times New Roman" w:hAnsi="Calibri" w:cs="Calibri"/>
                <w:color w:val="000000"/>
              </w:rPr>
              <w:t> </w:t>
            </w:r>
          </w:p>
        </w:tc>
      </w:tr>
    </w:tbl>
    <w:p w:rsidR="00085E21" w:rsidRPr="000E63D5" w:rsidRDefault="00085E21" w:rsidP="00085E21">
      <w:pPr>
        <w:spacing w:after="72"/>
        <w:jc w:val="both"/>
        <w:rPr>
          <w:rFonts w:ascii="Times New Roman" w:hAnsi="Times New Roman" w:cs="Times New Roman"/>
          <w:sz w:val="24"/>
        </w:rPr>
      </w:pPr>
    </w:p>
    <w:p w:rsidR="00085E21" w:rsidRDefault="00085E21" w:rsidP="00085E21">
      <w:pPr>
        <w:spacing w:after="72"/>
        <w:jc w:val="both"/>
        <w:rPr>
          <w:b/>
          <w:sz w:val="20"/>
        </w:rPr>
      </w:pPr>
      <w:r w:rsidRPr="009705F6">
        <w:rPr>
          <w:b/>
          <w:sz w:val="20"/>
        </w:rPr>
        <w:t>Tablo</w:t>
      </w:r>
      <w:r>
        <w:rPr>
          <w:b/>
          <w:sz w:val="20"/>
        </w:rPr>
        <w:t>25</w:t>
      </w:r>
      <w:r w:rsidRPr="009705F6">
        <w:rPr>
          <w:b/>
          <w:sz w:val="20"/>
        </w:rPr>
        <w:t>.</w:t>
      </w:r>
      <w:r>
        <w:rPr>
          <w:b/>
          <w:sz w:val="20"/>
        </w:rPr>
        <w:t>Personel Devam Durumu</w:t>
      </w:r>
    </w:p>
    <w:p w:rsidR="00085E21" w:rsidRPr="001F1BC4" w:rsidRDefault="00085E21" w:rsidP="00085E21">
      <w:pPr>
        <w:spacing w:after="72"/>
        <w:jc w:val="both"/>
        <w:rPr>
          <w:rFonts w:ascii="Times New Roman" w:hAnsi="Times New Roman" w:cs="Times New Roman"/>
          <w:sz w:val="24"/>
        </w:rPr>
      </w:pPr>
    </w:p>
    <w:tbl>
      <w:tblPr>
        <w:tblStyle w:val="TabloKlavuzu"/>
        <w:tblpPr w:leftFromText="141" w:rightFromText="141" w:vertAnchor="text" w:tblpY="1"/>
        <w:tblW w:w="8968" w:type="dxa"/>
        <w:tblLook w:val="04A0"/>
      </w:tblPr>
      <w:tblGrid>
        <w:gridCol w:w="3725"/>
        <w:gridCol w:w="1451"/>
        <w:gridCol w:w="1896"/>
        <w:gridCol w:w="1896"/>
      </w:tblGrid>
      <w:tr w:rsidR="00085E21" w:rsidRPr="00DF7653" w:rsidTr="00C57EF1">
        <w:trPr>
          <w:trHeight w:val="469"/>
        </w:trPr>
        <w:tc>
          <w:tcPr>
            <w:tcW w:w="3725" w:type="dxa"/>
            <w:shd w:val="clear" w:color="auto" w:fill="EAF1DD" w:themeFill="accent3" w:themeFillTint="33"/>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PERSONEL DEVAM DURUMU</w:t>
            </w:r>
          </w:p>
        </w:tc>
        <w:tc>
          <w:tcPr>
            <w:tcW w:w="1451" w:type="dxa"/>
            <w:shd w:val="clear" w:color="auto" w:fill="EAF1DD" w:themeFill="accent3" w:themeFillTint="33"/>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2020</w:t>
            </w:r>
            <w:r>
              <w:rPr>
                <w:rFonts w:ascii="Calibri" w:eastAsia="Times New Roman" w:hAnsi="Calibri" w:cs="Calibri"/>
                <w:color w:val="000000"/>
              </w:rPr>
              <w:t>-2021</w:t>
            </w:r>
          </w:p>
        </w:tc>
        <w:tc>
          <w:tcPr>
            <w:tcW w:w="1896" w:type="dxa"/>
            <w:shd w:val="clear" w:color="auto" w:fill="EAF1DD" w:themeFill="accent3" w:themeFillTint="33"/>
            <w:noWrap/>
            <w:hideMark/>
          </w:tcPr>
          <w:p w:rsidR="00085E21" w:rsidRPr="00DF7653"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2021-2022</w:t>
            </w:r>
          </w:p>
        </w:tc>
        <w:tc>
          <w:tcPr>
            <w:tcW w:w="1896" w:type="dxa"/>
            <w:shd w:val="clear" w:color="auto" w:fill="EAF1DD" w:themeFill="accent3" w:themeFillTint="33"/>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2022-202</w:t>
            </w:r>
            <w:r>
              <w:rPr>
                <w:rFonts w:ascii="Calibri" w:eastAsia="Times New Roman" w:hAnsi="Calibri" w:cs="Calibri"/>
                <w:color w:val="000000"/>
              </w:rPr>
              <w:t>3</w:t>
            </w:r>
          </w:p>
        </w:tc>
      </w:tr>
      <w:tr w:rsidR="00085E21" w:rsidRPr="00DF7653" w:rsidTr="00C57EF1">
        <w:trPr>
          <w:trHeight w:val="475"/>
        </w:trPr>
        <w:tc>
          <w:tcPr>
            <w:tcW w:w="3725" w:type="dxa"/>
            <w:shd w:val="clear" w:color="auto" w:fill="EAF1DD" w:themeFill="accent3" w:themeFillTint="33"/>
            <w:hideMark/>
          </w:tcPr>
          <w:p w:rsidR="00085E21" w:rsidRPr="00DF7653"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Z</w:t>
            </w:r>
            <w:r w:rsidRPr="00DF7653">
              <w:rPr>
                <w:rFonts w:ascii="Calibri" w:eastAsia="Times New Roman" w:hAnsi="Calibri" w:cs="Calibri"/>
                <w:color w:val="000000"/>
              </w:rPr>
              <w:t>orunlu izinler hariç alınan izin süreleri</w:t>
            </w:r>
          </w:p>
        </w:tc>
        <w:tc>
          <w:tcPr>
            <w:tcW w:w="1451" w:type="dxa"/>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 </w:t>
            </w:r>
            <w:r>
              <w:rPr>
                <w:rFonts w:ascii="Calibri" w:eastAsia="Times New Roman" w:hAnsi="Calibri" w:cs="Calibri"/>
                <w:color w:val="000000"/>
              </w:rPr>
              <w:t>0 gün</w:t>
            </w:r>
          </w:p>
        </w:tc>
        <w:tc>
          <w:tcPr>
            <w:tcW w:w="1896" w:type="dxa"/>
            <w:noWrap/>
            <w:hideMark/>
          </w:tcPr>
          <w:p w:rsidR="00085E21" w:rsidRPr="00DF7653" w:rsidRDefault="00415C0F" w:rsidP="00C57EF1">
            <w:pPr>
              <w:spacing w:line="276" w:lineRule="auto"/>
              <w:jc w:val="both"/>
              <w:rPr>
                <w:rFonts w:ascii="Calibri" w:eastAsia="Times New Roman" w:hAnsi="Calibri" w:cs="Calibri"/>
                <w:color w:val="000000"/>
              </w:rPr>
            </w:pPr>
            <w:r>
              <w:rPr>
                <w:rFonts w:ascii="Calibri" w:eastAsia="Times New Roman" w:hAnsi="Calibri" w:cs="Calibri"/>
                <w:color w:val="000000"/>
              </w:rPr>
              <w:t>4</w:t>
            </w:r>
            <w:r w:rsidR="00085E21">
              <w:rPr>
                <w:rFonts w:ascii="Calibri" w:eastAsia="Times New Roman" w:hAnsi="Calibri" w:cs="Calibri"/>
                <w:color w:val="000000"/>
              </w:rPr>
              <w:t xml:space="preserve"> gün</w:t>
            </w:r>
            <w:r w:rsidR="00085E21" w:rsidRPr="00DF7653">
              <w:rPr>
                <w:rFonts w:ascii="Calibri" w:eastAsia="Times New Roman" w:hAnsi="Calibri" w:cs="Calibri"/>
                <w:color w:val="000000"/>
              </w:rPr>
              <w:t> </w:t>
            </w:r>
          </w:p>
        </w:tc>
        <w:tc>
          <w:tcPr>
            <w:tcW w:w="1896" w:type="dxa"/>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 </w:t>
            </w:r>
            <w:r w:rsidR="00415C0F">
              <w:rPr>
                <w:rFonts w:ascii="Calibri" w:eastAsia="Times New Roman" w:hAnsi="Calibri" w:cs="Calibri"/>
                <w:color w:val="000000"/>
              </w:rPr>
              <w:t>4</w:t>
            </w:r>
            <w:r>
              <w:rPr>
                <w:rFonts w:ascii="Calibri" w:eastAsia="Times New Roman" w:hAnsi="Calibri" w:cs="Calibri"/>
                <w:color w:val="000000"/>
              </w:rPr>
              <w:t xml:space="preserve"> gün</w:t>
            </w:r>
          </w:p>
        </w:tc>
      </w:tr>
      <w:tr w:rsidR="00085E21" w:rsidRPr="00DF7653" w:rsidTr="00C57EF1">
        <w:trPr>
          <w:trHeight w:val="447"/>
        </w:trPr>
        <w:tc>
          <w:tcPr>
            <w:tcW w:w="3725" w:type="dxa"/>
            <w:shd w:val="clear" w:color="auto" w:fill="EAF1DD" w:themeFill="accent3" w:themeFillTint="33"/>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Alınan rapor ortalaması</w:t>
            </w:r>
          </w:p>
        </w:tc>
        <w:tc>
          <w:tcPr>
            <w:tcW w:w="1451" w:type="dxa"/>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 </w:t>
            </w:r>
            <w:r w:rsidR="00415C0F">
              <w:rPr>
                <w:rFonts w:ascii="Calibri" w:eastAsia="Times New Roman" w:hAnsi="Calibri" w:cs="Calibri"/>
                <w:color w:val="000000"/>
              </w:rPr>
              <w:t>2</w:t>
            </w:r>
            <w:r>
              <w:rPr>
                <w:rFonts w:ascii="Calibri" w:eastAsia="Times New Roman" w:hAnsi="Calibri" w:cs="Calibri"/>
                <w:color w:val="000000"/>
              </w:rPr>
              <w:t xml:space="preserve"> gün</w:t>
            </w:r>
          </w:p>
        </w:tc>
        <w:tc>
          <w:tcPr>
            <w:tcW w:w="1896" w:type="dxa"/>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  </w:t>
            </w:r>
            <w:proofErr w:type="gramStart"/>
            <w:r w:rsidR="00415C0F">
              <w:rPr>
                <w:rFonts w:ascii="Calibri" w:eastAsia="Times New Roman" w:hAnsi="Calibri" w:cs="Calibri"/>
                <w:color w:val="000000"/>
              </w:rPr>
              <w:t xml:space="preserve">5 </w:t>
            </w:r>
            <w:r>
              <w:rPr>
                <w:rFonts w:ascii="Calibri" w:eastAsia="Times New Roman" w:hAnsi="Calibri" w:cs="Calibri"/>
                <w:color w:val="000000"/>
              </w:rPr>
              <w:t xml:space="preserve"> gün</w:t>
            </w:r>
            <w:proofErr w:type="gramEnd"/>
          </w:p>
        </w:tc>
        <w:tc>
          <w:tcPr>
            <w:tcW w:w="1896" w:type="dxa"/>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  </w:t>
            </w:r>
            <w:r w:rsidR="00415C0F">
              <w:rPr>
                <w:rFonts w:ascii="Calibri" w:eastAsia="Times New Roman" w:hAnsi="Calibri" w:cs="Calibri"/>
                <w:color w:val="000000"/>
              </w:rPr>
              <w:t>5</w:t>
            </w:r>
            <w:r w:rsidR="00090756">
              <w:rPr>
                <w:rFonts w:ascii="Calibri" w:eastAsia="Times New Roman" w:hAnsi="Calibri" w:cs="Calibri"/>
                <w:color w:val="000000"/>
              </w:rPr>
              <w:t xml:space="preserve"> </w:t>
            </w:r>
            <w:r>
              <w:rPr>
                <w:rFonts w:ascii="Calibri" w:eastAsia="Times New Roman" w:hAnsi="Calibri" w:cs="Calibri"/>
                <w:color w:val="000000"/>
              </w:rPr>
              <w:t>gün</w:t>
            </w:r>
          </w:p>
        </w:tc>
      </w:tr>
    </w:tbl>
    <w:p w:rsidR="007D5A50" w:rsidRDefault="007D5A50" w:rsidP="00BD4A29">
      <w:pPr>
        <w:pStyle w:val="Balk4"/>
        <w:spacing w:line="297" w:lineRule="auto"/>
        <w:ind w:right="836"/>
        <w:jc w:val="center"/>
        <w:rPr>
          <w:color w:val="981A26"/>
          <w:spacing w:val="17"/>
          <w:w w:val="95"/>
        </w:rPr>
      </w:pPr>
    </w:p>
    <w:p w:rsidR="00090756" w:rsidRDefault="00090756" w:rsidP="00090756">
      <w:pPr>
        <w:pStyle w:val="GvdeMetni"/>
        <w:spacing w:before="1"/>
        <w:jc w:val="both"/>
        <w:rPr>
          <w:b/>
          <w:sz w:val="40"/>
        </w:rPr>
      </w:pPr>
    </w:p>
    <w:p w:rsidR="00E4476E" w:rsidRDefault="00E4476E" w:rsidP="00090756">
      <w:pPr>
        <w:pStyle w:val="GvdeMetni"/>
        <w:spacing w:before="1"/>
        <w:jc w:val="both"/>
        <w:rPr>
          <w:b/>
          <w:sz w:val="40"/>
        </w:rPr>
      </w:pPr>
    </w:p>
    <w:p w:rsidR="00E4476E" w:rsidRDefault="00E4476E" w:rsidP="00090756">
      <w:pPr>
        <w:pStyle w:val="GvdeMetni"/>
        <w:spacing w:before="1"/>
        <w:jc w:val="both"/>
        <w:rPr>
          <w:b/>
          <w:sz w:val="40"/>
        </w:rPr>
      </w:pPr>
    </w:p>
    <w:p w:rsidR="00415C0F" w:rsidRDefault="00415C0F" w:rsidP="00090756">
      <w:pPr>
        <w:pStyle w:val="GvdeMetni"/>
        <w:spacing w:before="1"/>
        <w:jc w:val="both"/>
        <w:rPr>
          <w:b/>
          <w:sz w:val="40"/>
        </w:rPr>
      </w:pPr>
    </w:p>
    <w:p w:rsidR="00415C0F" w:rsidRDefault="00415C0F" w:rsidP="00090756">
      <w:pPr>
        <w:pStyle w:val="GvdeMetni"/>
        <w:spacing w:before="1"/>
        <w:jc w:val="both"/>
        <w:rPr>
          <w:b/>
          <w:sz w:val="40"/>
        </w:rPr>
      </w:pPr>
    </w:p>
    <w:p w:rsidR="0053327F" w:rsidRDefault="0053327F" w:rsidP="00090756">
      <w:pPr>
        <w:pStyle w:val="GvdeMetni"/>
        <w:spacing w:before="1"/>
        <w:jc w:val="both"/>
        <w:rPr>
          <w:b/>
          <w:sz w:val="40"/>
        </w:rPr>
      </w:pPr>
    </w:p>
    <w:p w:rsidR="0053327F" w:rsidRDefault="0053327F" w:rsidP="00090756">
      <w:pPr>
        <w:pStyle w:val="GvdeMetni"/>
        <w:spacing w:before="1"/>
        <w:jc w:val="both"/>
        <w:rPr>
          <w:b/>
          <w:sz w:val="40"/>
        </w:rPr>
      </w:pPr>
    </w:p>
    <w:p w:rsidR="00090756" w:rsidRPr="00090756" w:rsidRDefault="00090756" w:rsidP="00090756">
      <w:pPr>
        <w:pStyle w:val="GvdeMetni"/>
        <w:spacing w:before="1"/>
        <w:jc w:val="both"/>
        <w:rPr>
          <w:b/>
        </w:rPr>
      </w:pPr>
      <w:r w:rsidRPr="00090756">
        <w:rPr>
          <w:b/>
          <w:sz w:val="40"/>
        </w:rPr>
        <w:t>2.8. Çevre Analizi (PESTLE)</w:t>
      </w:r>
    </w:p>
    <w:p w:rsidR="00090756" w:rsidRDefault="00090756" w:rsidP="00BD4A29">
      <w:pPr>
        <w:pStyle w:val="GvdeMetni"/>
        <w:spacing w:before="1"/>
        <w:ind w:left="851" w:firstLine="589"/>
        <w:jc w:val="both"/>
      </w:pPr>
    </w:p>
    <w:p w:rsidR="00090756" w:rsidRDefault="00090756" w:rsidP="00BD4A29">
      <w:pPr>
        <w:pStyle w:val="GvdeMetni"/>
        <w:spacing w:before="1"/>
        <w:ind w:left="851" w:firstLine="589"/>
        <w:jc w:val="both"/>
      </w:pPr>
    </w:p>
    <w:p w:rsidR="00BD4A29" w:rsidRDefault="00090756" w:rsidP="00090756">
      <w:pPr>
        <w:pStyle w:val="GvdeMetni"/>
        <w:spacing w:before="1"/>
        <w:jc w:val="both"/>
        <w:rPr>
          <w:sz w:val="21"/>
        </w:rPr>
      </w:pPr>
      <w:r>
        <w:rPr>
          <w:sz w:val="23"/>
          <w:szCs w:val="23"/>
        </w:rPr>
        <w:t xml:space="preserve">                 </w:t>
      </w:r>
      <w:r w:rsidR="00BD4A29">
        <w:rPr>
          <w:sz w:val="23"/>
          <w:szCs w:val="23"/>
        </w:rPr>
        <w:t xml:space="preserve">PESTLE analiziyle okulumuz </w:t>
      </w:r>
      <w:r w:rsidR="009F58A3" w:rsidRPr="009F58A3">
        <w:t>ZEUGMA ANAOKULU</w:t>
      </w:r>
      <w:r w:rsidR="009F58A3" w:rsidRPr="00431961">
        <w:rPr>
          <w:b/>
        </w:rPr>
        <w:t xml:space="preserve"> </w:t>
      </w:r>
      <w:r w:rsidR="00BD4A29">
        <w:rPr>
          <w:sz w:val="23"/>
          <w:szCs w:val="23"/>
        </w:rPr>
        <w:t>Müdürlüğü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rsidR="00BD4A29" w:rsidRDefault="00BD4A29" w:rsidP="00BD4A29">
      <w:pPr>
        <w:ind w:left="1850" w:right="1850"/>
        <w:jc w:val="center"/>
        <w:rPr>
          <w:i/>
          <w:color w:val="58595B"/>
          <w:spacing w:val="-1"/>
          <w:w w:val="95"/>
        </w:rPr>
      </w:pPr>
      <w:r>
        <w:rPr>
          <w:b/>
          <w:i/>
          <w:color w:val="58595B"/>
          <w:spacing w:val="-2"/>
          <w:w w:val="95"/>
        </w:rPr>
        <w:t xml:space="preserve">Tablo10: </w:t>
      </w:r>
      <w:proofErr w:type="spellStart"/>
      <w:r>
        <w:rPr>
          <w:i/>
          <w:color w:val="58595B"/>
          <w:spacing w:val="-2"/>
          <w:w w:val="95"/>
        </w:rPr>
        <w:t>PESTLE</w:t>
      </w:r>
      <w:r>
        <w:rPr>
          <w:i/>
          <w:color w:val="58595B"/>
          <w:spacing w:val="-1"/>
          <w:w w:val="95"/>
        </w:rPr>
        <w:t>Analizi</w:t>
      </w:r>
      <w:proofErr w:type="spellEnd"/>
    </w:p>
    <w:tbl>
      <w:tblPr>
        <w:tblStyle w:val="TableNormal"/>
        <w:tblpPr w:leftFromText="141" w:rightFromText="141" w:vertAnchor="text" w:horzAnchor="margin" w:tblpXSpec="center" w:tblpY="61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695967" w:rsidTr="00271DCC">
        <w:trPr>
          <w:trHeight w:val="452"/>
        </w:trPr>
        <w:tc>
          <w:tcPr>
            <w:tcW w:w="5388" w:type="dxa"/>
            <w:shd w:val="clear" w:color="auto" w:fill="E2EFD9"/>
          </w:tcPr>
          <w:p w:rsidR="00695967" w:rsidRDefault="00695967" w:rsidP="00271DCC">
            <w:pPr>
              <w:pStyle w:val="TableParagraph"/>
              <w:spacing w:line="276" w:lineRule="auto"/>
              <w:ind w:left="107"/>
              <w:jc w:val="both"/>
              <w:rPr>
                <w:b/>
                <w:sz w:val="20"/>
              </w:rPr>
            </w:pPr>
            <w:proofErr w:type="spellStart"/>
            <w:r>
              <w:rPr>
                <w:b/>
                <w:spacing w:val="-2"/>
                <w:sz w:val="20"/>
              </w:rPr>
              <w:t>Politik-Yasaletkenler</w:t>
            </w:r>
            <w:proofErr w:type="spellEnd"/>
          </w:p>
        </w:tc>
        <w:tc>
          <w:tcPr>
            <w:tcW w:w="3826" w:type="dxa"/>
            <w:shd w:val="clear" w:color="auto" w:fill="E2EFD9"/>
          </w:tcPr>
          <w:p w:rsidR="00695967" w:rsidRDefault="00695967" w:rsidP="00271DCC">
            <w:pPr>
              <w:pStyle w:val="TableParagraph"/>
              <w:spacing w:line="276" w:lineRule="auto"/>
              <w:ind w:left="105"/>
              <w:jc w:val="both"/>
              <w:rPr>
                <w:b/>
                <w:sz w:val="20"/>
              </w:rPr>
            </w:pPr>
            <w:proofErr w:type="spellStart"/>
            <w:r>
              <w:rPr>
                <w:b/>
                <w:sz w:val="20"/>
              </w:rPr>
              <w:t>Ekonomik</w:t>
            </w:r>
            <w:r>
              <w:rPr>
                <w:b/>
                <w:spacing w:val="-2"/>
                <w:sz w:val="20"/>
              </w:rPr>
              <w:t>etkenler</w:t>
            </w:r>
            <w:proofErr w:type="spellEnd"/>
          </w:p>
        </w:tc>
      </w:tr>
      <w:tr w:rsidR="00695967" w:rsidTr="00271DCC">
        <w:trPr>
          <w:trHeight w:val="3205"/>
        </w:trPr>
        <w:tc>
          <w:tcPr>
            <w:tcW w:w="5388" w:type="dxa"/>
          </w:tcPr>
          <w:p w:rsidR="00695967" w:rsidRDefault="00695967" w:rsidP="00022BC0">
            <w:pPr>
              <w:pStyle w:val="TableParagraph"/>
              <w:numPr>
                <w:ilvl w:val="0"/>
                <w:numId w:val="17"/>
              </w:numPr>
              <w:tabs>
                <w:tab w:val="left" w:pos="291"/>
              </w:tabs>
              <w:spacing w:before="208" w:line="276" w:lineRule="auto"/>
              <w:ind w:left="291" w:hanging="282"/>
              <w:jc w:val="both"/>
              <w:rPr>
                <w:sz w:val="20"/>
              </w:rPr>
            </w:pPr>
            <w:proofErr w:type="spellStart"/>
            <w:r>
              <w:rPr>
                <w:sz w:val="20"/>
              </w:rPr>
              <w:lastRenderedPageBreak/>
              <w:t>KalkınmaPlanıveOrtaVadeli</w:t>
            </w:r>
            <w:r>
              <w:rPr>
                <w:spacing w:val="-2"/>
                <w:sz w:val="20"/>
              </w:rPr>
              <w:t>Program</w:t>
            </w:r>
            <w:proofErr w:type="spellEnd"/>
            <w:r>
              <w:rPr>
                <w:spacing w:val="-2"/>
                <w:sz w:val="20"/>
              </w:rPr>
              <w:t>,</w:t>
            </w:r>
          </w:p>
          <w:p w:rsidR="00695967" w:rsidRDefault="00695967" w:rsidP="00022BC0">
            <w:pPr>
              <w:pStyle w:val="TableParagraph"/>
              <w:numPr>
                <w:ilvl w:val="0"/>
                <w:numId w:val="17"/>
              </w:numPr>
              <w:tabs>
                <w:tab w:val="left" w:pos="291"/>
              </w:tabs>
              <w:spacing w:line="276" w:lineRule="auto"/>
              <w:ind w:left="291" w:hanging="282"/>
              <w:jc w:val="both"/>
              <w:rPr>
                <w:sz w:val="20"/>
              </w:rPr>
            </w:pPr>
            <w:proofErr w:type="spellStart"/>
            <w:r>
              <w:rPr>
                <w:sz w:val="20"/>
              </w:rPr>
              <w:t>Bakanlık,ilveilçestratejikplanlarının</w:t>
            </w:r>
            <w:r>
              <w:rPr>
                <w:spacing w:val="-2"/>
                <w:sz w:val="20"/>
              </w:rPr>
              <w:t>incelenmesi</w:t>
            </w:r>
            <w:proofErr w:type="spellEnd"/>
            <w:r>
              <w:rPr>
                <w:spacing w:val="-2"/>
                <w:sz w:val="20"/>
              </w:rPr>
              <w:t>,</w:t>
            </w:r>
          </w:p>
          <w:p w:rsidR="00695967" w:rsidRDefault="00695967" w:rsidP="00022BC0">
            <w:pPr>
              <w:pStyle w:val="TableParagraph"/>
              <w:numPr>
                <w:ilvl w:val="0"/>
                <w:numId w:val="17"/>
              </w:numPr>
              <w:tabs>
                <w:tab w:val="left" w:pos="291"/>
              </w:tabs>
              <w:spacing w:line="276" w:lineRule="auto"/>
              <w:ind w:left="291" w:hanging="282"/>
              <w:jc w:val="both"/>
              <w:rPr>
                <w:sz w:val="20"/>
              </w:rPr>
            </w:pPr>
            <w:proofErr w:type="spellStart"/>
            <w:r>
              <w:rPr>
                <w:sz w:val="20"/>
              </w:rPr>
              <w:t>Yasalyükümlülüklerin</w:t>
            </w:r>
            <w:r>
              <w:rPr>
                <w:spacing w:val="-2"/>
                <w:sz w:val="20"/>
              </w:rPr>
              <w:t>belirlenmesi</w:t>
            </w:r>
            <w:proofErr w:type="spellEnd"/>
            <w:r>
              <w:rPr>
                <w:spacing w:val="-2"/>
                <w:sz w:val="20"/>
              </w:rPr>
              <w:t>,</w:t>
            </w:r>
          </w:p>
          <w:p w:rsidR="00695967" w:rsidRDefault="00695967" w:rsidP="00022BC0">
            <w:pPr>
              <w:pStyle w:val="TableParagraph"/>
              <w:numPr>
                <w:ilvl w:val="0"/>
                <w:numId w:val="17"/>
              </w:numPr>
              <w:tabs>
                <w:tab w:val="left" w:pos="291"/>
              </w:tabs>
              <w:spacing w:line="276" w:lineRule="auto"/>
              <w:ind w:left="291" w:hanging="282"/>
              <w:jc w:val="both"/>
              <w:rPr>
                <w:sz w:val="20"/>
              </w:rPr>
            </w:pPr>
            <w:proofErr w:type="spellStart"/>
            <w:r>
              <w:rPr>
                <w:sz w:val="20"/>
              </w:rPr>
              <w:t>Oluşturulmasıgerekenkurulve</w:t>
            </w:r>
            <w:r>
              <w:rPr>
                <w:spacing w:val="-2"/>
                <w:sz w:val="20"/>
              </w:rPr>
              <w:t>komisyonlar</w:t>
            </w:r>
            <w:proofErr w:type="spellEnd"/>
            <w:r>
              <w:rPr>
                <w:spacing w:val="-2"/>
                <w:sz w:val="20"/>
              </w:rPr>
              <w:t>,</w:t>
            </w:r>
          </w:p>
          <w:p w:rsidR="00695967" w:rsidRDefault="00695967" w:rsidP="00022BC0">
            <w:pPr>
              <w:pStyle w:val="TableParagraph"/>
              <w:numPr>
                <w:ilvl w:val="0"/>
                <w:numId w:val="17"/>
              </w:numPr>
              <w:tabs>
                <w:tab w:val="left" w:pos="291"/>
              </w:tabs>
              <w:spacing w:line="276" w:lineRule="auto"/>
              <w:ind w:left="291" w:hanging="282"/>
              <w:jc w:val="both"/>
              <w:rPr>
                <w:sz w:val="20"/>
              </w:rPr>
            </w:pPr>
            <w:proofErr w:type="spellStart"/>
            <w:r>
              <w:rPr>
                <w:sz w:val="20"/>
              </w:rPr>
              <w:t>Okulçevresindekipolitik</w:t>
            </w:r>
            <w:r>
              <w:rPr>
                <w:spacing w:val="-2"/>
                <w:sz w:val="20"/>
              </w:rPr>
              <w:t>durum</w:t>
            </w:r>
            <w:proofErr w:type="spellEnd"/>
            <w:r>
              <w:rPr>
                <w:spacing w:val="-2"/>
                <w:sz w:val="20"/>
              </w:rPr>
              <w:t>.</w:t>
            </w:r>
          </w:p>
        </w:tc>
        <w:tc>
          <w:tcPr>
            <w:tcW w:w="3826" w:type="dxa"/>
          </w:tcPr>
          <w:p w:rsidR="00695967" w:rsidRDefault="00695967" w:rsidP="00022BC0">
            <w:pPr>
              <w:pStyle w:val="TableParagraph"/>
              <w:numPr>
                <w:ilvl w:val="0"/>
                <w:numId w:val="16"/>
              </w:numPr>
              <w:tabs>
                <w:tab w:val="left" w:pos="288"/>
                <w:tab w:val="left" w:pos="290"/>
              </w:tabs>
              <w:spacing w:before="213" w:line="276" w:lineRule="auto"/>
              <w:ind w:right="460"/>
              <w:jc w:val="both"/>
              <w:rPr>
                <w:sz w:val="20"/>
              </w:rPr>
            </w:pPr>
            <w:proofErr w:type="spellStart"/>
            <w:r>
              <w:rPr>
                <w:sz w:val="20"/>
              </w:rPr>
              <w:t>Okulunbulunduğuçevrenin</w:t>
            </w:r>
            <w:proofErr w:type="spellEnd"/>
            <w:r>
              <w:rPr>
                <w:sz w:val="20"/>
              </w:rPr>
              <w:t xml:space="preserve"> </w:t>
            </w:r>
            <w:proofErr w:type="spellStart"/>
            <w:r>
              <w:rPr>
                <w:sz w:val="20"/>
              </w:rPr>
              <w:t>genel</w:t>
            </w:r>
            <w:proofErr w:type="spellEnd"/>
            <w:r>
              <w:rPr>
                <w:sz w:val="20"/>
              </w:rPr>
              <w:t xml:space="preserve"> </w:t>
            </w:r>
            <w:proofErr w:type="spellStart"/>
            <w:r>
              <w:rPr>
                <w:sz w:val="20"/>
              </w:rPr>
              <w:t>gelir</w:t>
            </w:r>
            <w:proofErr w:type="spellEnd"/>
            <w:r>
              <w:rPr>
                <w:sz w:val="20"/>
              </w:rPr>
              <w:t xml:space="preserve"> </w:t>
            </w:r>
            <w:proofErr w:type="spellStart"/>
            <w:r>
              <w:rPr>
                <w:sz w:val="20"/>
              </w:rPr>
              <w:t>durumu</w:t>
            </w:r>
            <w:proofErr w:type="spellEnd"/>
            <w:r>
              <w:rPr>
                <w:sz w:val="20"/>
              </w:rPr>
              <w:t>,</w:t>
            </w:r>
          </w:p>
          <w:p w:rsidR="00695967" w:rsidRDefault="00695967" w:rsidP="00022BC0">
            <w:pPr>
              <w:pStyle w:val="TableParagraph"/>
              <w:numPr>
                <w:ilvl w:val="0"/>
                <w:numId w:val="16"/>
              </w:numPr>
              <w:tabs>
                <w:tab w:val="left" w:pos="288"/>
              </w:tabs>
              <w:spacing w:line="276" w:lineRule="auto"/>
              <w:ind w:left="288" w:hanging="282"/>
              <w:jc w:val="both"/>
              <w:rPr>
                <w:sz w:val="20"/>
              </w:rPr>
            </w:pPr>
            <w:proofErr w:type="spellStart"/>
            <w:r>
              <w:rPr>
                <w:sz w:val="20"/>
              </w:rPr>
              <w:t>İş</w:t>
            </w:r>
            <w:r>
              <w:rPr>
                <w:spacing w:val="-2"/>
                <w:sz w:val="20"/>
              </w:rPr>
              <w:t>kapasitesi</w:t>
            </w:r>
            <w:proofErr w:type="spellEnd"/>
            <w:r>
              <w:rPr>
                <w:spacing w:val="-2"/>
                <w:sz w:val="20"/>
              </w:rPr>
              <w:t>,</w:t>
            </w:r>
          </w:p>
          <w:p w:rsidR="00695967" w:rsidRDefault="00695967" w:rsidP="00022BC0">
            <w:pPr>
              <w:pStyle w:val="TableParagraph"/>
              <w:numPr>
                <w:ilvl w:val="0"/>
                <w:numId w:val="16"/>
              </w:numPr>
              <w:tabs>
                <w:tab w:val="left" w:pos="287"/>
                <w:tab w:val="left" w:pos="289"/>
              </w:tabs>
              <w:spacing w:line="276" w:lineRule="auto"/>
              <w:ind w:left="289" w:right="864"/>
              <w:jc w:val="both"/>
              <w:rPr>
                <w:sz w:val="20"/>
              </w:rPr>
            </w:pPr>
            <w:proofErr w:type="spellStart"/>
            <w:r>
              <w:rPr>
                <w:sz w:val="20"/>
              </w:rPr>
              <w:t>Okulungeliriniarttırıcı</w:t>
            </w:r>
            <w:proofErr w:type="spellEnd"/>
            <w:r>
              <w:rPr>
                <w:sz w:val="20"/>
              </w:rPr>
              <w:t xml:space="preserve"> </w:t>
            </w:r>
            <w:proofErr w:type="spellStart"/>
            <w:r>
              <w:rPr>
                <w:spacing w:val="-2"/>
                <w:sz w:val="20"/>
              </w:rPr>
              <w:t>unsurlar</w:t>
            </w:r>
            <w:proofErr w:type="spellEnd"/>
            <w:r>
              <w:rPr>
                <w:spacing w:val="-2"/>
                <w:sz w:val="20"/>
              </w:rPr>
              <w:t>,</w:t>
            </w:r>
          </w:p>
          <w:p w:rsidR="00695967" w:rsidRDefault="00695967" w:rsidP="00022BC0">
            <w:pPr>
              <w:pStyle w:val="TableParagraph"/>
              <w:numPr>
                <w:ilvl w:val="0"/>
                <w:numId w:val="16"/>
              </w:numPr>
              <w:tabs>
                <w:tab w:val="left" w:pos="287"/>
                <w:tab w:val="left" w:pos="289"/>
              </w:tabs>
              <w:spacing w:line="276" w:lineRule="auto"/>
              <w:ind w:left="289" w:right="566"/>
              <w:jc w:val="both"/>
              <w:rPr>
                <w:sz w:val="20"/>
              </w:rPr>
            </w:pPr>
            <w:proofErr w:type="spellStart"/>
            <w:r>
              <w:rPr>
                <w:sz w:val="20"/>
              </w:rPr>
              <w:t>Okulungiderleriniarttıran</w:t>
            </w:r>
            <w:proofErr w:type="spellEnd"/>
            <w:r>
              <w:rPr>
                <w:sz w:val="20"/>
              </w:rPr>
              <w:t xml:space="preserve"> </w:t>
            </w:r>
            <w:proofErr w:type="spellStart"/>
            <w:r>
              <w:rPr>
                <w:spacing w:val="-2"/>
                <w:sz w:val="20"/>
              </w:rPr>
              <w:t>unsurlar</w:t>
            </w:r>
            <w:proofErr w:type="spellEnd"/>
            <w:r>
              <w:rPr>
                <w:spacing w:val="-2"/>
                <w:sz w:val="20"/>
              </w:rPr>
              <w:t>,</w:t>
            </w:r>
          </w:p>
          <w:p w:rsidR="00695967" w:rsidRDefault="00695967" w:rsidP="00022BC0">
            <w:pPr>
              <w:pStyle w:val="TableParagraph"/>
              <w:numPr>
                <w:ilvl w:val="0"/>
                <w:numId w:val="16"/>
              </w:numPr>
              <w:tabs>
                <w:tab w:val="left" w:pos="288"/>
                <w:tab w:val="left" w:pos="290"/>
              </w:tabs>
              <w:spacing w:line="276" w:lineRule="auto"/>
              <w:ind w:right="921"/>
              <w:jc w:val="both"/>
              <w:rPr>
                <w:sz w:val="20"/>
              </w:rPr>
            </w:pPr>
            <w:r>
              <w:rPr>
                <w:sz w:val="20"/>
              </w:rPr>
              <w:t>Mal-</w:t>
            </w:r>
            <w:proofErr w:type="spellStart"/>
            <w:r>
              <w:rPr>
                <w:sz w:val="20"/>
              </w:rPr>
              <w:t>ürünvehizmetsatınalma</w:t>
            </w:r>
            <w:proofErr w:type="spellEnd"/>
            <w:r>
              <w:rPr>
                <w:sz w:val="20"/>
              </w:rPr>
              <w:t xml:space="preserve"> </w:t>
            </w:r>
            <w:proofErr w:type="spellStart"/>
            <w:r>
              <w:rPr>
                <w:spacing w:val="-2"/>
                <w:sz w:val="20"/>
              </w:rPr>
              <w:t>imkânları</w:t>
            </w:r>
            <w:proofErr w:type="spellEnd"/>
            <w:r>
              <w:rPr>
                <w:spacing w:val="-2"/>
                <w:sz w:val="20"/>
              </w:rPr>
              <w:t>,</w:t>
            </w:r>
          </w:p>
          <w:p w:rsidR="00695967" w:rsidRPr="00090756" w:rsidRDefault="00695967" w:rsidP="00022BC0">
            <w:pPr>
              <w:pStyle w:val="TableParagraph"/>
              <w:numPr>
                <w:ilvl w:val="0"/>
                <w:numId w:val="16"/>
              </w:numPr>
              <w:tabs>
                <w:tab w:val="left" w:pos="288"/>
              </w:tabs>
              <w:spacing w:line="276" w:lineRule="auto"/>
              <w:ind w:left="288" w:hanging="282"/>
              <w:jc w:val="both"/>
              <w:rPr>
                <w:sz w:val="20"/>
              </w:rPr>
            </w:pPr>
            <w:proofErr w:type="spellStart"/>
            <w:r>
              <w:rPr>
                <w:spacing w:val="-2"/>
                <w:sz w:val="20"/>
              </w:rPr>
              <w:t>Kullanılabilir</w:t>
            </w:r>
            <w:r>
              <w:rPr>
                <w:spacing w:val="-4"/>
                <w:sz w:val="20"/>
              </w:rPr>
              <w:t>bütçe</w:t>
            </w:r>
            <w:proofErr w:type="spellEnd"/>
          </w:p>
        </w:tc>
      </w:tr>
      <w:tr w:rsidR="00695967" w:rsidTr="00271DCC">
        <w:trPr>
          <w:trHeight w:val="391"/>
        </w:trPr>
        <w:tc>
          <w:tcPr>
            <w:tcW w:w="5388" w:type="dxa"/>
            <w:shd w:val="clear" w:color="auto" w:fill="E2EFD9"/>
          </w:tcPr>
          <w:p w:rsidR="00695967" w:rsidRDefault="00695967" w:rsidP="00271DCC">
            <w:pPr>
              <w:pStyle w:val="TableParagraph"/>
              <w:spacing w:line="276" w:lineRule="auto"/>
              <w:ind w:left="107"/>
              <w:jc w:val="both"/>
              <w:rPr>
                <w:b/>
                <w:sz w:val="20"/>
              </w:rPr>
            </w:pPr>
            <w:proofErr w:type="spellStart"/>
            <w:r>
              <w:rPr>
                <w:b/>
                <w:spacing w:val="-2"/>
                <w:sz w:val="20"/>
              </w:rPr>
              <w:t>Sosyokültüreletkenler</w:t>
            </w:r>
            <w:proofErr w:type="spellEnd"/>
          </w:p>
        </w:tc>
        <w:tc>
          <w:tcPr>
            <w:tcW w:w="3826" w:type="dxa"/>
            <w:shd w:val="clear" w:color="auto" w:fill="E2EFD9"/>
          </w:tcPr>
          <w:p w:rsidR="00695967" w:rsidRDefault="00695967" w:rsidP="00271DCC">
            <w:pPr>
              <w:pStyle w:val="TableParagraph"/>
              <w:spacing w:line="276" w:lineRule="auto"/>
              <w:ind w:left="105"/>
              <w:jc w:val="both"/>
              <w:rPr>
                <w:b/>
                <w:sz w:val="20"/>
              </w:rPr>
            </w:pPr>
            <w:proofErr w:type="spellStart"/>
            <w:r>
              <w:rPr>
                <w:b/>
                <w:spacing w:val="-2"/>
                <w:sz w:val="20"/>
              </w:rPr>
              <w:t>Teknolojiketkenler</w:t>
            </w:r>
            <w:proofErr w:type="spellEnd"/>
          </w:p>
        </w:tc>
      </w:tr>
      <w:tr w:rsidR="00695967" w:rsidTr="00271DCC">
        <w:trPr>
          <w:trHeight w:val="3517"/>
        </w:trPr>
        <w:tc>
          <w:tcPr>
            <w:tcW w:w="5388" w:type="dxa"/>
          </w:tcPr>
          <w:p w:rsidR="00695967" w:rsidRDefault="00695967" w:rsidP="00022BC0">
            <w:pPr>
              <w:pStyle w:val="TableParagraph"/>
              <w:numPr>
                <w:ilvl w:val="0"/>
                <w:numId w:val="15"/>
              </w:numPr>
              <w:tabs>
                <w:tab w:val="left" w:pos="291"/>
              </w:tabs>
              <w:spacing w:before="208" w:line="276" w:lineRule="auto"/>
              <w:ind w:left="291" w:hanging="282"/>
              <w:jc w:val="both"/>
              <w:rPr>
                <w:sz w:val="20"/>
              </w:rPr>
            </w:pPr>
            <w:proofErr w:type="spellStart"/>
            <w:r>
              <w:rPr>
                <w:sz w:val="20"/>
              </w:rPr>
              <w:t>Kariyer</w:t>
            </w:r>
            <w:r>
              <w:rPr>
                <w:spacing w:val="-2"/>
                <w:sz w:val="20"/>
              </w:rPr>
              <w:t>beklentileri</w:t>
            </w:r>
            <w:proofErr w:type="spellEnd"/>
            <w:r>
              <w:rPr>
                <w:spacing w:val="-2"/>
                <w:sz w:val="20"/>
              </w:rPr>
              <w:t>,</w:t>
            </w:r>
          </w:p>
          <w:p w:rsidR="00695967" w:rsidRDefault="00695967" w:rsidP="00022BC0">
            <w:pPr>
              <w:pStyle w:val="TableParagraph"/>
              <w:numPr>
                <w:ilvl w:val="0"/>
                <w:numId w:val="15"/>
              </w:numPr>
              <w:tabs>
                <w:tab w:val="left" w:pos="291"/>
              </w:tabs>
              <w:spacing w:line="276" w:lineRule="auto"/>
              <w:ind w:left="291" w:hanging="282"/>
              <w:jc w:val="both"/>
              <w:rPr>
                <w:sz w:val="20"/>
              </w:rPr>
            </w:pPr>
            <w:proofErr w:type="spellStart"/>
            <w:r>
              <w:rPr>
                <w:sz w:val="20"/>
              </w:rPr>
              <w:t>Ailelerinveöğrencilerin</w:t>
            </w:r>
            <w:r>
              <w:rPr>
                <w:spacing w:val="-2"/>
                <w:sz w:val="20"/>
              </w:rPr>
              <w:t>bilinçlenmeleri</w:t>
            </w:r>
            <w:proofErr w:type="spellEnd"/>
            <w:r>
              <w:rPr>
                <w:spacing w:val="-2"/>
                <w:sz w:val="20"/>
              </w:rPr>
              <w:t>,</w:t>
            </w:r>
          </w:p>
          <w:p w:rsidR="00695967" w:rsidRDefault="00695967" w:rsidP="00022BC0">
            <w:pPr>
              <w:pStyle w:val="TableParagraph"/>
              <w:numPr>
                <w:ilvl w:val="0"/>
                <w:numId w:val="15"/>
              </w:numPr>
              <w:tabs>
                <w:tab w:val="left" w:pos="291"/>
              </w:tabs>
              <w:spacing w:line="276" w:lineRule="auto"/>
              <w:ind w:left="291" w:hanging="282"/>
              <w:jc w:val="both"/>
              <w:rPr>
                <w:sz w:val="20"/>
              </w:rPr>
            </w:pPr>
            <w:proofErr w:type="spellStart"/>
            <w:r>
              <w:rPr>
                <w:sz w:val="20"/>
              </w:rPr>
              <w:t>Nüfus</w:t>
            </w:r>
            <w:r>
              <w:rPr>
                <w:spacing w:val="-2"/>
                <w:sz w:val="20"/>
              </w:rPr>
              <w:t>artışı</w:t>
            </w:r>
            <w:proofErr w:type="spellEnd"/>
            <w:r>
              <w:rPr>
                <w:spacing w:val="-2"/>
                <w:sz w:val="20"/>
              </w:rPr>
              <w:t>,</w:t>
            </w:r>
          </w:p>
          <w:p w:rsidR="00695967" w:rsidRDefault="00695967" w:rsidP="00022BC0">
            <w:pPr>
              <w:pStyle w:val="TableParagraph"/>
              <w:numPr>
                <w:ilvl w:val="0"/>
                <w:numId w:val="15"/>
              </w:numPr>
              <w:tabs>
                <w:tab w:val="left" w:pos="291"/>
              </w:tabs>
              <w:spacing w:line="276" w:lineRule="auto"/>
              <w:ind w:left="291" w:hanging="282"/>
              <w:jc w:val="both"/>
              <w:rPr>
                <w:sz w:val="20"/>
              </w:rPr>
            </w:pPr>
            <w:proofErr w:type="spellStart"/>
            <w:r>
              <w:rPr>
                <w:spacing w:val="-4"/>
                <w:sz w:val="20"/>
              </w:rPr>
              <w:t>Göç</w:t>
            </w:r>
            <w:proofErr w:type="spellEnd"/>
            <w:r>
              <w:rPr>
                <w:spacing w:val="-4"/>
                <w:sz w:val="20"/>
              </w:rPr>
              <w:t>,</w:t>
            </w:r>
          </w:p>
          <w:p w:rsidR="00695967" w:rsidRDefault="00695967" w:rsidP="00022BC0">
            <w:pPr>
              <w:pStyle w:val="TableParagraph"/>
              <w:numPr>
                <w:ilvl w:val="0"/>
                <w:numId w:val="15"/>
              </w:numPr>
              <w:tabs>
                <w:tab w:val="left" w:pos="291"/>
              </w:tabs>
              <w:spacing w:line="276" w:lineRule="auto"/>
              <w:ind w:left="291" w:hanging="282"/>
              <w:jc w:val="both"/>
              <w:rPr>
                <w:sz w:val="20"/>
              </w:rPr>
            </w:pPr>
            <w:proofErr w:type="spellStart"/>
            <w:r>
              <w:rPr>
                <w:sz w:val="20"/>
              </w:rPr>
              <w:t>Nüfusunyaşgruplarınagöre</w:t>
            </w:r>
            <w:r>
              <w:rPr>
                <w:spacing w:val="-2"/>
                <w:sz w:val="20"/>
              </w:rPr>
              <w:t>dağılımı</w:t>
            </w:r>
            <w:proofErr w:type="spellEnd"/>
            <w:r>
              <w:rPr>
                <w:spacing w:val="-2"/>
                <w:sz w:val="20"/>
              </w:rPr>
              <w:t>,</w:t>
            </w:r>
          </w:p>
          <w:p w:rsidR="00695967" w:rsidRDefault="00695967" w:rsidP="00022BC0">
            <w:pPr>
              <w:pStyle w:val="TableParagraph"/>
              <w:numPr>
                <w:ilvl w:val="0"/>
                <w:numId w:val="15"/>
              </w:numPr>
              <w:tabs>
                <w:tab w:val="left" w:pos="291"/>
              </w:tabs>
              <w:spacing w:line="276" w:lineRule="auto"/>
              <w:ind w:left="291" w:hanging="282"/>
              <w:jc w:val="both"/>
              <w:rPr>
                <w:sz w:val="20"/>
              </w:rPr>
            </w:pPr>
            <w:proofErr w:type="spellStart"/>
            <w:r>
              <w:rPr>
                <w:spacing w:val="-2"/>
                <w:sz w:val="20"/>
              </w:rPr>
              <w:t>Beslenmealışkanlıkları</w:t>
            </w:r>
            <w:proofErr w:type="spellEnd"/>
            <w:r>
              <w:rPr>
                <w:spacing w:val="-2"/>
                <w:sz w:val="20"/>
              </w:rPr>
              <w:t>,</w:t>
            </w:r>
          </w:p>
          <w:p w:rsidR="00695967" w:rsidRDefault="00695967" w:rsidP="00271DCC">
            <w:pPr>
              <w:pStyle w:val="TableParagraph"/>
              <w:tabs>
                <w:tab w:val="left" w:pos="291"/>
              </w:tabs>
              <w:spacing w:line="276" w:lineRule="auto"/>
              <w:ind w:left="291"/>
              <w:jc w:val="both"/>
              <w:rPr>
                <w:sz w:val="20"/>
              </w:rPr>
            </w:pPr>
          </w:p>
        </w:tc>
        <w:tc>
          <w:tcPr>
            <w:tcW w:w="3826" w:type="dxa"/>
          </w:tcPr>
          <w:p w:rsidR="00695967" w:rsidRDefault="00695967" w:rsidP="00022BC0">
            <w:pPr>
              <w:pStyle w:val="TableParagraph"/>
              <w:numPr>
                <w:ilvl w:val="0"/>
                <w:numId w:val="14"/>
              </w:numPr>
              <w:tabs>
                <w:tab w:val="left" w:pos="352"/>
              </w:tabs>
              <w:spacing w:before="213" w:line="276" w:lineRule="auto"/>
              <w:ind w:right="556"/>
              <w:jc w:val="both"/>
              <w:rPr>
                <w:sz w:val="20"/>
              </w:rPr>
            </w:pPr>
            <w:proofErr w:type="spellStart"/>
            <w:r>
              <w:rPr>
                <w:sz w:val="20"/>
              </w:rPr>
              <w:t>Okulunteknolojikullanım</w:t>
            </w:r>
            <w:proofErr w:type="spellEnd"/>
            <w:r>
              <w:rPr>
                <w:sz w:val="20"/>
              </w:rPr>
              <w:t xml:space="preserve"> </w:t>
            </w:r>
            <w:proofErr w:type="spellStart"/>
            <w:r>
              <w:rPr>
                <w:spacing w:val="-2"/>
                <w:sz w:val="20"/>
              </w:rPr>
              <w:t>durumu</w:t>
            </w:r>
            <w:proofErr w:type="spellEnd"/>
          </w:p>
          <w:p w:rsidR="00695967" w:rsidRDefault="00695967" w:rsidP="00022BC0">
            <w:pPr>
              <w:pStyle w:val="TableParagraph"/>
              <w:numPr>
                <w:ilvl w:val="0"/>
                <w:numId w:val="14"/>
              </w:numPr>
              <w:tabs>
                <w:tab w:val="left" w:pos="352"/>
              </w:tabs>
              <w:spacing w:line="276" w:lineRule="auto"/>
              <w:jc w:val="both"/>
              <w:rPr>
                <w:sz w:val="20"/>
              </w:rPr>
            </w:pPr>
            <w:r>
              <w:rPr>
                <w:sz w:val="20"/>
              </w:rPr>
              <w:t>e-</w:t>
            </w:r>
            <w:proofErr w:type="spellStart"/>
            <w:r>
              <w:rPr>
                <w:sz w:val="20"/>
              </w:rPr>
              <w:t>Devlet</w:t>
            </w:r>
            <w:r>
              <w:rPr>
                <w:spacing w:val="-2"/>
                <w:sz w:val="20"/>
              </w:rPr>
              <w:t>uygulamaları</w:t>
            </w:r>
            <w:proofErr w:type="spellEnd"/>
            <w:r>
              <w:rPr>
                <w:spacing w:val="-2"/>
                <w:sz w:val="20"/>
              </w:rPr>
              <w:t>,</w:t>
            </w:r>
          </w:p>
          <w:p w:rsidR="00695967" w:rsidRDefault="00695967" w:rsidP="00022BC0">
            <w:pPr>
              <w:pStyle w:val="TableParagraph"/>
              <w:numPr>
                <w:ilvl w:val="0"/>
                <w:numId w:val="14"/>
              </w:numPr>
              <w:tabs>
                <w:tab w:val="left" w:pos="352"/>
              </w:tabs>
              <w:spacing w:line="276" w:lineRule="auto"/>
              <w:ind w:right="269"/>
              <w:jc w:val="both"/>
              <w:rPr>
                <w:sz w:val="20"/>
              </w:rPr>
            </w:pPr>
            <w:proofErr w:type="spellStart"/>
            <w:r>
              <w:rPr>
                <w:sz w:val="20"/>
              </w:rPr>
              <w:t>DijitalPlatformlarüzerindenuzaktan</w:t>
            </w:r>
            <w:proofErr w:type="spellEnd"/>
            <w:r>
              <w:rPr>
                <w:sz w:val="20"/>
              </w:rPr>
              <w:t xml:space="preserve"> </w:t>
            </w:r>
            <w:proofErr w:type="spellStart"/>
            <w:r>
              <w:rPr>
                <w:sz w:val="20"/>
              </w:rPr>
              <w:t>eğitimimkânları</w:t>
            </w:r>
            <w:proofErr w:type="spellEnd"/>
            <w:r>
              <w:rPr>
                <w:sz w:val="20"/>
              </w:rPr>
              <w:t>,</w:t>
            </w:r>
          </w:p>
          <w:p w:rsidR="00695967" w:rsidRDefault="00695967" w:rsidP="00022BC0">
            <w:pPr>
              <w:pStyle w:val="TableParagraph"/>
              <w:numPr>
                <w:ilvl w:val="0"/>
                <w:numId w:val="14"/>
              </w:numPr>
              <w:tabs>
                <w:tab w:val="left" w:pos="352"/>
              </w:tabs>
              <w:spacing w:line="276" w:lineRule="auto"/>
              <w:ind w:right="862"/>
              <w:jc w:val="both"/>
              <w:rPr>
                <w:sz w:val="20"/>
              </w:rPr>
            </w:pPr>
            <w:proofErr w:type="spellStart"/>
            <w:r>
              <w:rPr>
                <w:sz w:val="20"/>
              </w:rPr>
              <w:t>Okulunsahipolmadığı</w:t>
            </w:r>
            <w:proofErr w:type="spellEnd"/>
            <w:r>
              <w:rPr>
                <w:sz w:val="20"/>
              </w:rPr>
              <w:t xml:space="preserve"> </w:t>
            </w:r>
            <w:proofErr w:type="spellStart"/>
            <w:r>
              <w:rPr>
                <w:sz w:val="20"/>
              </w:rPr>
              <w:t>teknolojik</w:t>
            </w:r>
            <w:proofErr w:type="spellEnd"/>
            <w:r>
              <w:rPr>
                <w:sz w:val="20"/>
              </w:rPr>
              <w:t xml:space="preserve"> </w:t>
            </w:r>
            <w:proofErr w:type="spellStart"/>
            <w:r>
              <w:rPr>
                <w:sz w:val="20"/>
              </w:rPr>
              <w:t>araçlar</w:t>
            </w:r>
            <w:proofErr w:type="spellEnd"/>
          </w:p>
          <w:p w:rsidR="00695967" w:rsidRDefault="00695967" w:rsidP="00022BC0">
            <w:pPr>
              <w:pStyle w:val="TableParagraph"/>
              <w:numPr>
                <w:ilvl w:val="0"/>
                <w:numId w:val="14"/>
              </w:numPr>
              <w:tabs>
                <w:tab w:val="left" w:pos="352"/>
              </w:tabs>
              <w:spacing w:line="276" w:lineRule="auto"/>
              <w:ind w:right="406"/>
              <w:jc w:val="both"/>
              <w:rPr>
                <w:sz w:val="20"/>
              </w:rPr>
            </w:pPr>
            <w:proofErr w:type="spellStart"/>
            <w:r>
              <w:rPr>
                <w:sz w:val="20"/>
              </w:rPr>
              <w:t>Personelinveöğrencilerinteknoloji</w:t>
            </w:r>
            <w:proofErr w:type="spellEnd"/>
            <w:r>
              <w:rPr>
                <w:sz w:val="20"/>
              </w:rPr>
              <w:t xml:space="preserve"> </w:t>
            </w:r>
            <w:proofErr w:type="spellStart"/>
            <w:r>
              <w:rPr>
                <w:sz w:val="20"/>
              </w:rPr>
              <w:t>kullanım</w:t>
            </w:r>
            <w:proofErr w:type="spellEnd"/>
            <w:r>
              <w:rPr>
                <w:sz w:val="20"/>
              </w:rPr>
              <w:t xml:space="preserve"> </w:t>
            </w:r>
            <w:proofErr w:type="spellStart"/>
            <w:r>
              <w:rPr>
                <w:sz w:val="20"/>
              </w:rPr>
              <w:t>kapasiteleri</w:t>
            </w:r>
            <w:proofErr w:type="spellEnd"/>
            <w:r>
              <w:rPr>
                <w:sz w:val="20"/>
              </w:rPr>
              <w:t>,</w:t>
            </w:r>
          </w:p>
          <w:p w:rsidR="00695967" w:rsidRDefault="00695967" w:rsidP="00022BC0">
            <w:pPr>
              <w:pStyle w:val="TableParagraph"/>
              <w:numPr>
                <w:ilvl w:val="0"/>
                <w:numId w:val="14"/>
              </w:numPr>
              <w:tabs>
                <w:tab w:val="left" w:pos="352"/>
              </w:tabs>
              <w:spacing w:line="276" w:lineRule="auto"/>
              <w:jc w:val="both"/>
              <w:rPr>
                <w:sz w:val="20"/>
              </w:rPr>
            </w:pPr>
            <w:proofErr w:type="spellStart"/>
            <w:r>
              <w:rPr>
                <w:sz w:val="20"/>
              </w:rPr>
              <w:t>Personelinveöğrencilerin</w:t>
            </w:r>
            <w:r>
              <w:rPr>
                <w:spacing w:val="-2"/>
                <w:sz w:val="20"/>
              </w:rPr>
              <w:t>sahip</w:t>
            </w:r>
            <w:proofErr w:type="spellEnd"/>
          </w:p>
          <w:p w:rsidR="00695967" w:rsidRDefault="00695967" w:rsidP="00271DCC">
            <w:pPr>
              <w:pStyle w:val="TableParagraph"/>
              <w:spacing w:line="276" w:lineRule="auto"/>
              <w:ind w:left="352"/>
              <w:jc w:val="both"/>
              <w:rPr>
                <w:sz w:val="20"/>
              </w:rPr>
            </w:pPr>
            <w:proofErr w:type="spellStart"/>
            <w:r>
              <w:rPr>
                <w:sz w:val="20"/>
              </w:rPr>
              <w:t>olduğuteknolojik</w:t>
            </w:r>
            <w:r>
              <w:rPr>
                <w:spacing w:val="-2"/>
                <w:sz w:val="20"/>
              </w:rPr>
              <w:t>araçlar</w:t>
            </w:r>
            <w:proofErr w:type="spellEnd"/>
            <w:r>
              <w:rPr>
                <w:spacing w:val="-2"/>
                <w:sz w:val="20"/>
              </w:rPr>
              <w:t>,</w:t>
            </w:r>
          </w:p>
          <w:p w:rsidR="00695967" w:rsidRDefault="00695967" w:rsidP="00022BC0">
            <w:pPr>
              <w:pStyle w:val="TableParagraph"/>
              <w:numPr>
                <w:ilvl w:val="0"/>
                <w:numId w:val="14"/>
              </w:numPr>
              <w:tabs>
                <w:tab w:val="left" w:pos="352"/>
              </w:tabs>
              <w:spacing w:line="276" w:lineRule="auto"/>
              <w:jc w:val="both"/>
              <w:rPr>
                <w:sz w:val="20"/>
              </w:rPr>
            </w:pPr>
            <w:proofErr w:type="spellStart"/>
            <w:r>
              <w:rPr>
                <w:sz w:val="20"/>
              </w:rPr>
              <w:t>Teknolojialanındaki</w:t>
            </w:r>
            <w:r>
              <w:rPr>
                <w:spacing w:val="-2"/>
                <w:sz w:val="20"/>
              </w:rPr>
              <w:t>gelişmeler</w:t>
            </w:r>
            <w:proofErr w:type="spellEnd"/>
          </w:p>
          <w:p w:rsidR="00695967" w:rsidRDefault="00695967" w:rsidP="00022BC0">
            <w:pPr>
              <w:pStyle w:val="TableParagraph"/>
              <w:numPr>
                <w:ilvl w:val="0"/>
                <w:numId w:val="14"/>
              </w:numPr>
              <w:tabs>
                <w:tab w:val="left" w:pos="352"/>
              </w:tabs>
              <w:spacing w:line="276" w:lineRule="auto"/>
              <w:jc w:val="both"/>
              <w:rPr>
                <w:sz w:val="20"/>
              </w:rPr>
            </w:pPr>
            <w:proofErr w:type="spellStart"/>
            <w:r>
              <w:rPr>
                <w:spacing w:val="-2"/>
                <w:sz w:val="20"/>
              </w:rPr>
              <w:t>Teknolojinineğitimdekullanımı</w:t>
            </w:r>
            <w:proofErr w:type="spellEnd"/>
          </w:p>
        </w:tc>
      </w:tr>
      <w:tr w:rsidR="00695967" w:rsidTr="00271DCC">
        <w:trPr>
          <w:trHeight w:val="452"/>
        </w:trPr>
        <w:tc>
          <w:tcPr>
            <w:tcW w:w="9214" w:type="dxa"/>
            <w:gridSpan w:val="2"/>
            <w:shd w:val="clear" w:color="auto" w:fill="E2EFD9"/>
          </w:tcPr>
          <w:p w:rsidR="00695967" w:rsidRDefault="00695967" w:rsidP="00271DCC">
            <w:pPr>
              <w:pStyle w:val="TableParagraph"/>
              <w:spacing w:line="276" w:lineRule="auto"/>
              <w:ind w:left="107"/>
              <w:jc w:val="both"/>
              <w:rPr>
                <w:b/>
                <w:sz w:val="20"/>
              </w:rPr>
            </w:pPr>
            <w:proofErr w:type="spellStart"/>
            <w:r>
              <w:rPr>
                <w:b/>
                <w:sz w:val="20"/>
              </w:rPr>
              <w:t>Çevresel</w:t>
            </w:r>
            <w:r>
              <w:rPr>
                <w:b/>
                <w:spacing w:val="-2"/>
                <w:sz w:val="20"/>
              </w:rPr>
              <w:t>Etkenler</w:t>
            </w:r>
            <w:proofErr w:type="spellEnd"/>
          </w:p>
        </w:tc>
      </w:tr>
      <w:tr w:rsidR="00695967" w:rsidTr="00271DCC">
        <w:trPr>
          <w:trHeight w:val="1948"/>
        </w:trPr>
        <w:tc>
          <w:tcPr>
            <w:tcW w:w="9214" w:type="dxa"/>
            <w:gridSpan w:val="2"/>
          </w:tcPr>
          <w:p w:rsidR="00695967" w:rsidRDefault="00695967" w:rsidP="00022BC0">
            <w:pPr>
              <w:pStyle w:val="TableParagraph"/>
              <w:numPr>
                <w:ilvl w:val="0"/>
                <w:numId w:val="13"/>
              </w:numPr>
              <w:tabs>
                <w:tab w:val="left" w:pos="291"/>
              </w:tabs>
              <w:spacing w:before="208" w:line="276" w:lineRule="auto"/>
              <w:ind w:left="291" w:hanging="282"/>
              <w:jc w:val="both"/>
              <w:rPr>
                <w:sz w:val="20"/>
              </w:rPr>
            </w:pPr>
            <w:proofErr w:type="spellStart"/>
            <w:r>
              <w:rPr>
                <w:sz w:val="20"/>
              </w:rPr>
              <w:t>Havavesu</w:t>
            </w:r>
            <w:r>
              <w:rPr>
                <w:spacing w:val="-2"/>
                <w:sz w:val="20"/>
              </w:rPr>
              <w:t>kirlenmesi</w:t>
            </w:r>
            <w:proofErr w:type="spellEnd"/>
            <w:r>
              <w:rPr>
                <w:spacing w:val="-2"/>
                <w:sz w:val="20"/>
              </w:rPr>
              <w:t>,</w:t>
            </w:r>
          </w:p>
          <w:p w:rsidR="00695967" w:rsidRDefault="00695967" w:rsidP="00022BC0">
            <w:pPr>
              <w:pStyle w:val="TableParagraph"/>
              <w:numPr>
                <w:ilvl w:val="0"/>
                <w:numId w:val="13"/>
              </w:numPr>
              <w:tabs>
                <w:tab w:val="left" w:pos="291"/>
              </w:tabs>
              <w:spacing w:line="276" w:lineRule="auto"/>
              <w:ind w:left="291" w:hanging="282"/>
              <w:jc w:val="both"/>
              <w:rPr>
                <w:sz w:val="20"/>
              </w:rPr>
            </w:pPr>
            <w:proofErr w:type="spellStart"/>
            <w:r>
              <w:rPr>
                <w:sz w:val="20"/>
              </w:rPr>
              <w:t>Toprak</w:t>
            </w:r>
            <w:r>
              <w:rPr>
                <w:spacing w:val="-2"/>
                <w:sz w:val="20"/>
              </w:rPr>
              <w:t>yapısı</w:t>
            </w:r>
            <w:proofErr w:type="spellEnd"/>
            <w:r>
              <w:rPr>
                <w:spacing w:val="-2"/>
                <w:sz w:val="20"/>
              </w:rPr>
              <w:t>,</w:t>
            </w:r>
          </w:p>
          <w:p w:rsidR="00695967" w:rsidRDefault="00695967" w:rsidP="00022BC0">
            <w:pPr>
              <w:pStyle w:val="TableParagraph"/>
              <w:numPr>
                <w:ilvl w:val="0"/>
                <w:numId w:val="13"/>
              </w:numPr>
              <w:tabs>
                <w:tab w:val="left" w:pos="291"/>
              </w:tabs>
              <w:spacing w:line="276" w:lineRule="auto"/>
              <w:ind w:left="291" w:hanging="282"/>
              <w:jc w:val="both"/>
              <w:rPr>
                <w:sz w:val="20"/>
              </w:rPr>
            </w:pPr>
            <w:proofErr w:type="spellStart"/>
            <w:r>
              <w:rPr>
                <w:sz w:val="20"/>
              </w:rPr>
              <w:t>Bitki</w:t>
            </w:r>
            <w:r>
              <w:rPr>
                <w:spacing w:val="-2"/>
                <w:sz w:val="20"/>
              </w:rPr>
              <w:t>örtüsü</w:t>
            </w:r>
            <w:proofErr w:type="spellEnd"/>
            <w:r>
              <w:rPr>
                <w:spacing w:val="-2"/>
                <w:sz w:val="20"/>
              </w:rPr>
              <w:t>,</w:t>
            </w:r>
          </w:p>
          <w:p w:rsidR="00695967" w:rsidRDefault="00695967" w:rsidP="00022BC0">
            <w:pPr>
              <w:pStyle w:val="TableParagraph"/>
              <w:numPr>
                <w:ilvl w:val="0"/>
                <w:numId w:val="13"/>
              </w:numPr>
              <w:tabs>
                <w:tab w:val="left" w:pos="291"/>
              </w:tabs>
              <w:spacing w:line="276" w:lineRule="auto"/>
              <w:ind w:left="291" w:hanging="282"/>
              <w:jc w:val="both"/>
              <w:rPr>
                <w:sz w:val="20"/>
              </w:rPr>
            </w:pPr>
            <w:proofErr w:type="spellStart"/>
            <w:r>
              <w:rPr>
                <w:sz w:val="20"/>
              </w:rPr>
              <w:t>Doğalkaynaklarınkorunmasıiçinyapılan</w:t>
            </w:r>
            <w:r>
              <w:rPr>
                <w:spacing w:val="-2"/>
                <w:sz w:val="20"/>
              </w:rPr>
              <w:t>çalışmalar</w:t>
            </w:r>
            <w:proofErr w:type="spellEnd"/>
            <w:r>
              <w:rPr>
                <w:spacing w:val="-2"/>
                <w:sz w:val="20"/>
              </w:rPr>
              <w:t>,</w:t>
            </w:r>
          </w:p>
          <w:p w:rsidR="00695967" w:rsidRDefault="00695967" w:rsidP="00022BC0">
            <w:pPr>
              <w:pStyle w:val="TableParagraph"/>
              <w:numPr>
                <w:ilvl w:val="0"/>
                <w:numId w:val="13"/>
              </w:numPr>
              <w:tabs>
                <w:tab w:val="left" w:pos="291"/>
              </w:tabs>
              <w:spacing w:line="276" w:lineRule="auto"/>
              <w:ind w:left="291" w:hanging="282"/>
              <w:jc w:val="both"/>
              <w:rPr>
                <w:sz w:val="20"/>
              </w:rPr>
            </w:pPr>
            <w:proofErr w:type="spellStart"/>
            <w:r>
              <w:rPr>
                <w:sz w:val="20"/>
              </w:rPr>
              <w:t>Çevredeyoğunlukgösteren</w:t>
            </w:r>
            <w:r>
              <w:rPr>
                <w:spacing w:val="-2"/>
                <w:sz w:val="20"/>
              </w:rPr>
              <w:t>hastalıklar</w:t>
            </w:r>
            <w:proofErr w:type="spellEnd"/>
            <w:r>
              <w:rPr>
                <w:spacing w:val="-2"/>
                <w:sz w:val="20"/>
              </w:rPr>
              <w:t>,</w:t>
            </w:r>
          </w:p>
          <w:p w:rsidR="00695967" w:rsidRDefault="00695967" w:rsidP="00022BC0">
            <w:pPr>
              <w:pStyle w:val="TableParagraph"/>
              <w:numPr>
                <w:ilvl w:val="0"/>
                <w:numId w:val="13"/>
              </w:numPr>
              <w:tabs>
                <w:tab w:val="left" w:pos="291"/>
              </w:tabs>
              <w:spacing w:line="276" w:lineRule="auto"/>
              <w:ind w:left="291" w:hanging="282"/>
              <w:jc w:val="both"/>
              <w:rPr>
                <w:sz w:val="20"/>
              </w:rPr>
            </w:pPr>
            <w:proofErr w:type="spellStart"/>
            <w:proofErr w:type="gramStart"/>
            <w:r>
              <w:rPr>
                <w:sz w:val="20"/>
              </w:rPr>
              <w:t>Doğalafetler</w:t>
            </w:r>
            <w:proofErr w:type="spellEnd"/>
            <w:r>
              <w:rPr>
                <w:sz w:val="20"/>
              </w:rPr>
              <w:t>(</w:t>
            </w:r>
            <w:proofErr w:type="gramEnd"/>
            <w:r>
              <w:rPr>
                <w:sz w:val="20"/>
              </w:rPr>
              <w:t>depremkuşağındabulunma,Covid19,kenevakaları</w:t>
            </w:r>
            <w:r>
              <w:rPr>
                <w:spacing w:val="-4"/>
                <w:sz w:val="20"/>
              </w:rPr>
              <w:t>vb.)</w:t>
            </w:r>
          </w:p>
        </w:tc>
      </w:tr>
    </w:tbl>
    <w:p w:rsidR="00BD4A29" w:rsidRPr="00BD4A29" w:rsidRDefault="00BD4A29" w:rsidP="00BD4A29">
      <w:pPr>
        <w:rPr>
          <w:sz w:val="20"/>
        </w:rPr>
        <w:sectPr w:rsidR="00BD4A29" w:rsidRPr="00BD4A29" w:rsidSect="00B8118F">
          <w:pgSz w:w="11060" w:h="15600"/>
          <w:pgMar w:top="720" w:right="720" w:bottom="720" w:left="720" w:header="0" w:footer="386" w:gutter="0"/>
          <w:cols w:space="708"/>
          <w:docGrid w:linePitch="299"/>
        </w:sectPr>
      </w:pPr>
    </w:p>
    <w:p w:rsidR="00090756" w:rsidRDefault="00090756" w:rsidP="00090756">
      <w:pPr>
        <w:tabs>
          <w:tab w:val="left" w:pos="1931"/>
        </w:tabs>
        <w:rPr>
          <w:sz w:val="20"/>
        </w:rPr>
      </w:pPr>
    </w:p>
    <w:p w:rsidR="00090756" w:rsidRPr="00090756" w:rsidRDefault="00090756" w:rsidP="00090756">
      <w:pPr>
        <w:rPr>
          <w:b/>
          <w:sz w:val="44"/>
        </w:rPr>
      </w:pPr>
    </w:p>
    <w:p w:rsidR="00090756" w:rsidRPr="00090756" w:rsidRDefault="00090756" w:rsidP="00AD0F87">
      <w:pPr>
        <w:ind w:firstLine="708"/>
        <w:jc w:val="both"/>
        <w:rPr>
          <w:b/>
          <w:sz w:val="48"/>
        </w:rPr>
      </w:pPr>
      <w:r w:rsidRPr="00090756">
        <w:rPr>
          <w:b/>
          <w:sz w:val="48"/>
        </w:rPr>
        <w:t>2.9. GZFT Analizi</w:t>
      </w:r>
    </w:p>
    <w:p w:rsidR="00AD0F87" w:rsidRPr="00AD0F87" w:rsidRDefault="00AD0F87" w:rsidP="00AD0F87">
      <w:pPr>
        <w:ind w:firstLine="708"/>
        <w:jc w:val="both"/>
        <w:rPr>
          <w:sz w:val="24"/>
          <w:szCs w:val="24"/>
        </w:rPr>
      </w:pPr>
      <w:r w:rsidRPr="00AD0F87">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AD0F87" w:rsidRDefault="00AD0F87" w:rsidP="00AD0F87">
      <w:pPr>
        <w:ind w:firstLine="708"/>
        <w:jc w:val="both"/>
        <w:rPr>
          <w:sz w:val="24"/>
          <w:szCs w:val="24"/>
        </w:rPr>
      </w:pPr>
      <w:r w:rsidRPr="00AD0F87">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90756" w:rsidRDefault="00090756" w:rsidP="00AD0F87">
      <w:pPr>
        <w:ind w:firstLine="708"/>
        <w:jc w:val="both"/>
        <w:rPr>
          <w:sz w:val="24"/>
          <w:szCs w:val="24"/>
        </w:rPr>
      </w:pPr>
    </w:p>
    <w:p w:rsidR="00AD0F87" w:rsidRDefault="00AD0F87" w:rsidP="00EF2597">
      <w:pPr>
        <w:jc w:val="both"/>
        <w:rPr>
          <w:b/>
          <w:szCs w:val="24"/>
        </w:rPr>
      </w:pPr>
    </w:p>
    <w:p w:rsidR="00C57EF1" w:rsidRPr="00C57EF1" w:rsidRDefault="00C57EF1" w:rsidP="00C57EF1">
      <w:pPr>
        <w:pStyle w:val="Balk4"/>
        <w:tabs>
          <w:tab w:val="left" w:pos="1708"/>
        </w:tabs>
        <w:spacing w:before="0"/>
        <w:jc w:val="both"/>
        <w:rPr>
          <w:color w:val="auto"/>
        </w:rPr>
      </w:pPr>
      <w:proofErr w:type="gramStart"/>
      <w:r w:rsidRPr="00C57EF1">
        <w:rPr>
          <w:color w:val="auto"/>
        </w:rPr>
        <w:t xml:space="preserve">İçsel </w:t>
      </w:r>
      <w:r>
        <w:rPr>
          <w:color w:val="auto"/>
        </w:rPr>
        <w:t xml:space="preserve"> </w:t>
      </w:r>
      <w:r w:rsidRPr="00C57EF1">
        <w:rPr>
          <w:color w:val="auto"/>
        </w:rPr>
        <w:t>Faktörler</w:t>
      </w:r>
      <w:proofErr w:type="gramEnd"/>
      <w:r>
        <w:rPr>
          <w:color w:val="auto"/>
        </w:rPr>
        <w:t xml:space="preserve"> </w:t>
      </w:r>
      <w:r w:rsidRPr="00C57EF1">
        <w:rPr>
          <w:color w:val="auto"/>
        </w:rPr>
        <w:t>Güçlü</w:t>
      </w:r>
      <w:r>
        <w:rPr>
          <w:color w:val="auto"/>
        </w:rPr>
        <w:t xml:space="preserve"> </w:t>
      </w:r>
      <w:r w:rsidRPr="00C57EF1">
        <w:rPr>
          <w:color w:val="auto"/>
        </w:rPr>
        <w:t>Yönler</w:t>
      </w:r>
    </w:p>
    <w:p w:rsidR="00C57EF1" w:rsidRDefault="00C57EF1" w:rsidP="00C57EF1">
      <w:pPr>
        <w:jc w:val="both"/>
        <w:rPr>
          <w:sz w:val="24"/>
        </w:rPr>
      </w:pPr>
    </w:p>
    <w:tbl>
      <w:tblPr>
        <w:tblStyle w:val="TableNormal"/>
        <w:tblW w:w="923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8"/>
        <w:gridCol w:w="7482"/>
      </w:tblGrid>
      <w:tr w:rsidR="00C57EF1" w:rsidRPr="009A24D5" w:rsidTr="00C57EF1">
        <w:trPr>
          <w:trHeight w:val="138"/>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5"/>
              <w:jc w:val="both"/>
              <w:rPr>
                <w:b/>
                <w:sz w:val="20"/>
                <w:szCs w:val="20"/>
              </w:rPr>
            </w:pPr>
          </w:p>
          <w:p w:rsidR="00C57EF1" w:rsidRPr="009A24D5" w:rsidRDefault="00C57EF1" w:rsidP="00C57EF1">
            <w:pPr>
              <w:pStyle w:val="TableParagraph"/>
              <w:ind w:left="107"/>
              <w:jc w:val="both"/>
              <w:rPr>
                <w:sz w:val="20"/>
                <w:szCs w:val="20"/>
              </w:rPr>
            </w:pPr>
            <w:proofErr w:type="spellStart"/>
            <w:r w:rsidRPr="009A24D5">
              <w:rPr>
                <w:sz w:val="20"/>
                <w:szCs w:val="20"/>
              </w:rPr>
              <w:t>Öğrenciler</w:t>
            </w:r>
            <w:proofErr w:type="spellEnd"/>
          </w:p>
        </w:tc>
        <w:tc>
          <w:tcPr>
            <w:tcW w:w="7482" w:type="dxa"/>
          </w:tcPr>
          <w:p w:rsidR="00C57EF1" w:rsidRPr="009A24D5" w:rsidRDefault="00C57EF1" w:rsidP="00022BC0">
            <w:pPr>
              <w:pStyle w:val="TableParagraph"/>
              <w:numPr>
                <w:ilvl w:val="0"/>
                <w:numId w:val="32"/>
              </w:numPr>
              <w:tabs>
                <w:tab w:val="left" w:pos="893"/>
              </w:tabs>
              <w:spacing w:before="186"/>
              <w:ind w:hanging="361"/>
              <w:jc w:val="both"/>
              <w:rPr>
                <w:sz w:val="20"/>
                <w:szCs w:val="20"/>
              </w:rPr>
            </w:pPr>
            <w:proofErr w:type="spellStart"/>
            <w:r w:rsidRPr="009A24D5">
              <w:rPr>
                <w:sz w:val="20"/>
                <w:szCs w:val="20"/>
              </w:rPr>
              <w:t>Kayıtalanındakiçağnüfusununokulöncesinekayıtlarının</w:t>
            </w:r>
            <w:proofErr w:type="spellEnd"/>
            <w:r w:rsidRPr="009A24D5">
              <w:rPr>
                <w:sz w:val="20"/>
                <w:szCs w:val="20"/>
              </w:rPr>
              <w:t xml:space="preserve"> </w:t>
            </w:r>
            <w:proofErr w:type="spellStart"/>
            <w:r w:rsidRPr="009A24D5">
              <w:rPr>
                <w:sz w:val="20"/>
                <w:szCs w:val="20"/>
              </w:rPr>
              <w:t>yüksek</w:t>
            </w:r>
            <w:proofErr w:type="spellEnd"/>
            <w:r w:rsidRPr="009A24D5">
              <w:rPr>
                <w:sz w:val="20"/>
                <w:szCs w:val="20"/>
              </w:rPr>
              <w:t xml:space="preserve"> </w:t>
            </w:r>
            <w:proofErr w:type="spellStart"/>
            <w:r w:rsidRPr="009A24D5">
              <w:rPr>
                <w:sz w:val="20"/>
                <w:szCs w:val="20"/>
              </w:rPr>
              <w:t>oranda</w:t>
            </w:r>
            <w:proofErr w:type="spellEnd"/>
            <w:r w:rsidRPr="009A24D5">
              <w:rPr>
                <w:sz w:val="20"/>
                <w:szCs w:val="20"/>
              </w:rPr>
              <w:t xml:space="preserve"> </w:t>
            </w:r>
            <w:proofErr w:type="spellStart"/>
            <w:r w:rsidRPr="009A24D5">
              <w:rPr>
                <w:sz w:val="20"/>
                <w:szCs w:val="20"/>
              </w:rPr>
              <w:t>yapılması</w:t>
            </w:r>
            <w:proofErr w:type="spellEnd"/>
            <w:r w:rsidRPr="009A24D5">
              <w:rPr>
                <w:sz w:val="20"/>
                <w:szCs w:val="20"/>
              </w:rPr>
              <w:t>.</w:t>
            </w:r>
          </w:p>
          <w:p w:rsidR="00C57EF1" w:rsidRPr="009A24D5" w:rsidRDefault="00C57EF1" w:rsidP="00022BC0">
            <w:pPr>
              <w:pStyle w:val="TableParagraph"/>
              <w:numPr>
                <w:ilvl w:val="0"/>
                <w:numId w:val="32"/>
              </w:numPr>
              <w:tabs>
                <w:tab w:val="left" w:pos="893"/>
              </w:tabs>
              <w:spacing w:before="17"/>
              <w:ind w:hanging="361"/>
              <w:jc w:val="both"/>
              <w:rPr>
                <w:sz w:val="20"/>
                <w:szCs w:val="20"/>
              </w:rPr>
            </w:pPr>
            <w:proofErr w:type="spellStart"/>
            <w:r w:rsidRPr="009A24D5">
              <w:rPr>
                <w:sz w:val="20"/>
                <w:szCs w:val="20"/>
              </w:rPr>
              <w:t>Kayıtlardabeşyaşçocuklaraöncelikverilmesi</w:t>
            </w:r>
            <w:proofErr w:type="spellEnd"/>
            <w:r w:rsidRPr="009A24D5">
              <w:rPr>
                <w:sz w:val="20"/>
                <w:szCs w:val="20"/>
              </w:rPr>
              <w:t>.</w:t>
            </w:r>
          </w:p>
          <w:p w:rsidR="00C57EF1" w:rsidRPr="009A24D5" w:rsidRDefault="00C57EF1" w:rsidP="00022BC0">
            <w:pPr>
              <w:pStyle w:val="TableParagraph"/>
              <w:numPr>
                <w:ilvl w:val="0"/>
                <w:numId w:val="32"/>
              </w:numPr>
              <w:tabs>
                <w:tab w:val="left" w:pos="893"/>
              </w:tabs>
              <w:spacing w:before="19"/>
              <w:ind w:hanging="361"/>
              <w:jc w:val="both"/>
              <w:rPr>
                <w:sz w:val="20"/>
                <w:szCs w:val="20"/>
              </w:rPr>
            </w:pPr>
            <w:proofErr w:type="spellStart"/>
            <w:r w:rsidRPr="009A24D5">
              <w:rPr>
                <w:sz w:val="20"/>
                <w:szCs w:val="20"/>
              </w:rPr>
              <w:t>Özeleğitimeihtiyaçduyançocuklariçindestek</w:t>
            </w:r>
            <w:proofErr w:type="spellEnd"/>
            <w:r w:rsidRPr="009A24D5">
              <w:rPr>
                <w:sz w:val="20"/>
                <w:szCs w:val="20"/>
              </w:rPr>
              <w:t xml:space="preserve"> </w:t>
            </w:r>
            <w:proofErr w:type="spellStart"/>
            <w:r w:rsidRPr="009A24D5">
              <w:rPr>
                <w:sz w:val="20"/>
                <w:szCs w:val="20"/>
              </w:rPr>
              <w:t>eğitimverilmesi</w:t>
            </w:r>
            <w:proofErr w:type="spellEnd"/>
            <w:r w:rsidRPr="009A24D5">
              <w:rPr>
                <w:sz w:val="20"/>
                <w:szCs w:val="20"/>
              </w:rPr>
              <w:t>.</w:t>
            </w:r>
          </w:p>
          <w:p w:rsidR="00C57EF1" w:rsidRPr="009A24D5" w:rsidRDefault="00C57EF1" w:rsidP="00022BC0">
            <w:pPr>
              <w:pStyle w:val="TableParagraph"/>
              <w:numPr>
                <w:ilvl w:val="0"/>
                <w:numId w:val="32"/>
              </w:numPr>
              <w:tabs>
                <w:tab w:val="left" w:pos="893"/>
              </w:tabs>
              <w:spacing w:before="17"/>
              <w:ind w:hanging="361"/>
              <w:jc w:val="both"/>
              <w:rPr>
                <w:sz w:val="20"/>
                <w:szCs w:val="20"/>
              </w:rPr>
            </w:pPr>
            <w:proofErr w:type="spellStart"/>
            <w:r w:rsidRPr="009A24D5">
              <w:rPr>
                <w:sz w:val="20"/>
                <w:szCs w:val="20"/>
              </w:rPr>
              <w:t>Sınıfmevcutlarınınkalabalıkolmaması</w:t>
            </w:r>
            <w:proofErr w:type="spellEnd"/>
            <w:r w:rsidRPr="009A24D5">
              <w:rPr>
                <w:sz w:val="20"/>
                <w:szCs w:val="20"/>
              </w:rPr>
              <w:t>.</w:t>
            </w:r>
          </w:p>
          <w:p w:rsidR="00C57EF1" w:rsidRPr="009A24D5" w:rsidRDefault="00C57EF1" w:rsidP="00022BC0">
            <w:pPr>
              <w:pStyle w:val="TableParagraph"/>
              <w:numPr>
                <w:ilvl w:val="0"/>
                <w:numId w:val="32"/>
              </w:numPr>
              <w:tabs>
                <w:tab w:val="left" w:pos="893"/>
              </w:tabs>
              <w:spacing w:before="19"/>
              <w:ind w:hanging="361"/>
              <w:jc w:val="both"/>
              <w:rPr>
                <w:sz w:val="20"/>
                <w:szCs w:val="20"/>
              </w:rPr>
            </w:pPr>
            <w:proofErr w:type="spellStart"/>
            <w:r w:rsidRPr="009A24D5">
              <w:rPr>
                <w:sz w:val="20"/>
                <w:szCs w:val="20"/>
              </w:rPr>
              <w:t>Okulungüvenlioluşu</w:t>
            </w:r>
            <w:proofErr w:type="spellEnd"/>
            <w:r w:rsidRPr="009A24D5">
              <w:rPr>
                <w:sz w:val="20"/>
                <w:szCs w:val="20"/>
              </w:rPr>
              <w:t>.</w:t>
            </w:r>
          </w:p>
        </w:tc>
      </w:tr>
      <w:tr w:rsidR="00C57EF1" w:rsidRPr="009A24D5" w:rsidTr="00C57EF1">
        <w:trPr>
          <w:trHeight w:val="138"/>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1"/>
              <w:jc w:val="both"/>
              <w:rPr>
                <w:b/>
                <w:sz w:val="20"/>
                <w:szCs w:val="20"/>
              </w:rPr>
            </w:pPr>
          </w:p>
          <w:p w:rsidR="00C57EF1" w:rsidRPr="009A24D5" w:rsidRDefault="00C57EF1" w:rsidP="00C57EF1">
            <w:pPr>
              <w:pStyle w:val="TableParagraph"/>
              <w:ind w:left="107"/>
              <w:jc w:val="both"/>
              <w:rPr>
                <w:sz w:val="20"/>
                <w:szCs w:val="20"/>
              </w:rPr>
            </w:pPr>
            <w:proofErr w:type="spellStart"/>
            <w:r w:rsidRPr="009A24D5">
              <w:rPr>
                <w:sz w:val="20"/>
                <w:szCs w:val="20"/>
              </w:rPr>
              <w:t>Çalışanlar</w:t>
            </w:r>
            <w:proofErr w:type="spellEnd"/>
          </w:p>
        </w:tc>
        <w:tc>
          <w:tcPr>
            <w:tcW w:w="7482" w:type="dxa"/>
          </w:tcPr>
          <w:p w:rsidR="00C57EF1" w:rsidRPr="009A24D5" w:rsidRDefault="00C57EF1" w:rsidP="00022BC0">
            <w:pPr>
              <w:pStyle w:val="TableParagraph"/>
              <w:numPr>
                <w:ilvl w:val="0"/>
                <w:numId w:val="31"/>
              </w:numPr>
              <w:tabs>
                <w:tab w:val="left" w:pos="893"/>
              </w:tabs>
              <w:spacing w:before="19"/>
              <w:jc w:val="both"/>
              <w:rPr>
                <w:sz w:val="20"/>
                <w:szCs w:val="20"/>
              </w:rPr>
            </w:pPr>
            <w:proofErr w:type="spellStart"/>
            <w:r w:rsidRPr="009A24D5">
              <w:rPr>
                <w:sz w:val="20"/>
                <w:szCs w:val="20"/>
              </w:rPr>
              <w:t>İdaripersonelinsorunçözücüveyenilikçiolması</w:t>
            </w:r>
            <w:proofErr w:type="spellEnd"/>
            <w:r w:rsidRPr="009A24D5">
              <w:rPr>
                <w:sz w:val="20"/>
                <w:szCs w:val="20"/>
              </w:rPr>
              <w:t>.</w:t>
            </w:r>
          </w:p>
          <w:p w:rsidR="00C57EF1" w:rsidRPr="009A24D5" w:rsidRDefault="00C57EF1" w:rsidP="00022BC0">
            <w:pPr>
              <w:pStyle w:val="TableParagraph"/>
              <w:numPr>
                <w:ilvl w:val="0"/>
                <w:numId w:val="31"/>
              </w:numPr>
              <w:tabs>
                <w:tab w:val="left" w:pos="893"/>
              </w:tabs>
              <w:spacing w:before="1"/>
              <w:ind w:hanging="361"/>
              <w:jc w:val="both"/>
              <w:rPr>
                <w:sz w:val="20"/>
                <w:szCs w:val="20"/>
              </w:rPr>
            </w:pPr>
            <w:proofErr w:type="spellStart"/>
            <w:r w:rsidRPr="009A24D5">
              <w:rPr>
                <w:sz w:val="20"/>
                <w:szCs w:val="20"/>
              </w:rPr>
              <w:t>Öğretmenlerin</w:t>
            </w:r>
            <w:proofErr w:type="spellEnd"/>
            <w:r w:rsidRPr="009A24D5">
              <w:rPr>
                <w:sz w:val="20"/>
                <w:szCs w:val="20"/>
              </w:rPr>
              <w:t xml:space="preserve"> </w:t>
            </w:r>
            <w:proofErr w:type="spellStart"/>
            <w:r w:rsidRPr="009A24D5">
              <w:rPr>
                <w:sz w:val="20"/>
                <w:szCs w:val="20"/>
              </w:rPr>
              <w:t>meslekideneyimlerinin</w:t>
            </w:r>
            <w:proofErr w:type="spellEnd"/>
            <w:r w:rsidRPr="009A24D5">
              <w:rPr>
                <w:sz w:val="20"/>
                <w:szCs w:val="20"/>
              </w:rPr>
              <w:t xml:space="preserve">, </w:t>
            </w:r>
            <w:proofErr w:type="spellStart"/>
            <w:r w:rsidRPr="009A24D5">
              <w:rPr>
                <w:sz w:val="20"/>
                <w:szCs w:val="20"/>
              </w:rPr>
              <w:t>ideallerinin</w:t>
            </w:r>
            <w:proofErr w:type="spellEnd"/>
            <w:r w:rsidRPr="009A24D5">
              <w:rPr>
                <w:sz w:val="20"/>
                <w:szCs w:val="20"/>
              </w:rPr>
              <w:t xml:space="preserve">, </w:t>
            </w:r>
            <w:proofErr w:type="spellStart"/>
            <w:r w:rsidRPr="009A24D5">
              <w:rPr>
                <w:sz w:val="20"/>
                <w:szCs w:val="20"/>
              </w:rPr>
              <w:t>yetkinliklerinin</w:t>
            </w:r>
            <w:proofErr w:type="spellEnd"/>
            <w:r w:rsidRPr="009A24D5">
              <w:rPr>
                <w:sz w:val="20"/>
                <w:szCs w:val="20"/>
              </w:rPr>
              <w:t xml:space="preserve">, </w:t>
            </w:r>
            <w:proofErr w:type="spellStart"/>
            <w:r w:rsidRPr="009A24D5">
              <w:rPr>
                <w:sz w:val="20"/>
                <w:szCs w:val="20"/>
              </w:rPr>
              <w:t>motivasyonlarının</w:t>
            </w:r>
            <w:proofErr w:type="spellEnd"/>
            <w:r w:rsidRPr="009A24D5">
              <w:rPr>
                <w:sz w:val="20"/>
                <w:szCs w:val="20"/>
              </w:rPr>
              <w:t xml:space="preserve">, </w:t>
            </w:r>
            <w:proofErr w:type="spellStart"/>
            <w:r w:rsidRPr="009A24D5">
              <w:rPr>
                <w:sz w:val="20"/>
                <w:szCs w:val="20"/>
              </w:rPr>
              <w:t>vizyonlarının</w:t>
            </w:r>
            <w:proofErr w:type="spellEnd"/>
            <w:r w:rsidRPr="009A24D5">
              <w:rPr>
                <w:sz w:val="20"/>
                <w:szCs w:val="20"/>
              </w:rPr>
              <w:t xml:space="preserve">, </w:t>
            </w:r>
            <w:proofErr w:type="spellStart"/>
            <w:r w:rsidRPr="009A24D5">
              <w:rPr>
                <w:sz w:val="20"/>
                <w:szCs w:val="20"/>
              </w:rPr>
              <w:t>bilgi</w:t>
            </w:r>
            <w:proofErr w:type="spellEnd"/>
            <w:r w:rsidRPr="009A24D5">
              <w:rPr>
                <w:sz w:val="20"/>
                <w:szCs w:val="20"/>
              </w:rPr>
              <w:t xml:space="preserve"> </w:t>
            </w:r>
            <w:proofErr w:type="spellStart"/>
            <w:r w:rsidRPr="009A24D5">
              <w:rPr>
                <w:sz w:val="20"/>
                <w:szCs w:val="20"/>
              </w:rPr>
              <w:t>ve</w:t>
            </w:r>
            <w:proofErr w:type="spellEnd"/>
            <w:r w:rsidRPr="009A24D5">
              <w:rPr>
                <w:sz w:val="20"/>
                <w:szCs w:val="20"/>
              </w:rPr>
              <w:t xml:space="preserve"> </w:t>
            </w:r>
            <w:proofErr w:type="spellStart"/>
            <w:r w:rsidRPr="009A24D5">
              <w:rPr>
                <w:sz w:val="20"/>
                <w:szCs w:val="20"/>
              </w:rPr>
              <w:t>becerilerininyüksekolması</w:t>
            </w:r>
            <w:proofErr w:type="spellEnd"/>
            <w:r w:rsidRPr="009A24D5">
              <w:rPr>
                <w:sz w:val="20"/>
                <w:szCs w:val="20"/>
              </w:rPr>
              <w:t>.</w:t>
            </w:r>
          </w:p>
          <w:p w:rsidR="00C57EF1" w:rsidRPr="009A24D5" w:rsidRDefault="00C57EF1" w:rsidP="00022BC0">
            <w:pPr>
              <w:pStyle w:val="TableParagraph"/>
              <w:numPr>
                <w:ilvl w:val="0"/>
                <w:numId w:val="31"/>
              </w:numPr>
              <w:tabs>
                <w:tab w:val="left" w:pos="893"/>
              </w:tabs>
              <w:ind w:hanging="361"/>
              <w:jc w:val="both"/>
              <w:rPr>
                <w:sz w:val="20"/>
                <w:szCs w:val="20"/>
              </w:rPr>
            </w:pPr>
            <w:proofErr w:type="spellStart"/>
            <w:r w:rsidRPr="009A24D5">
              <w:rPr>
                <w:sz w:val="20"/>
                <w:szCs w:val="20"/>
              </w:rPr>
              <w:t>Okul</w:t>
            </w:r>
            <w:proofErr w:type="spellEnd"/>
            <w:r w:rsidRPr="009A24D5">
              <w:rPr>
                <w:sz w:val="20"/>
                <w:szCs w:val="20"/>
              </w:rPr>
              <w:t xml:space="preserve"> </w:t>
            </w:r>
            <w:proofErr w:type="spellStart"/>
            <w:r w:rsidRPr="009A24D5">
              <w:rPr>
                <w:sz w:val="20"/>
                <w:szCs w:val="20"/>
              </w:rPr>
              <w:t>yöneticilerinin</w:t>
            </w:r>
            <w:proofErr w:type="spellEnd"/>
            <w:r w:rsidRPr="009A24D5">
              <w:rPr>
                <w:sz w:val="20"/>
                <w:szCs w:val="20"/>
              </w:rPr>
              <w:t xml:space="preserve"> </w:t>
            </w:r>
            <w:proofErr w:type="spellStart"/>
            <w:r w:rsidRPr="009A24D5">
              <w:rPr>
                <w:sz w:val="20"/>
                <w:szCs w:val="20"/>
              </w:rPr>
              <w:t>ve</w:t>
            </w:r>
            <w:proofErr w:type="spellEnd"/>
            <w:r w:rsidRPr="009A24D5">
              <w:rPr>
                <w:sz w:val="20"/>
                <w:szCs w:val="20"/>
              </w:rPr>
              <w:t xml:space="preserve"> </w:t>
            </w:r>
            <w:proofErr w:type="spellStart"/>
            <w:r w:rsidRPr="009A24D5">
              <w:rPr>
                <w:sz w:val="20"/>
                <w:szCs w:val="20"/>
              </w:rPr>
              <w:t>öğretmenlerinin</w:t>
            </w:r>
            <w:proofErr w:type="spellEnd"/>
            <w:r w:rsidRPr="009A24D5">
              <w:rPr>
                <w:sz w:val="20"/>
                <w:szCs w:val="20"/>
              </w:rPr>
              <w:t xml:space="preserve"> </w:t>
            </w:r>
            <w:proofErr w:type="spellStart"/>
            <w:r w:rsidRPr="009A24D5">
              <w:rPr>
                <w:sz w:val="20"/>
                <w:szCs w:val="20"/>
              </w:rPr>
              <w:t>süreklikendilerini</w:t>
            </w:r>
            <w:proofErr w:type="spellEnd"/>
            <w:r w:rsidRPr="009A24D5">
              <w:rPr>
                <w:sz w:val="20"/>
                <w:szCs w:val="20"/>
              </w:rPr>
              <w:t xml:space="preserve"> </w:t>
            </w:r>
            <w:proofErr w:type="spellStart"/>
            <w:r w:rsidRPr="009A24D5">
              <w:rPr>
                <w:sz w:val="20"/>
                <w:szCs w:val="20"/>
              </w:rPr>
              <w:t>yenilemeleriveyeniliğeaçıkolmaları</w:t>
            </w:r>
            <w:proofErr w:type="spellEnd"/>
            <w:r w:rsidRPr="009A24D5">
              <w:rPr>
                <w:sz w:val="20"/>
                <w:szCs w:val="20"/>
              </w:rPr>
              <w:t>.</w:t>
            </w:r>
          </w:p>
          <w:p w:rsidR="00C57EF1" w:rsidRPr="009A24D5" w:rsidRDefault="00C57EF1" w:rsidP="00022BC0">
            <w:pPr>
              <w:pStyle w:val="TableParagraph"/>
              <w:numPr>
                <w:ilvl w:val="0"/>
                <w:numId w:val="31"/>
              </w:numPr>
              <w:tabs>
                <w:tab w:val="left" w:pos="893"/>
              </w:tabs>
              <w:ind w:hanging="361"/>
              <w:jc w:val="both"/>
              <w:rPr>
                <w:sz w:val="20"/>
                <w:szCs w:val="20"/>
              </w:rPr>
            </w:pPr>
            <w:proofErr w:type="spellStart"/>
            <w:r w:rsidRPr="009A24D5">
              <w:rPr>
                <w:sz w:val="20"/>
                <w:szCs w:val="20"/>
              </w:rPr>
              <w:t>Okul</w:t>
            </w:r>
            <w:proofErr w:type="spellEnd"/>
            <w:r w:rsidRPr="009A24D5">
              <w:rPr>
                <w:sz w:val="20"/>
                <w:szCs w:val="20"/>
              </w:rPr>
              <w:t xml:space="preserve"> </w:t>
            </w:r>
            <w:proofErr w:type="spellStart"/>
            <w:r w:rsidRPr="009A24D5">
              <w:rPr>
                <w:sz w:val="20"/>
                <w:szCs w:val="20"/>
              </w:rPr>
              <w:t>yöneticilerinin</w:t>
            </w:r>
            <w:proofErr w:type="spellEnd"/>
            <w:r w:rsidRPr="009A24D5">
              <w:rPr>
                <w:sz w:val="20"/>
                <w:szCs w:val="20"/>
              </w:rPr>
              <w:t xml:space="preserve"> </w:t>
            </w:r>
            <w:proofErr w:type="spellStart"/>
            <w:r w:rsidRPr="009A24D5">
              <w:rPr>
                <w:sz w:val="20"/>
                <w:szCs w:val="20"/>
              </w:rPr>
              <w:t>ve</w:t>
            </w:r>
            <w:proofErr w:type="spellEnd"/>
            <w:r w:rsidRPr="009A24D5">
              <w:rPr>
                <w:sz w:val="20"/>
                <w:szCs w:val="20"/>
              </w:rPr>
              <w:t xml:space="preserve"> </w:t>
            </w:r>
            <w:proofErr w:type="spellStart"/>
            <w:r w:rsidRPr="009A24D5">
              <w:rPr>
                <w:sz w:val="20"/>
                <w:szCs w:val="20"/>
              </w:rPr>
              <w:t>öğretmenlerinin</w:t>
            </w:r>
            <w:proofErr w:type="spellEnd"/>
            <w:r w:rsidRPr="009A24D5">
              <w:rPr>
                <w:sz w:val="20"/>
                <w:szCs w:val="20"/>
              </w:rPr>
              <w:t xml:space="preserve"> </w:t>
            </w:r>
            <w:proofErr w:type="spellStart"/>
            <w:r w:rsidRPr="009A24D5">
              <w:rPr>
                <w:sz w:val="20"/>
                <w:szCs w:val="20"/>
              </w:rPr>
              <w:t>sosyalfaaliyetekatılmaları</w:t>
            </w:r>
            <w:proofErr w:type="spellEnd"/>
            <w:r w:rsidRPr="009A24D5">
              <w:rPr>
                <w:sz w:val="20"/>
                <w:szCs w:val="20"/>
              </w:rPr>
              <w:t>.</w:t>
            </w:r>
          </w:p>
          <w:p w:rsidR="00C57EF1" w:rsidRPr="009A24D5" w:rsidRDefault="00C57EF1" w:rsidP="00022BC0">
            <w:pPr>
              <w:pStyle w:val="TableParagraph"/>
              <w:numPr>
                <w:ilvl w:val="0"/>
                <w:numId w:val="31"/>
              </w:numPr>
              <w:tabs>
                <w:tab w:val="left" w:pos="893"/>
              </w:tabs>
              <w:ind w:hanging="361"/>
              <w:jc w:val="both"/>
              <w:rPr>
                <w:sz w:val="20"/>
                <w:szCs w:val="20"/>
              </w:rPr>
            </w:pPr>
            <w:proofErr w:type="spellStart"/>
            <w:r w:rsidRPr="009A24D5">
              <w:rPr>
                <w:sz w:val="20"/>
                <w:szCs w:val="20"/>
              </w:rPr>
              <w:t>Çalışanlar</w:t>
            </w:r>
            <w:proofErr w:type="spellEnd"/>
            <w:r w:rsidRPr="009A24D5">
              <w:rPr>
                <w:sz w:val="20"/>
                <w:szCs w:val="20"/>
              </w:rPr>
              <w:t xml:space="preserve"> </w:t>
            </w:r>
            <w:proofErr w:type="spellStart"/>
            <w:r w:rsidRPr="009A24D5">
              <w:rPr>
                <w:sz w:val="20"/>
                <w:szCs w:val="20"/>
              </w:rPr>
              <w:t>arasında</w:t>
            </w:r>
            <w:proofErr w:type="spellEnd"/>
            <w:r w:rsidRPr="009A24D5">
              <w:rPr>
                <w:sz w:val="20"/>
                <w:szCs w:val="20"/>
              </w:rPr>
              <w:t xml:space="preserve"> </w:t>
            </w:r>
            <w:proofErr w:type="spellStart"/>
            <w:r w:rsidRPr="009A24D5">
              <w:rPr>
                <w:sz w:val="20"/>
                <w:szCs w:val="20"/>
              </w:rPr>
              <w:t>iletişimin</w:t>
            </w:r>
            <w:proofErr w:type="spellEnd"/>
            <w:r w:rsidRPr="009A24D5">
              <w:rPr>
                <w:sz w:val="20"/>
                <w:szCs w:val="20"/>
              </w:rPr>
              <w:t xml:space="preserve"> </w:t>
            </w:r>
            <w:proofErr w:type="spellStart"/>
            <w:r w:rsidRPr="009A24D5">
              <w:rPr>
                <w:sz w:val="20"/>
                <w:szCs w:val="20"/>
              </w:rPr>
              <w:t>güçlü</w:t>
            </w:r>
            <w:proofErr w:type="spellEnd"/>
            <w:r w:rsidRPr="009A24D5">
              <w:rPr>
                <w:sz w:val="20"/>
                <w:szCs w:val="20"/>
              </w:rPr>
              <w:t xml:space="preserve"> </w:t>
            </w:r>
            <w:proofErr w:type="spellStart"/>
            <w:r w:rsidRPr="009A24D5">
              <w:rPr>
                <w:sz w:val="20"/>
                <w:szCs w:val="20"/>
              </w:rPr>
              <w:t>olması</w:t>
            </w:r>
            <w:proofErr w:type="spellEnd"/>
            <w:r w:rsidRPr="009A24D5">
              <w:rPr>
                <w:sz w:val="20"/>
                <w:szCs w:val="20"/>
              </w:rPr>
              <w:t xml:space="preserve">; </w:t>
            </w:r>
            <w:proofErr w:type="spellStart"/>
            <w:r w:rsidRPr="009A24D5">
              <w:rPr>
                <w:sz w:val="20"/>
                <w:szCs w:val="20"/>
              </w:rPr>
              <w:t>öğretmenlerinin</w:t>
            </w:r>
            <w:proofErr w:type="spellEnd"/>
            <w:r w:rsidRPr="009A24D5">
              <w:rPr>
                <w:sz w:val="20"/>
                <w:szCs w:val="20"/>
              </w:rPr>
              <w:t xml:space="preserve"> </w:t>
            </w:r>
            <w:proofErr w:type="spellStart"/>
            <w:r w:rsidRPr="009A24D5">
              <w:rPr>
                <w:sz w:val="20"/>
                <w:szCs w:val="20"/>
              </w:rPr>
              <w:t>dışa</w:t>
            </w:r>
            <w:proofErr w:type="spellEnd"/>
            <w:r w:rsidRPr="009A24D5">
              <w:rPr>
                <w:sz w:val="20"/>
                <w:szCs w:val="20"/>
              </w:rPr>
              <w:t xml:space="preserve"> </w:t>
            </w:r>
            <w:proofErr w:type="spellStart"/>
            <w:r w:rsidRPr="009A24D5">
              <w:rPr>
                <w:sz w:val="20"/>
                <w:szCs w:val="20"/>
              </w:rPr>
              <w:t>aktarılmış</w:t>
            </w:r>
            <w:proofErr w:type="spellEnd"/>
            <w:r w:rsidRPr="009A24D5">
              <w:rPr>
                <w:sz w:val="20"/>
                <w:szCs w:val="20"/>
              </w:rPr>
              <w:t xml:space="preserve"> </w:t>
            </w:r>
            <w:proofErr w:type="spellStart"/>
            <w:r w:rsidRPr="009A24D5">
              <w:rPr>
                <w:sz w:val="20"/>
                <w:szCs w:val="20"/>
              </w:rPr>
              <w:t>ve</w:t>
            </w:r>
            <w:proofErr w:type="spellEnd"/>
            <w:r w:rsidRPr="009A24D5">
              <w:rPr>
                <w:sz w:val="20"/>
                <w:szCs w:val="20"/>
              </w:rPr>
              <w:t xml:space="preserve"> </w:t>
            </w:r>
            <w:proofErr w:type="spellStart"/>
            <w:r w:rsidRPr="009A24D5">
              <w:rPr>
                <w:sz w:val="20"/>
                <w:szCs w:val="20"/>
              </w:rPr>
              <w:t>yatay</w:t>
            </w:r>
            <w:proofErr w:type="spellEnd"/>
            <w:r w:rsidRPr="009A24D5">
              <w:rPr>
                <w:sz w:val="20"/>
                <w:szCs w:val="20"/>
              </w:rPr>
              <w:t xml:space="preserve"> </w:t>
            </w:r>
            <w:proofErr w:type="spellStart"/>
            <w:r w:rsidRPr="009A24D5">
              <w:rPr>
                <w:sz w:val="20"/>
                <w:szCs w:val="20"/>
              </w:rPr>
              <w:t>muhalefet</w:t>
            </w:r>
            <w:proofErr w:type="spellEnd"/>
            <w:r w:rsidRPr="009A24D5">
              <w:rPr>
                <w:sz w:val="20"/>
                <w:szCs w:val="20"/>
              </w:rPr>
              <w:t xml:space="preserve"> </w:t>
            </w:r>
            <w:proofErr w:type="spellStart"/>
            <w:r w:rsidRPr="009A24D5">
              <w:rPr>
                <w:sz w:val="20"/>
                <w:szCs w:val="20"/>
              </w:rPr>
              <w:t>yerine</w:t>
            </w:r>
            <w:proofErr w:type="spellEnd"/>
            <w:r w:rsidRPr="009A24D5">
              <w:rPr>
                <w:sz w:val="20"/>
                <w:szCs w:val="20"/>
              </w:rPr>
              <w:t xml:space="preserve"> </w:t>
            </w:r>
            <w:proofErr w:type="spellStart"/>
            <w:r w:rsidRPr="009A24D5">
              <w:rPr>
                <w:sz w:val="20"/>
                <w:szCs w:val="20"/>
              </w:rPr>
              <w:t>dikey</w:t>
            </w:r>
            <w:proofErr w:type="spellEnd"/>
            <w:r w:rsidRPr="009A24D5">
              <w:rPr>
                <w:sz w:val="20"/>
                <w:szCs w:val="20"/>
              </w:rPr>
              <w:t xml:space="preserve"> </w:t>
            </w:r>
            <w:proofErr w:type="spellStart"/>
            <w:r w:rsidRPr="009A24D5">
              <w:rPr>
                <w:sz w:val="20"/>
                <w:szCs w:val="20"/>
              </w:rPr>
              <w:t>muhalefetin</w:t>
            </w:r>
            <w:proofErr w:type="spellEnd"/>
            <w:r w:rsidRPr="009A24D5">
              <w:rPr>
                <w:sz w:val="20"/>
                <w:szCs w:val="20"/>
              </w:rPr>
              <w:t xml:space="preserve"> </w:t>
            </w:r>
            <w:proofErr w:type="spellStart"/>
            <w:r w:rsidRPr="009A24D5">
              <w:rPr>
                <w:sz w:val="20"/>
                <w:szCs w:val="20"/>
              </w:rPr>
              <w:t>benimsenmesi</w:t>
            </w:r>
            <w:proofErr w:type="spellEnd"/>
          </w:p>
          <w:p w:rsidR="00C57EF1" w:rsidRPr="009A24D5" w:rsidRDefault="00C57EF1" w:rsidP="00022BC0">
            <w:pPr>
              <w:pStyle w:val="TableParagraph"/>
              <w:numPr>
                <w:ilvl w:val="0"/>
                <w:numId w:val="31"/>
              </w:numPr>
              <w:tabs>
                <w:tab w:val="left" w:pos="893"/>
              </w:tabs>
              <w:ind w:hanging="361"/>
              <w:jc w:val="both"/>
              <w:rPr>
                <w:sz w:val="20"/>
                <w:szCs w:val="20"/>
              </w:rPr>
            </w:pPr>
            <w:proofErr w:type="spellStart"/>
            <w:r w:rsidRPr="009A24D5">
              <w:rPr>
                <w:sz w:val="20"/>
                <w:szCs w:val="20"/>
              </w:rPr>
              <w:t>Okulda</w:t>
            </w:r>
            <w:proofErr w:type="spellEnd"/>
            <w:r w:rsidRPr="009A24D5">
              <w:rPr>
                <w:sz w:val="20"/>
                <w:szCs w:val="20"/>
              </w:rPr>
              <w:t xml:space="preserve"> </w:t>
            </w:r>
            <w:proofErr w:type="spellStart"/>
            <w:r w:rsidRPr="009A24D5">
              <w:rPr>
                <w:sz w:val="20"/>
                <w:szCs w:val="20"/>
              </w:rPr>
              <w:t>yeterli</w:t>
            </w:r>
            <w:proofErr w:type="spellEnd"/>
            <w:r w:rsidRPr="009A24D5">
              <w:rPr>
                <w:sz w:val="20"/>
                <w:szCs w:val="20"/>
              </w:rPr>
              <w:t xml:space="preserve"> </w:t>
            </w:r>
            <w:proofErr w:type="spellStart"/>
            <w:r w:rsidRPr="009A24D5">
              <w:rPr>
                <w:sz w:val="20"/>
                <w:szCs w:val="20"/>
              </w:rPr>
              <w:t>düzeyde</w:t>
            </w:r>
            <w:proofErr w:type="spellEnd"/>
            <w:r w:rsidRPr="009A24D5">
              <w:rPr>
                <w:sz w:val="20"/>
                <w:szCs w:val="20"/>
              </w:rPr>
              <w:t xml:space="preserve"> </w:t>
            </w:r>
            <w:proofErr w:type="spellStart"/>
            <w:r w:rsidRPr="009A24D5">
              <w:rPr>
                <w:sz w:val="20"/>
                <w:szCs w:val="20"/>
              </w:rPr>
              <w:t>teknolojik</w:t>
            </w:r>
            <w:proofErr w:type="spellEnd"/>
            <w:r w:rsidRPr="009A24D5">
              <w:rPr>
                <w:sz w:val="20"/>
                <w:szCs w:val="20"/>
              </w:rPr>
              <w:t xml:space="preserve"> </w:t>
            </w:r>
            <w:proofErr w:type="spellStart"/>
            <w:r w:rsidRPr="009A24D5">
              <w:rPr>
                <w:sz w:val="20"/>
                <w:szCs w:val="20"/>
              </w:rPr>
              <w:t>donanım</w:t>
            </w:r>
            <w:proofErr w:type="spellEnd"/>
            <w:r w:rsidRPr="009A24D5">
              <w:rPr>
                <w:sz w:val="20"/>
                <w:szCs w:val="20"/>
              </w:rPr>
              <w:t xml:space="preserve"> </w:t>
            </w:r>
            <w:proofErr w:type="spellStart"/>
            <w:r w:rsidRPr="009A24D5">
              <w:rPr>
                <w:sz w:val="20"/>
                <w:szCs w:val="20"/>
              </w:rPr>
              <w:t>olması</w:t>
            </w:r>
            <w:proofErr w:type="spellEnd"/>
            <w:r w:rsidRPr="009A24D5">
              <w:rPr>
                <w:sz w:val="20"/>
                <w:szCs w:val="20"/>
              </w:rPr>
              <w:t>.</w:t>
            </w:r>
          </w:p>
          <w:p w:rsidR="00C57EF1" w:rsidRPr="009A24D5" w:rsidRDefault="00C57EF1" w:rsidP="00022BC0">
            <w:pPr>
              <w:pStyle w:val="TableParagraph"/>
              <w:numPr>
                <w:ilvl w:val="0"/>
                <w:numId w:val="31"/>
              </w:numPr>
              <w:tabs>
                <w:tab w:val="left" w:pos="893"/>
              </w:tabs>
              <w:ind w:hanging="361"/>
              <w:jc w:val="both"/>
              <w:rPr>
                <w:sz w:val="20"/>
                <w:szCs w:val="20"/>
              </w:rPr>
            </w:pPr>
            <w:proofErr w:type="spellStart"/>
            <w:r w:rsidRPr="009A24D5">
              <w:rPr>
                <w:sz w:val="20"/>
                <w:szCs w:val="20"/>
              </w:rPr>
              <w:t>İdari</w:t>
            </w:r>
            <w:proofErr w:type="spellEnd"/>
            <w:r w:rsidRPr="009A24D5">
              <w:rPr>
                <w:sz w:val="20"/>
                <w:szCs w:val="20"/>
              </w:rPr>
              <w:t xml:space="preserve"> </w:t>
            </w:r>
            <w:proofErr w:type="spellStart"/>
            <w:r w:rsidRPr="009A24D5">
              <w:rPr>
                <w:sz w:val="20"/>
                <w:szCs w:val="20"/>
              </w:rPr>
              <w:t>ve</w:t>
            </w:r>
            <w:proofErr w:type="spellEnd"/>
            <w:r w:rsidRPr="009A24D5">
              <w:rPr>
                <w:sz w:val="20"/>
                <w:szCs w:val="20"/>
              </w:rPr>
              <w:t xml:space="preserve"> </w:t>
            </w:r>
            <w:proofErr w:type="spellStart"/>
            <w:proofErr w:type="gramStart"/>
            <w:r w:rsidRPr="009A24D5">
              <w:rPr>
                <w:sz w:val="20"/>
                <w:szCs w:val="20"/>
              </w:rPr>
              <w:t>mali</w:t>
            </w:r>
            <w:proofErr w:type="spellEnd"/>
            <w:proofErr w:type="gramEnd"/>
            <w:r w:rsidRPr="009A24D5">
              <w:rPr>
                <w:sz w:val="20"/>
                <w:szCs w:val="20"/>
              </w:rPr>
              <w:t xml:space="preserve"> </w:t>
            </w:r>
            <w:proofErr w:type="spellStart"/>
            <w:r w:rsidRPr="009A24D5">
              <w:rPr>
                <w:sz w:val="20"/>
                <w:szCs w:val="20"/>
              </w:rPr>
              <w:t>işlerin</w:t>
            </w:r>
            <w:proofErr w:type="spellEnd"/>
            <w:r w:rsidRPr="009A24D5">
              <w:rPr>
                <w:sz w:val="20"/>
                <w:szCs w:val="20"/>
              </w:rPr>
              <w:t xml:space="preserve"> </w:t>
            </w:r>
            <w:proofErr w:type="spellStart"/>
            <w:r w:rsidRPr="009A24D5">
              <w:rPr>
                <w:sz w:val="20"/>
                <w:szCs w:val="20"/>
              </w:rPr>
              <w:t>vaktinde</w:t>
            </w:r>
            <w:proofErr w:type="spellEnd"/>
            <w:r w:rsidRPr="009A24D5">
              <w:rPr>
                <w:sz w:val="20"/>
                <w:szCs w:val="20"/>
              </w:rPr>
              <w:t xml:space="preserve"> </w:t>
            </w:r>
            <w:proofErr w:type="spellStart"/>
            <w:r w:rsidRPr="009A24D5">
              <w:rPr>
                <w:sz w:val="20"/>
                <w:szCs w:val="20"/>
              </w:rPr>
              <w:t>gerçekleşmesi</w:t>
            </w:r>
            <w:proofErr w:type="spellEnd"/>
            <w:r w:rsidRPr="009A24D5">
              <w:rPr>
                <w:sz w:val="20"/>
                <w:szCs w:val="20"/>
              </w:rPr>
              <w:t>.</w:t>
            </w:r>
          </w:p>
          <w:p w:rsidR="00C57EF1" w:rsidRPr="009A24D5" w:rsidRDefault="00C57EF1" w:rsidP="00022BC0">
            <w:pPr>
              <w:pStyle w:val="TableParagraph"/>
              <w:numPr>
                <w:ilvl w:val="0"/>
                <w:numId w:val="31"/>
              </w:numPr>
              <w:tabs>
                <w:tab w:val="left" w:pos="893"/>
              </w:tabs>
              <w:ind w:hanging="361"/>
              <w:jc w:val="both"/>
              <w:rPr>
                <w:sz w:val="20"/>
                <w:szCs w:val="20"/>
              </w:rPr>
            </w:pPr>
            <w:proofErr w:type="spellStart"/>
            <w:r w:rsidRPr="009A24D5">
              <w:rPr>
                <w:sz w:val="20"/>
                <w:szCs w:val="20"/>
              </w:rPr>
              <w:t>Okuldaki</w:t>
            </w:r>
            <w:proofErr w:type="spellEnd"/>
            <w:r w:rsidRPr="009A24D5">
              <w:rPr>
                <w:sz w:val="20"/>
                <w:szCs w:val="20"/>
              </w:rPr>
              <w:t xml:space="preserve"> </w:t>
            </w:r>
            <w:proofErr w:type="spellStart"/>
            <w:r w:rsidRPr="009A24D5">
              <w:rPr>
                <w:sz w:val="20"/>
                <w:szCs w:val="20"/>
              </w:rPr>
              <w:t>sosyal</w:t>
            </w:r>
            <w:proofErr w:type="spellEnd"/>
            <w:r w:rsidRPr="009A24D5">
              <w:rPr>
                <w:sz w:val="20"/>
                <w:szCs w:val="20"/>
              </w:rPr>
              <w:t xml:space="preserve"> </w:t>
            </w:r>
            <w:proofErr w:type="spellStart"/>
            <w:r w:rsidRPr="009A24D5">
              <w:rPr>
                <w:sz w:val="20"/>
                <w:szCs w:val="20"/>
              </w:rPr>
              <w:t>ve</w:t>
            </w:r>
            <w:proofErr w:type="spellEnd"/>
            <w:r w:rsidRPr="009A24D5">
              <w:rPr>
                <w:sz w:val="20"/>
                <w:szCs w:val="20"/>
              </w:rPr>
              <w:t xml:space="preserve"> </w:t>
            </w:r>
            <w:proofErr w:type="spellStart"/>
            <w:r w:rsidRPr="009A24D5">
              <w:rPr>
                <w:sz w:val="20"/>
                <w:szCs w:val="20"/>
              </w:rPr>
              <w:t>kültürel</w:t>
            </w:r>
            <w:proofErr w:type="spellEnd"/>
            <w:r w:rsidRPr="009A24D5">
              <w:rPr>
                <w:sz w:val="20"/>
                <w:szCs w:val="20"/>
              </w:rPr>
              <w:t xml:space="preserve"> </w:t>
            </w:r>
            <w:proofErr w:type="spellStart"/>
            <w:r w:rsidRPr="009A24D5">
              <w:rPr>
                <w:sz w:val="20"/>
                <w:szCs w:val="20"/>
              </w:rPr>
              <w:t>etkinlikler</w:t>
            </w:r>
            <w:proofErr w:type="spellEnd"/>
          </w:p>
        </w:tc>
      </w:tr>
      <w:tr w:rsidR="00C57EF1" w:rsidRPr="009A24D5" w:rsidTr="00C57EF1">
        <w:trPr>
          <w:trHeight w:val="1370"/>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4"/>
              <w:jc w:val="both"/>
              <w:rPr>
                <w:b/>
                <w:sz w:val="20"/>
                <w:szCs w:val="20"/>
              </w:rPr>
            </w:pPr>
          </w:p>
          <w:p w:rsidR="00C57EF1" w:rsidRPr="009A24D5" w:rsidRDefault="00C57EF1" w:rsidP="00C57EF1">
            <w:pPr>
              <w:pStyle w:val="TableParagraph"/>
              <w:spacing w:before="1"/>
              <w:ind w:left="107"/>
              <w:jc w:val="both"/>
              <w:rPr>
                <w:sz w:val="20"/>
                <w:szCs w:val="20"/>
              </w:rPr>
            </w:pPr>
            <w:proofErr w:type="spellStart"/>
            <w:r w:rsidRPr="009A24D5">
              <w:rPr>
                <w:sz w:val="20"/>
                <w:szCs w:val="20"/>
              </w:rPr>
              <w:t>Veliler</w:t>
            </w:r>
            <w:proofErr w:type="spellEnd"/>
          </w:p>
        </w:tc>
        <w:tc>
          <w:tcPr>
            <w:tcW w:w="7482" w:type="dxa"/>
          </w:tcPr>
          <w:p w:rsidR="00C57EF1" w:rsidRPr="009A24D5" w:rsidRDefault="00C57EF1" w:rsidP="00022BC0">
            <w:pPr>
              <w:pStyle w:val="TableParagraph"/>
              <w:numPr>
                <w:ilvl w:val="0"/>
                <w:numId w:val="30"/>
              </w:numPr>
              <w:tabs>
                <w:tab w:val="left" w:pos="893"/>
              </w:tabs>
              <w:ind w:hanging="361"/>
              <w:jc w:val="both"/>
              <w:rPr>
                <w:sz w:val="20"/>
                <w:szCs w:val="20"/>
              </w:rPr>
            </w:pPr>
            <w:proofErr w:type="spellStart"/>
            <w:r w:rsidRPr="009A24D5">
              <w:rPr>
                <w:sz w:val="20"/>
                <w:szCs w:val="20"/>
              </w:rPr>
              <w:t>Velilerinçocuklarınakarşıilgiliolmaya</w:t>
            </w:r>
            <w:proofErr w:type="spellEnd"/>
            <w:r w:rsidRPr="009A24D5">
              <w:rPr>
                <w:sz w:val="20"/>
                <w:szCs w:val="20"/>
              </w:rPr>
              <w:t xml:space="preserve"> </w:t>
            </w:r>
            <w:proofErr w:type="spellStart"/>
            <w:r w:rsidRPr="009A24D5">
              <w:rPr>
                <w:sz w:val="20"/>
                <w:szCs w:val="20"/>
              </w:rPr>
              <w:t>çaba</w:t>
            </w:r>
            <w:proofErr w:type="spellEnd"/>
            <w:r w:rsidRPr="009A24D5">
              <w:rPr>
                <w:sz w:val="20"/>
                <w:szCs w:val="20"/>
              </w:rPr>
              <w:t xml:space="preserve"> </w:t>
            </w:r>
            <w:proofErr w:type="spellStart"/>
            <w:r w:rsidRPr="009A24D5">
              <w:rPr>
                <w:sz w:val="20"/>
                <w:szCs w:val="20"/>
              </w:rPr>
              <w:t>göstermeleri</w:t>
            </w:r>
            <w:proofErr w:type="spellEnd"/>
            <w:r w:rsidRPr="009A24D5">
              <w:rPr>
                <w:sz w:val="20"/>
                <w:szCs w:val="20"/>
              </w:rPr>
              <w:t>.</w:t>
            </w:r>
          </w:p>
          <w:p w:rsidR="00C57EF1" w:rsidRPr="009A24D5" w:rsidRDefault="00C57EF1" w:rsidP="00022BC0">
            <w:pPr>
              <w:pStyle w:val="TableParagraph"/>
              <w:numPr>
                <w:ilvl w:val="0"/>
                <w:numId w:val="30"/>
              </w:numPr>
              <w:tabs>
                <w:tab w:val="left" w:pos="893"/>
              </w:tabs>
              <w:spacing w:before="69"/>
              <w:ind w:hanging="361"/>
              <w:jc w:val="both"/>
              <w:rPr>
                <w:sz w:val="20"/>
                <w:szCs w:val="20"/>
              </w:rPr>
            </w:pPr>
            <w:proofErr w:type="spellStart"/>
            <w:r w:rsidRPr="009A24D5">
              <w:rPr>
                <w:sz w:val="20"/>
                <w:szCs w:val="20"/>
              </w:rPr>
              <w:t>Velilerineğitimin</w:t>
            </w:r>
            <w:proofErr w:type="spellEnd"/>
            <w:r w:rsidRPr="009A24D5">
              <w:rPr>
                <w:sz w:val="20"/>
                <w:szCs w:val="20"/>
              </w:rPr>
              <w:t xml:space="preserve"> </w:t>
            </w:r>
            <w:proofErr w:type="spellStart"/>
            <w:r w:rsidRPr="009A24D5">
              <w:rPr>
                <w:sz w:val="20"/>
                <w:szCs w:val="20"/>
              </w:rPr>
              <w:t>öneminin</w:t>
            </w:r>
            <w:proofErr w:type="spellEnd"/>
            <w:r w:rsidRPr="009A24D5">
              <w:rPr>
                <w:sz w:val="20"/>
                <w:szCs w:val="20"/>
              </w:rPr>
              <w:t xml:space="preserve"> </w:t>
            </w:r>
            <w:proofErr w:type="spellStart"/>
            <w:r w:rsidRPr="009A24D5">
              <w:rPr>
                <w:sz w:val="20"/>
                <w:szCs w:val="20"/>
              </w:rPr>
              <w:t>farkında</w:t>
            </w:r>
            <w:proofErr w:type="spellEnd"/>
            <w:r w:rsidRPr="009A24D5">
              <w:rPr>
                <w:sz w:val="20"/>
                <w:szCs w:val="20"/>
              </w:rPr>
              <w:t xml:space="preserve"> </w:t>
            </w:r>
            <w:proofErr w:type="spellStart"/>
            <w:r w:rsidRPr="009A24D5">
              <w:rPr>
                <w:sz w:val="20"/>
                <w:szCs w:val="20"/>
              </w:rPr>
              <w:t>olmaları</w:t>
            </w:r>
            <w:proofErr w:type="spellEnd"/>
            <w:r w:rsidRPr="009A24D5">
              <w:rPr>
                <w:sz w:val="20"/>
                <w:szCs w:val="20"/>
              </w:rPr>
              <w:t>.</w:t>
            </w:r>
          </w:p>
          <w:p w:rsidR="00C57EF1" w:rsidRPr="009A24D5" w:rsidRDefault="00C57EF1" w:rsidP="00022BC0">
            <w:pPr>
              <w:pStyle w:val="TableParagraph"/>
              <w:numPr>
                <w:ilvl w:val="0"/>
                <w:numId w:val="30"/>
              </w:numPr>
              <w:tabs>
                <w:tab w:val="left" w:pos="893"/>
              </w:tabs>
              <w:spacing w:before="67"/>
              <w:ind w:hanging="361"/>
              <w:jc w:val="both"/>
              <w:rPr>
                <w:sz w:val="20"/>
                <w:szCs w:val="20"/>
              </w:rPr>
            </w:pPr>
            <w:proofErr w:type="spellStart"/>
            <w:r w:rsidRPr="009A24D5">
              <w:rPr>
                <w:sz w:val="20"/>
                <w:szCs w:val="20"/>
              </w:rPr>
              <w:t>Velilerinöğrencilerindevamdevamsızlığınıtakipetmeleri</w:t>
            </w:r>
            <w:proofErr w:type="spellEnd"/>
            <w:r w:rsidRPr="009A24D5">
              <w:rPr>
                <w:sz w:val="20"/>
                <w:szCs w:val="20"/>
              </w:rPr>
              <w:t>.</w:t>
            </w:r>
          </w:p>
          <w:p w:rsidR="00C57EF1" w:rsidRPr="009A24D5" w:rsidRDefault="00C57EF1" w:rsidP="00022BC0">
            <w:pPr>
              <w:pStyle w:val="TableParagraph"/>
              <w:numPr>
                <w:ilvl w:val="0"/>
                <w:numId w:val="30"/>
              </w:numPr>
              <w:tabs>
                <w:tab w:val="left" w:pos="893"/>
              </w:tabs>
              <w:spacing w:before="70"/>
              <w:ind w:hanging="361"/>
              <w:jc w:val="both"/>
              <w:rPr>
                <w:sz w:val="20"/>
                <w:szCs w:val="20"/>
              </w:rPr>
            </w:pPr>
            <w:proofErr w:type="spellStart"/>
            <w:r w:rsidRPr="009A24D5">
              <w:rPr>
                <w:sz w:val="20"/>
                <w:szCs w:val="20"/>
              </w:rPr>
              <w:t>Veli</w:t>
            </w:r>
            <w:proofErr w:type="spellEnd"/>
            <w:r w:rsidRPr="009A24D5">
              <w:rPr>
                <w:sz w:val="20"/>
                <w:szCs w:val="20"/>
              </w:rPr>
              <w:t xml:space="preserve"> </w:t>
            </w:r>
            <w:proofErr w:type="spellStart"/>
            <w:r w:rsidRPr="009A24D5">
              <w:rPr>
                <w:sz w:val="20"/>
                <w:szCs w:val="20"/>
              </w:rPr>
              <w:t>toplantılarına</w:t>
            </w:r>
            <w:proofErr w:type="spellEnd"/>
            <w:r w:rsidRPr="009A24D5">
              <w:rPr>
                <w:sz w:val="20"/>
                <w:szCs w:val="20"/>
              </w:rPr>
              <w:t xml:space="preserve"> </w:t>
            </w:r>
            <w:proofErr w:type="spellStart"/>
            <w:r w:rsidRPr="009A24D5">
              <w:rPr>
                <w:sz w:val="20"/>
                <w:szCs w:val="20"/>
              </w:rPr>
              <w:t>ve</w:t>
            </w:r>
            <w:proofErr w:type="spellEnd"/>
            <w:r w:rsidRPr="009A24D5">
              <w:rPr>
                <w:sz w:val="20"/>
                <w:szCs w:val="20"/>
              </w:rPr>
              <w:t xml:space="preserve"> </w:t>
            </w:r>
            <w:proofErr w:type="spellStart"/>
            <w:r w:rsidRPr="009A24D5">
              <w:rPr>
                <w:sz w:val="20"/>
                <w:szCs w:val="20"/>
              </w:rPr>
              <w:t>aile</w:t>
            </w:r>
            <w:proofErr w:type="spellEnd"/>
            <w:r w:rsidRPr="009A24D5">
              <w:rPr>
                <w:sz w:val="20"/>
                <w:szCs w:val="20"/>
              </w:rPr>
              <w:t xml:space="preserve"> </w:t>
            </w:r>
            <w:proofErr w:type="spellStart"/>
            <w:r w:rsidRPr="009A24D5">
              <w:rPr>
                <w:sz w:val="20"/>
                <w:szCs w:val="20"/>
              </w:rPr>
              <w:t>katılım</w:t>
            </w:r>
            <w:proofErr w:type="spellEnd"/>
            <w:r w:rsidRPr="009A24D5">
              <w:rPr>
                <w:sz w:val="20"/>
                <w:szCs w:val="20"/>
              </w:rPr>
              <w:t xml:space="preserve"> </w:t>
            </w:r>
            <w:proofErr w:type="spellStart"/>
            <w:r w:rsidRPr="009A24D5">
              <w:rPr>
                <w:sz w:val="20"/>
                <w:szCs w:val="20"/>
              </w:rPr>
              <w:t>etkinliklerine</w:t>
            </w:r>
            <w:proofErr w:type="spellEnd"/>
            <w:r w:rsidRPr="009A24D5">
              <w:rPr>
                <w:sz w:val="20"/>
                <w:szCs w:val="20"/>
              </w:rPr>
              <w:t xml:space="preserve"> </w:t>
            </w:r>
            <w:proofErr w:type="spellStart"/>
            <w:r w:rsidRPr="009A24D5">
              <w:rPr>
                <w:sz w:val="20"/>
                <w:szCs w:val="20"/>
              </w:rPr>
              <w:t>katılma</w:t>
            </w:r>
            <w:proofErr w:type="spellEnd"/>
            <w:r w:rsidRPr="009A24D5">
              <w:rPr>
                <w:sz w:val="20"/>
                <w:szCs w:val="20"/>
              </w:rPr>
              <w:t xml:space="preserve"> </w:t>
            </w:r>
            <w:proofErr w:type="spellStart"/>
            <w:r w:rsidRPr="009A24D5">
              <w:rPr>
                <w:sz w:val="20"/>
                <w:szCs w:val="20"/>
              </w:rPr>
              <w:t>çabasında</w:t>
            </w:r>
            <w:proofErr w:type="spellEnd"/>
            <w:r w:rsidRPr="009A24D5">
              <w:rPr>
                <w:sz w:val="20"/>
                <w:szCs w:val="20"/>
              </w:rPr>
              <w:t xml:space="preserve"> </w:t>
            </w:r>
            <w:proofErr w:type="spellStart"/>
            <w:r w:rsidRPr="009A24D5">
              <w:rPr>
                <w:sz w:val="20"/>
                <w:szCs w:val="20"/>
              </w:rPr>
              <w:t>olmaları</w:t>
            </w:r>
            <w:proofErr w:type="spellEnd"/>
            <w:r w:rsidRPr="009A24D5">
              <w:rPr>
                <w:sz w:val="20"/>
                <w:szCs w:val="20"/>
              </w:rPr>
              <w:t>.</w:t>
            </w:r>
          </w:p>
        </w:tc>
      </w:tr>
      <w:tr w:rsidR="00C57EF1" w:rsidRPr="009A24D5" w:rsidTr="00C57EF1">
        <w:trPr>
          <w:trHeight w:val="2964"/>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3"/>
              <w:jc w:val="both"/>
              <w:rPr>
                <w:b/>
                <w:sz w:val="20"/>
                <w:szCs w:val="20"/>
              </w:rPr>
            </w:pPr>
          </w:p>
          <w:p w:rsidR="00C57EF1" w:rsidRPr="009A24D5" w:rsidRDefault="00C57EF1" w:rsidP="00C57EF1">
            <w:pPr>
              <w:pStyle w:val="TableParagraph"/>
              <w:ind w:left="107"/>
              <w:jc w:val="both"/>
              <w:rPr>
                <w:sz w:val="20"/>
                <w:szCs w:val="20"/>
              </w:rPr>
            </w:pPr>
            <w:proofErr w:type="spellStart"/>
            <w:r w:rsidRPr="009A24D5">
              <w:rPr>
                <w:sz w:val="20"/>
                <w:szCs w:val="20"/>
              </w:rPr>
              <w:t>BinaveYerleşke</w:t>
            </w:r>
            <w:proofErr w:type="spellEnd"/>
          </w:p>
        </w:tc>
        <w:tc>
          <w:tcPr>
            <w:tcW w:w="7482" w:type="dxa"/>
          </w:tcPr>
          <w:p w:rsidR="00C57EF1" w:rsidRPr="009A24D5" w:rsidRDefault="00C57EF1" w:rsidP="00022BC0">
            <w:pPr>
              <w:pStyle w:val="TableParagraph"/>
              <w:numPr>
                <w:ilvl w:val="0"/>
                <w:numId w:val="29"/>
              </w:numPr>
              <w:tabs>
                <w:tab w:val="left" w:pos="893"/>
              </w:tabs>
              <w:ind w:hanging="361"/>
              <w:jc w:val="both"/>
              <w:rPr>
                <w:sz w:val="20"/>
                <w:szCs w:val="20"/>
              </w:rPr>
            </w:pPr>
            <w:proofErr w:type="spellStart"/>
            <w:r w:rsidRPr="009A24D5">
              <w:rPr>
                <w:sz w:val="20"/>
                <w:szCs w:val="20"/>
              </w:rPr>
              <w:t>Öğretmenbaşınadüşenöğrencisayısınınistenenseviyedeolması</w:t>
            </w:r>
            <w:proofErr w:type="spellEnd"/>
            <w:r w:rsidRPr="009A24D5">
              <w:rPr>
                <w:sz w:val="20"/>
                <w:szCs w:val="20"/>
              </w:rPr>
              <w:t>.</w:t>
            </w:r>
          </w:p>
          <w:p w:rsidR="00C57EF1" w:rsidRPr="009A24D5" w:rsidRDefault="00C57EF1" w:rsidP="00022BC0">
            <w:pPr>
              <w:pStyle w:val="TableParagraph"/>
              <w:numPr>
                <w:ilvl w:val="0"/>
                <w:numId w:val="29"/>
              </w:numPr>
              <w:tabs>
                <w:tab w:val="left" w:pos="893"/>
              </w:tabs>
              <w:spacing w:before="68"/>
              <w:ind w:hanging="361"/>
              <w:jc w:val="both"/>
              <w:rPr>
                <w:sz w:val="20"/>
                <w:szCs w:val="20"/>
              </w:rPr>
            </w:pPr>
            <w:proofErr w:type="spellStart"/>
            <w:r w:rsidRPr="009A24D5">
              <w:rPr>
                <w:sz w:val="20"/>
                <w:szCs w:val="20"/>
              </w:rPr>
              <w:t>Sağlıkocağına</w:t>
            </w:r>
            <w:proofErr w:type="spellEnd"/>
            <w:r w:rsidRPr="009A24D5">
              <w:rPr>
                <w:sz w:val="20"/>
                <w:szCs w:val="20"/>
              </w:rPr>
              <w:t xml:space="preserve"> </w:t>
            </w:r>
            <w:proofErr w:type="spellStart"/>
            <w:r w:rsidRPr="009A24D5">
              <w:rPr>
                <w:sz w:val="20"/>
                <w:szCs w:val="20"/>
              </w:rPr>
              <w:t>yakınlık</w:t>
            </w:r>
            <w:proofErr w:type="spellEnd"/>
            <w:r w:rsidRPr="009A24D5">
              <w:rPr>
                <w:sz w:val="20"/>
                <w:szCs w:val="20"/>
              </w:rPr>
              <w:t>.</w:t>
            </w:r>
          </w:p>
          <w:p w:rsidR="00C57EF1" w:rsidRPr="009A24D5" w:rsidRDefault="00C57EF1" w:rsidP="00022BC0">
            <w:pPr>
              <w:pStyle w:val="TableParagraph"/>
              <w:numPr>
                <w:ilvl w:val="0"/>
                <w:numId w:val="29"/>
              </w:numPr>
              <w:tabs>
                <w:tab w:val="left" w:pos="893"/>
              </w:tabs>
              <w:spacing w:before="69"/>
              <w:ind w:hanging="361"/>
              <w:jc w:val="both"/>
              <w:rPr>
                <w:sz w:val="20"/>
                <w:szCs w:val="20"/>
              </w:rPr>
            </w:pPr>
            <w:proofErr w:type="spellStart"/>
            <w:r w:rsidRPr="009A24D5">
              <w:rPr>
                <w:sz w:val="20"/>
                <w:szCs w:val="20"/>
              </w:rPr>
              <w:t>Okul</w:t>
            </w:r>
            <w:proofErr w:type="spellEnd"/>
            <w:r w:rsidRPr="009A24D5">
              <w:rPr>
                <w:sz w:val="20"/>
                <w:szCs w:val="20"/>
              </w:rPr>
              <w:t xml:space="preserve"> </w:t>
            </w:r>
            <w:proofErr w:type="spellStart"/>
            <w:r w:rsidRPr="009A24D5">
              <w:rPr>
                <w:sz w:val="20"/>
                <w:szCs w:val="20"/>
              </w:rPr>
              <w:t>merkezi</w:t>
            </w:r>
            <w:proofErr w:type="spellEnd"/>
            <w:r w:rsidRPr="009A24D5">
              <w:rPr>
                <w:sz w:val="20"/>
                <w:szCs w:val="20"/>
              </w:rPr>
              <w:t xml:space="preserve"> </w:t>
            </w:r>
            <w:proofErr w:type="spellStart"/>
            <w:r w:rsidRPr="009A24D5">
              <w:rPr>
                <w:sz w:val="20"/>
                <w:szCs w:val="20"/>
              </w:rPr>
              <w:t>bir</w:t>
            </w:r>
            <w:proofErr w:type="spellEnd"/>
            <w:r w:rsidRPr="009A24D5">
              <w:rPr>
                <w:sz w:val="20"/>
                <w:szCs w:val="20"/>
              </w:rPr>
              <w:t xml:space="preserve"> </w:t>
            </w:r>
            <w:proofErr w:type="spellStart"/>
            <w:r w:rsidRPr="009A24D5">
              <w:rPr>
                <w:sz w:val="20"/>
                <w:szCs w:val="20"/>
              </w:rPr>
              <w:t>bölgede</w:t>
            </w:r>
            <w:proofErr w:type="spellEnd"/>
            <w:r w:rsidRPr="009A24D5">
              <w:rPr>
                <w:sz w:val="20"/>
                <w:szCs w:val="20"/>
              </w:rPr>
              <w:t xml:space="preserve"> </w:t>
            </w:r>
            <w:proofErr w:type="spellStart"/>
            <w:r w:rsidRPr="009A24D5">
              <w:rPr>
                <w:sz w:val="20"/>
                <w:szCs w:val="20"/>
              </w:rPr>
              <w:t>olmasa</w:t>
            </w:r>
            <w:proofErr w:type="spellEnd"/>
            <w:r w:rsidRPr="009A24D5">
              <w:rPr>
                <w:sz w:val="20"/>
                <w:szCs w:val="20"/>
              </w:rPr>
              <w:t xml:space="preserve"> </w:t>
            </w:r>
            <w:proofErr w:type="spellStart"/>
            <w:r w:rsidRPr="009A24D5">
              <w:rPr>
                <w:sz w:val="20"/>
                <w:szCs w:val="20"/>
              </w:rPr>
              <w:t>da</w:t>
            </w:r>
            <w:proofErr w:type="spellEnd"/>
            <w:r w:rsidRPr="009A24D5">
              <w:rPr>
                <w:sz w:val="20"/>
                <w:szCs w:val="20"/>
              </w:rPr>
              <w:t xml:space="preserve"> </w:t>
            </w:r>
            <w:proofErr w:type="spellStart"/>
            <w:r w:rsidRPr="009A24D5">
              <w:rPr>
                <w:sz w:val="20"/>
                <w:szCs w:val="20"/>
              </w:rPr>
              <w:t>belediyenin</w:t>
            </w:r>
            <w:proofErr w:type="spellEnd"/>
            <w:r w:rsidRPr="009A24D5">
              <w:rPr>
                <w:sz w:val="20"/>
                <w:szCs w:val="20"/>
              </w:rPr>
              <w:t xml:space="preserve"> </w:t>
            </w:r>
            <w:proofErr w:type="spellStart"/>
            <w:r w:rsidRPr="009A24D5">
              <w:rPr>
                <w:sz w:val="20"/>
                <w:szCs w:val="20"/>
              </w:rPr>
              <w:t>ulaşım</w:t>
            </w:r>
            <w:proofErr w:type="spellEnd"/>
            <w:r w:rsidRPr="009A24D5">
              <w:rPr>
                <w:sz w:val="20"/>
                <w:szCs w:val="20"/>
              </w:rPr>
              <w:t xml:space="preserve"> </w:t>
            </w:r>
            <w:proofErr w:type="spellStart"/>
            <w:r w:rsidRPr="009A24D5">
              <w:rPr>
                <w:sz w:val="20"/>
                <w:szCs w:val="20"/>
              </w:rPr>
              <w:t>imkanlarından</w:t>
            </w:r>
            <w:proofErr w:type="spellEnd"/>
            <w:r w:rsidRPr="009A24D5">
              <w:rPr>
                <w:sz w:val="20"/>
                <w:szCs w:val="20"/>
              </w:rPr>
              <w:t xml:space="preserve"> </w:t>
            </w:r>
            <w:proofErr w:type="spellStart"/>
            <w:r w:rsidRPr="009A24D5">
              <w:rPr>
                <w:sz w:val="20"/>
                <w:szCs w:val="20"/>
              </w:rPr>
              <w:t>yararlanılabilmesi</w:t>
            </w:r>
            <w:proofErr w:type="spellEnd"/>
            <w:r w:rsidRPr="009A24D5">
              <w:rPr>
                <w:sz w:val="20"/>
                <w:szCs w:val="20"/>
              </w:rPr>
              <w:t>.</w:t>
            </w:r>
          </w:p>
          <w:p w:rsidR="00C57EF1" w:rsidRPr="009A24D5" w:rsidRDefault="00C57EF1" w:rsidP="00022BC0">
            <w:pPr>
              <w:pStyle w:val="TableParagraph"/>
              <w:numPr>
                <w:ilvl w:val="0"/>
                <w:numId w:val="29"/>
              </w:numPr>
              <w:tabs>
                <w:tab w:val="left" w:pos="893"/>
              </w:tabs>
              <w:spacing w:before="68"/>
              <w:ind w:hanging="361"/>
              <w:jc w:val="both"/>
              <w:rPr>
                <w:sz w:val="20"/>
                <w:szCs w:val="20"/>
              </w:rPr>
            </w:pPr>
            <w:proofErr w:type="spellStart"/>
            <w:r w:rsidRPr="009A24D5">
              <w:rPr>
                <w:sz w:val="20"/>
                <w:szCs w:val="20"/>
              </w:rPr>
              <w:t>Okulbahçesinde</w:t>
            </w:r>
            <w:proofErr w:type="spellEnd"/>
            <w:r w:rsidRPr="009A24D5">
              <w:rPr>
                <w:sz w:val="20"/>
                <w:szCs w:val="20"/>
              </w:rPr>
              <w:t xml:space="preserve"> </w:t>
            </w:r>
            <w:proofErr w:type="spellStart"/>
            <w:r w:rsidRPr="009A24D5">
              <w:rPr>
                <w:sz w:val="20"/>
                <w:szCs w:val="20"/>
              </w:rPr>
              <w:t>çeşitli</w:t>
            </w:r>
            <w:proofErr w:type="spellEnd"/>
            <w:r w:rsidRPr="009A24D5">
              <w:rPr>
                <w:sz w:val="20"/>
                <w:szCs w:val="20"/>
              </w:rPr>
              <w:t xml:space="preserve"> </w:t>
            </w:r>
            <w:proofErr w:type="spellStart"/>
            <w:r w:rsidRPr="009A24D5">
              <w:rPr>
                <w:sz w:val="20"/>
                <w:szCs w:val="20"/>
              </w:rPr>
              <w:t>zemin</w:t>
            </w:r>
            <w:proofErr w:type="spellEnd"/>
            <w:r w:rsidRPr="009A24D5">
              <w:rPr>
                <w:sz w:val="20"/>
                <w:szCs w:val="20"/>
              </w:rPr>
              <w:t xml:space="preserve"> </w:t>
            </w:r>
            <w:proofErr w:type="spellStart"/>
            <w:r w:rsidRPr="009A24D5">
              <w:rPr>
                <w:sz w:val="20"/>
                <w:szCs w:val="20"/>
              </w:rPr>
              <w:t>oyunları</w:t>
            </w:r>
            <w:proofErr w:type="spellEnd"/>
            <w:r w:rsidRPr="009A24D5">
              <w:rPr>
                <w:sz w:val="20"/>
                <w:szCs w:val="20"/>
              </w:rPr>
              <w:t xml:space="preserve"> </w:t>
            </w:r>
            <w:proofErr w:type="spellStart"/>
            <w:r w:rsidRPr="009A24D5">
              <w:rPr>
                <w:sz w:val="20"/>
                <w:szCs w:val="20"/>
              </w:rPr>
              <w:t>oyna</w:t>
            </w:r>
            <w:r w:rsidRPr="009A24D5">
              <w:rPr>
                <w:spacing w:val="-3"/>
                <w:sz w:val="20"/>
                <w:szCs w:val="20"/>
              </w:rPr>
              <w:t>tılabilmesi</w:t>
            </w:r>
            <w:proofErr w:type="spellEnd"/>
          </w:p>
          <w:p w:rsidR="00C57EF1" w:rsidRPr="009A24D5" w:rsidRDefault="00C57EF1" w:rsidP="00022BC0">
            <w:pPr>
              <w:pStyle w:val="TableParagraph"/>
              <w:numPr>
                <w:ilvl w:val="0"/>
                <w:numId w:val="29"/>
              </w:numPr>
              <w:tabs>
                <w:tab w:val="left" w:pos="893"/>
              </w:tabs>
              <w:spacing w:before="70"/>
              <w:ind w:hanging="361"/>
              <w:jc w:val="both"/>
              <w:rPr>
                <w:sz w:val="20"/>
                <w:szCs w:val="20"/>
              </w:rPr>
            </w:pPr>
            <w:proofErr w:type="spellStart"/>
            <w:r w:rsidRPr="009A24D5">
              <w:rPr>
                <w:sz w:val="20"/>
                <w:szCs w:val="20"/>
              </w:rPr>
              <w:t>Okulunbulunduğualanıngürültüdenuzakkonumu</w:t>
            </w:r>
            <w:proofErr w:type="spellEnd"/>
            <w:r w:rsidRPr="009A24D5">
              <w:rPr>
                <w:sz w:val="20"/>
                <w:szCs w:val="20"/>
              </w:rPr>
              <w:t>.</w:t>
            </w:r>
          </w:p>
          <w:p w:rsidR="00C57EF1" w:rsidRPr="009A24D5" w:rsidRDefault="00C57EF1" w:rsidP="00022BC0">
            <w:pPr>
              <w:pStyle w:val="TableParagraph"/>
              <w:numPr>
                <w:ilvl w:val="0"/>
                <w:numId w:val="29"/>
              </w:numPr>
              <w:tabs>
                <w:tab w:val="left" w:pos="893"/>
              </w:tabs>
              <w:spacing w:before="69"/>
              <w:ind w:hanging="361"/>
              <w:jc w:val="both"/>
              <w:rPr>
                <w:sz w:val="20"/>
                <w:szCs w:val="20"/>
              </w:rPr>
            </w:pPr>
            <w:proofErr w:type="spellStart"/>
            <w:r w:rsidRPr="009A24D5">
              <w:rPr>
                <w:sz w:val="20"/>
                <w:szCs w:val="20"/>
              </w:rPr>
              <w:t>Okulunbahçe</w:t>
            </w:r>
            <w:proofErr w:type="spellEnd"/>
            <w:r w:rsidRPr="009A24D5">
              <w:rPr>
                <w:sz w:val="20"/>
                <w:szCs w:val="20"/>
              </w:rPr>
              <w:t xml:space="preserve"> </w:t>
            </w:r>
            <w:proofErr w:type="spellStart"/>
            <w:r w:rsidRPr="009A24D5">
              <w:rPr>
                <w:sz w:val="20"/>
                <w:szCs w:val="20"/>
              </w:rPr>
              <w:t>duvarı</w:t>
            </w:r>
            <w:proofErr w:type="spellEnd"/>
            <w:r w:rsidRPr="009A24D5">
              <w:rPr>
                <w:sz w:val="20"/>
                <w:szCs w:val="20"/>
              </w:rPr>
              <w:t xml:space="preserve"> </w:t>
            </w:r>
            <w:proofErr w:type="spellStart"/>
            <w:r w:rsidRPr="009A24D5">
              <w:rPr>
                <w:sz w:val="20"/>
                <w:szCs w:val="20"/>
              </w:rPr>
              <w:t>ve</w:t>
            </w:r>
            <w:proofErr w:type="spellEnd"/>
            <w:r w:rsidRPr="009A24D5">
              <w:rPr>
                <w:sz w:val="20"/>
                <w:szCs w:val="20"/>
              </w:rPr>
              <w:t xml:space="preserve"> panel </w:t>
            </w:r>
            <w:proofErr w:type="spellStart"/>
            <w:r w:rsidRPr="009A24D5">
              <w:rPr>
                <w:sz w:val="20"/>
                <w:szCs w:val="20"/>
              </w:rPr>
              <w:t>çitleçevrilikorunaklıoluşu</w:t>
            </w:r>
            <w:proofErr w:type="spellEnd"/>
            <w:r w:rsidRPr="009A24D5">
              <w:rPr>
                <w:sz w:val="20"/>
                <w:szCs w:val="20"/>
              </w:rPr>
              <w:t>.</w:t>
            </w:r>
          </w:p>
          <w:p w:rsidR="00C57EF1" w:rsidRPr="009A24D5" w:rsidRDefault="00C57EF1" w:rsidP="00022BC0">
            <w:pPr>
              <w:pStyle w:val="TableParagraph"/>
              <w:numPr>
                <w:ilvl w:val="0"/>
                <w:numId w:val="29"/>
              </w:numPr>
              <w:tabs>
                <w:tab w:val="left" w:pos="893"/>
              </w:tabs>
              <w:spacing w:before="68"/>
              <w:ind w:hanging="361"/>
              <w:jc w:val="both"/>
              <w:rPr>
                <w:sz w:val="20"/>
                <w:szCs w:val="20"/>
              </w:rPr>
            </w:pPr>
            <w:proofErr w:type="spellStart"/>
            <w:r w:rsidRPr="009A24D5">
              <w:rPr>
                <w:sz w:val="20"/>
                <w:szCs w:val="20"/>
              </w:rPr>
              <w:t>Okulöncesieğitimeuygunbina</w:t>
            </w:r>
            <w:proofErr w:type="spellEnd"/>
            <w:r w:rsidRPr="009A24D5">
              <w:rPr>
                <w:sz w:val="20"/>
                <w:szCs w:val="20"/>
              </w:rPr>
              <w:t>.</w:t>
            </w:r>
          </w:p>
          <w:p w:rsidR="00C57EF1" w:rsidRPr="009A24D5" w:rsidRDefault="00C57EF1" w:rsidP="00022BC0">
            <w:pPr>
              <w:pStyle w:val="TableParagraph"/>
              <w:numPr>
                <w:ilvl w:val="0"/>
                <w:numId w:val="29"/>
              </w:numPr>
              <w:tabs>
                <w:tab w:val="left" w:pos="893"/>
              </w:tabs>
              <w:spacing w:before="68"/>
              <w:ind w:hanging="361"/>
              <w:jc w:val="both"/>
              <w:rPr>
                <w:sz w:val="20"/>
                <w:szCs w:val="20"/>
              </w:rPr>
            </w:pPr>
            <w:proofErr w:type="spellStart"/>
            <w:r w:rsidRPr="009A24D5">
              <w:rPr>
                <w:sz w:val="20"/>
                <w:szCs w:val="20"/>
              </w:rPr>
              <w:t>Sınıfların</w:t>
            </w:r>
            <w:proofErr w:type="spellEnd"/>
            <w:r w:rsidRPr="009A24D5">
              <w:rPr>
                <w:sz w:val="20"/>
                <w:szCs w:val="20"/>
              </w:rPr>
              <w:t xml:space="preserve"> </w:t>
            </w:r>
            <w:proofErr w:type="spellStart"/>
            <w:r w:rsidRPr="009A24D5">
              <w:rPr>
                <w:sz w:val="20"/>
                <w:szCs w:val="20"/>
              </w:rPr>
              <w:t>oldukça</w:t>
            </w:r>
            <w:proofErr w:type="spellEnd"/>
            <w:r w:rsidRPr="009A24D5">
              <w:rPr>
                <w:sz w:val="20"/>
                <w:szCs w:val="20"/>
              </w:rPr>
              <w:t xml:space="preserve"> </w:t>
            </w:r>
            <w:proofErr w:type="spellStart"/>
            <w:r w:rsidRPr="009A24D5">
              <w:rPr>
                <w:sz w:val="20"/>
                <w:szCs w:val="20"/>
              </w:rPr>
              <w:t>geniş</w:t>
            </w:r>
            <w:proofErr w:type="spellEnd"/>
            <w:r w:rsidRPr="009A24D5">
              <w:rPr>
                <w:sz w:val="20"/>
                <w:szCs w:val="20"/>
              </w:rPr>
              <w:t xml:space="preserve"> </w:t>
            </w:r>
            <w:proofErr w:type="spellStart"/>
            <w:r w:rsidRPr="009A24D5">
              <w:rPr>
                <w:sz w:val="20"/>
                <w:szCs w:val="20"/>
              </w:rPr>
              <w:t>ve</w:t>
            </w:r>
            <w:proofErr w:type="spellEnd"/>
            <w:r w:rsidRPr="009A24D5">
              <w:rPr>
                <w:sz w:val="20"/>
                <w:szCs w:val="20"/>
              </w:rPr>
              <w:t xml:space="preserve"> </w:t>
            </w:r>
            <w:proofErr w:type="spellStart"/>
            <w:r w:rsidRPr="009A24D5">
              <w:rPr>
                <w:sz w:val="20"/>
                <w:szCs w:val="20"/>
              </w:rPr>
              <w:t>aydınlık</w:t>
            </w:r>
            <w:proofErr w:type="spellEnd"/>
            <w:r w:rsidRPr="009A24D5">
              <w:rPr>
                <w:sz w:val="20"/>
                <w:szCs w:val="20"/>
              </w:rPr>
              <w:t xml:space="preserve"> </w:t>
            </w:r>
            <w:proofErr w:type="spellStart"/>
            <w:r w:rsidRPr="009A24D5">
              <w:rPr>
                <w:sz w:val="20"/>
                <w:szCs w:val="20"/>
              </w:rPr>
              <w:t>olması</w:t>
            </w:r>
            <w:proofErr w:type="spellEnd"/>
            <w:r w:rsidRPr="009A24D5">
              <w:rPr>
                <w:sz w:val="20"/>
                <w:szCs w:val="20"/>
              </w:rPr>
              <w:t>.</w:t>
            </w:r>
          </w:p>
        </w:tc>
      </w:tr>
      <w:tr w:rsidR="00C57EF1" w:rsidRPr="009A24D5" w:rsidTr="00C57EF1">
        <w:trPr>
          <w:trHeight w:val="1378"/>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211"/>
              <w:ind w:left="107"/>
              <w:jc w:val="both"/>
              <w:rPr>
                <w:sz w:val="20"/>
                <w:szCs w:val="20"/>
              </w:rPr>
            </w:pPr>
            <w:proofErr w:type="spellStart"/>
            <w:r w:rsidRPr="009A24D5">
              <w:rPr>
                <w:sz w:val="20"/>
                <w:szCs w:val="20"/>
              </w:rPr>
              <w:t>Donanım</w:t>
            </w:r>
            <w:proofErr w:type="spellEnd"/>
          </w:p>
        </w:tc>
        <w:tc>
          <w:tcPr>
            <w:tcW w:w="7482" w:type="dxa"/>
          </w:tcPr>
          <w:p w:rsidR="00C57EF1" w:rsidRPr="009A24D5" w:rsidRDefault="00C57EF1" w:rsidP="00022BC0">
            <w:pPr>
              <w:pStyle w:val="TableParagraph"/>
              <w:numPr>
                <w:ilvl w:val="0"/>
                <w:numId w:val="28"/>
              </w:numPr>
              <w:tabs>
                <w:tab w:val="left" w:pos="893"/>
              </w:tabs>
              <w:spacing w:before="70"/>
              <w:ind w:hanging="361"/>
              <w:jc w:val="both"/>
              <w:rPr>
                <w:sz w:val="20"/>
                <w:szCs w:val="20"/>
              </w:rPr>
            </w:pPr>
            <w:proofErr w:type="spellStart"/>
            <w:r w:rsidRPr="009A24D5">
              <w:rPr>
                <w:sz w:val="20"/>
                <w:szCs w:val="20"/>
              </w:rPr>
              <w:t>Projeksiyon</w:t>
            </w:r>
            <w:proofErr w:type="spellEnd"/>
            <w:r w:rsidRPr="009A24D5">
              <w:rPr>
                <w:sz w:val="20"/>
                <w:szCs w:val="20"/>
              </w:rPr>
              <w:t xml:space="preserve"> </w:t>
            </w:r>
            <w:proofErr w:type="spellStart"/>
            <w:r w:rsidRPr="009A24D5">
              <w:rPr>
                <w:sz w:val="20"/>
                <w:szCs w:val="20"/>
              </w:rPr>
              <w:t>ve</w:t>
            </w:r>
            <w:proofErr w:type="spellEnd"/>
            <w:r w:rsidRPr="009A24D5">
              <w:rPr>
                <w:sz w:val="20"/>
                <w:szCs w:val="20"/>
              </w:rPr>
              <w:t xml:space="preserve"> </w:t>
            </w:r>
            <w:proofErr w:type="spellStart"/>
            <w:r w:rsidRPr="009A24D5">
              <w:rPr>
                <w:sz w:val="20"/>
                <w:szCs w:val="20"/>
              </w:rPr>
              <w:t>akıllı</w:t>
            </w:r>
            <w:proofErr w:type="spellEnd"/>
            <w:r w:rsidRPr="009A24D5">
              <w:rPr>
                <w:sz w:val="20"/>
                <w:szCs w:val="20"/>
              </w:rPr>
              <w:t xml:space="preserve"> </w:t>
            </w:r>
            <w:proofErr w:type="spellStart"/>
            <w:r w:rsidRPr="009A24D5">
              <w:rPr>
                <w:sz w:val="20"/>
                <w:szCs w:val="20"/>
              </w:rPr>
              <w:t>tahtanın</w:t>
            </w:r>
            <w:proofErr w:type="spellEnd"/>
            <w:r w:rsidRPr="009A24D5">
              <w:rPr>
                <w:sz w:val="20"/>
                <w:szCs w:val="20"/>
              </w:rPr>
              <w:t xml:space="preserve"> </w:t>
            </w:r>
            <w:proofErr w:type="spellStart"/>
            <w:r w:rsidRPr="009A24D5">
              <w:rPr>
                <w:sz w:val="20"/>
                <w:szCs w:val="20"/>
              </w:rPr>
              <w:t>bulunması</w:t>
            </w:r>
            <w:proofErr w:type="spellEnd"/>
            <w:r w:rsidRPr="009A24D5">
              <w:rPr>
                <w:sz w:val="20"/>
                <w:szCs w:val="20"/>
              </w:rPr>
              <w:t>.</w:t>
            </w:r>
          </w:p>
          <w:p w:rsidR="00C57EF1" w:rsidRPr="009A24D5" w:rsidRDefault="00C57EF1" w:rsidP="00022BC0">
            <w:pPr>
              <w:pStyle w:val="TableParagraph"/>
              <w:numPr>
                <w:ilvl w:val="0"/>
                <w:numId w:val="28"/>
              </w:numPr>
              <w:tabs>
                <w:tab w:val="left" w:pos="893"/>
              </w:tabs>
              <w:spacing w:before="70"/>
              <w:ind w:hanging="361"/>
              <w:jc w:val="both"/>
              <w:rPr>
                <w:sz w:val="20"/>
                <w:szCs w:val="20"/>
              </w:rPr>
            </w:pPr>
            <w:r w:rsidRPr="009A24D5">
              <w:rPr>
                <w:sz w:val="20"/>
                <w:szCs w:val="20"/>
              </w:rPr>
              <w:t xml:space="preserve">Her </w:t>
            </w:r>
            <w:proofErr w:type="spellStart"/>
            <w:r w:rsidRPr="009A24D5">
              <w:rPr>
                <w:sz w:val="20"/>
                <w:szCs w:val="20"/>
              </w:rPr>
              <w:t>sınıfta</w:t>
            </w:r>
            <w:proofErr w:type="spellEnd"/>
            <w:r w:rsidRPr="009A24D5">
              <w:rPr>
                <w:sz w:val="20"/>
                <w:szCs w:val="20"/>
              </w:rPr>
              <w:t xml:space="preserve"> </w:t>
            </w:r>
            <w:proofErr w:type="spellStart"/>
            <w:r w:rsidRPr="009A24D5">
              <w:rPr>
                <w:sz w:val="20"/>
                <w:szCs w:val="20"/>
              </w:rPr>
              <w:t>bilgisayar</w:t>
            </w:r>
            <w:proofErr w:type="spellEnd"/>
            <w:r w:rsidRPr="009A24D5">
              <w:rPr>
                <w:sz w:val="20"/>
                <w:szCs w:val="20"/>
              </w:rPr>
              <w:t xml:space="preserve"> </w:t>
            </w:r>
            <w:proofErr w:type="spellStart"/>
            <w:r w:rsidRPr="009A24D5">
              <w:rPr>
                <w:sz w:val="20"/>
                <w:szCs w:val="20"/>
              </w:rPr>
              <w:t>bulunması</w:t>
            </w:r>
            <w:proofErr w:type="spellEnd"/>
            <w:r w:rsidRPr="009A24D5">
              <w:rPr>
                <w:sz w:val="20"/>
                <w:szCs w:val="20"/>
              </w:rPr>
              <w:t>.</w:t>
            </w:r>
          </w:p>
          <w:p w:rsidR="00C57EF1" w:rsidRPr="009A24D5" w:rsidRDefault="00C57EF1" w:rsidP="00022BC0">
            <w:pPr>
              <w:pStyle w:val="TableParagraph"/>
              <w:numPr>
                <w:ilvl w:val="0"/>
                <w:numId w:val="28"/>
              </w:numPr>
              <w:tabs>
                <w:tab w:val="left" w:pos="893"/>
              </w:tabs>
              <w:spacing w:before="70"/>
              <w:ind w:hanging="361"/>
              <w:jc w:val="both"/>
              <w:rPr>
                <w:sz w:val="20"/>
                <w:szCs w:val="20"/>
              </w:rPr>
            </w:pPr>
            <w:proofErr w:type="spellStart"/>
            <w:r w:rsidRPr="009A24D5">
              <w:rPr>
                <w:sz w:val="20"/>
                <w:szCs w:val="20"/>
              </w:rPr>
              <w:t>Güvenlikağıkamerasistemibulunması</w:t>
            </w:r>
            <w:proofErr w:type="spellEnd"/>
            <w:r w:rsidRPr="009A24D5">
              <w:rPr>
                <w:sz w:val="20"/>
                <w:szCs w:val="20"/>
              </w:rPr>
              <w:t>.</w:t>
            </w:r>
          </w:p>
          <w:p w:rsidR="00C57EF1" w:rsidRPr="009A24D5" w:rsidRDefault="00C57EF1" w:rsidP="00022BC0">
            <w:pPr>
              <w:pStyle w:val="TableParagraph"/>
              <w:numPr>
                <w:ilvl w:val="0"/>
                <w:numId w:val="28"/>
              </w:numPr>
              <w:tabs>
                <w:tab w:val="left" w:pos="893"/>
              </w:tabs>
              <w:spacing w:before="70"/>
              <w:ind w:hanging="361"/>
              <w:jc w:val="both"/>
              <w:rPr>
                <w:sz w:val="20"/>
                <w:szCs w:val="20"/>
              </w:rPr>
            </w:pPr>
            <w:proofErr w:type="spellStart"/>
            <w:r w:rsidRPr="009A24D5">
              <w:rPr>
                <w:sz w:val="20"/>
                <w:szCs w:val="20"/>
              </w:rPr>
              <w:t>Aydınlık</w:t>
            </w:r>
            <w:proofErr w:type="spellEnd"/>
            <w:r w:rsidRPr="009A24D5">
              <w:rPr>
                <w:sz w:val="20"/>
                <w:szCs w:val="20"/>
              </w:rPr>
              <w:t xml:space="preserve"> </w:t>
            </w:r>
            <w:proofErr w:type="spellStart"/>
            <w:r w:rsidRPr="009A24D5">
              <w:rPr>
                <w:sz w:val="20"/>
                <w:szCs w:val="20"/>
              </w:rPr>
              <w:t>bir</w:t>
            </w:r>
            <w:proofErr w:type="spellEnd"/>
            <w:r w:rsidRPr="009A24D5">
              <w:rPr>
                <w:sz w:val="20"/>
                <w:szCs w:val="20"/>
              </w:rPr>
              <w:t xml:space="preserve"> </w:t>
            </w:r>
            <w:proofErr w:type="spellStart"/>
            <w:r w:rsidRPr="009A24D5">
              <w:rPr>
                <w:sz w:val="20"/>
                <w:szCs w:val="20"/>
              </w:rPr>
              <w:t>yemekhanesinin</w:t>
            </w:r>
            <w:proofErr w:type="spellEnd"/>
            <w:r w:rsidRPr="009A24D5">
              <w:rPr>
                <w:sz w:val="20"/>
                <w:szCs w:val="20"/>
              </w:rPr>
              <w:t xml:space="preserve"> </w:t>
            </w:r>
            <w:proofErr w:type="spellStart"/>
            <w:r w:rsidRPr="009A24D5">
              <w:rPr>
                <w:sz w:val="20"/>
                <w:szCs w:val="20"/>
              </w:rPr>
              <w:t>olması</w:t>
            </w:r>
            <w:proofErr w:type="spellEnd"/>
          </w:p>
        </w:tc>
      </w:tr>
      <w:tr w:rsidR="00C57EF1" w:rsidRPr="009A24D5" w:rsidTr="00C57EF1">
        <w:trPr>
          <w:trHeight w:val="588"/>
        </w:trPr>
        <w:tc>
          <w:tcPr>
            <w:tcW w:w="1748" w:type="dxa"/>
          </w:tcPr>
          <w:p w:rsidR="00C57EF1" w:rsidRPr="009A24D5" w:rsidRDefault="00C57EF1" w:rsidP="00C57EF1">
            <w:pPr>
              <w:pStyle w:val="TableParagraph"/>
              <w:spacing w:before="116"/>
              <w:ind w:left="107"/>
              <w:jc w:val="both"/>
              <w:rPr>
                <w:sz w:val="20"/>
                <w:szCs w:val="20"/>
              </w:rPr>
            </w:pPr>
            <w:proofErr w:type="spellStart"/>
            <w:r w:rsidRPr="009A24D5">
              <w:rPr>
                <w:sz w:val="20"/>
                <w:szCs w:val="20"/>
              </w:rPr>
              <w:t>Bütçe</w:t>
            </w:r>
            <w:proofErr w:type="spellEnd"/>
          </w:p>
        </w:tc>
        <w:tc>
          <w:tcPr>
            <w:tcW w:w="7482" w:type="dxa"/>
          </w:tcPr>
          <w:p w:rsidR="00C57EF1" w:rsidRPr="009A24D5" w:rsidRDefault="00C57EF1" w:rsidP="00022BC0">
            <w:pPr>
              <w:pStyle w:val="TableParagraph"/>
              <w:numPr>
                <w:ilvl w:val="0"/>
                <w:numId w:val="27"/>
              </w:numPr>
              <w:tabs>
                <w:tab w:val="left" w:pos="893"/>
              </w:tabs>
              <w:ind w:hanging="361"/>
              <w:jc w:val="both"/>
              <w:rPr>
                <w:sz w:val="20"/>
                <w:szCs w:val="20"/>
              </w:rPr>
            </w:pPr>
            <w:proofErr w:type="spellStart"/>
            <w:r w:rsidRPr="009A24D5">
              <w:rPr>
                <w:sz w:val="20"/>
                <w:szCs w:val="20"/>
              </w:rPr>
              <w:t>OkulAileBirliğiaktifvesorumluçalışmayaisteklidir</w:t>
            </w:r>
            <w:proofErr w:type="spellEnd"/>
            <w:r w:rsidRPr="009A24D5">
              <w:rPr>
                <w:sz w:val="20"/>
                <w:szCs w:val="20"/>
              </w:rPr>
              <w:t>.</w:t>
            </w:r>
          </w:p>
          <w:p w:rsidR="00C57EF1" w:rsidRPr="009A24D5" w:rsidRDefault="00C57EF1" w:rsidP="00022BC0">
            <w:pPr>
              <w:pStyle w:val="TableParagraph"/>
              <w:numPr>
                <w:ilvl w:val="0"/>
                <w:numId w:val="27"/>
              </w:numPr>
              <w:tabs>
                <w:tab w:val="left" w:pos="893"/>
              </w:tabs>
              <w:ind w:hanging="361"/>
              <w:jc w:val="both"/>
              <w:rPr>
                <w:sz w:val="20"/>
                <w:szCs w:val="20"/>
              </w:rPr>
            </w:pPr>
            <w:r w:rsidRPr="009A24D5">
              <w:rPr>
                <w:sz w:val="20"/>
                <w:szCs w:val="20"/>
              </w:rPr>
              <w:t xml:space="preserve">MEB </w:t>
            </w:r>
            <w:proofErr w:type="spellStart"/>
            <w:r w:rsidRPr="009A24D5">
              <w:rPr>
                <w:sz w:val="20"/>
                <w:szCs w:val="20"/>
              </w:rPr>
              <w:t>katkılarının</w:t>
            </w:r>
            <w:proofErr w:type="spellEnd"/>
            <w:r w:rsidRPr="009A24D5">
              <w:rPr>
                <w:sz w:val="20"/>
                <w:szCs w:val="20"/>
              </w:rPr>
              <w:t xml:space="preserve"> </w:t>
            </w:r>
            <w:proofErr w:type="spellStart"/>
            <w:r w:rsidRPr="009A24D5">
              <w:rPr>
                <w:sz w:val="20"/>
                <w:szCs w:val="20"/>
              </w:rPr>
              <w:t>olması</w:t>
            </w:r>
            <w:proofErr w:type="spellEnd"/>
          </w:p>
        </w:tc>
      </w:tr>
      <w:tr w:rsidR="00C57EF1" w:rsidRPr="009A24D5" w:rsidTr="00C57EF1">
        <w:trPr>
          <w:trHeight w:val="884"/>
        </w:trPr>
        <w:tc>
          <w:tcPr>
            <w:tcW w:w="1748" w:type="dxa"/>
          </w:tcPr>
          <w:p w:rsidR="00C57EF1" w:rsidRPr="009A24D5" w:rsidRDefault="00C57EF1" w:rsidP="00C57EF1">
            <w:pPr>
              <w:pStyle w:val="TableParagraph"/>
              <w:spacing w:before="7"/>
              <w:jc w:val="both"/>
              <w:rPr>
                <w:b/>
                <w:sz w:val="20"/>
                <w:szCs w:val="20"/>
              </w:rPr>
            </w:pPr>
          </w:p>
          <w:p w:rsidR="00C57EF1" w:rsidRPr="009A24D5" w:rsidRDefault="00C57EF1" w:rsidP="00C57EF1">
            <w:pPr>
              <w:pStyle w:val="TableParagraph"/>
              <w:ind w:left="107"/>
              <w:jc w:val="both"/>
              <w:rPr>
                <w:sz w:val="20"/>
                <w:szCs w:val="20"/>
              </w:rPr>
            </w:pPr>
            <w:proofErr w:type="spellStart"/>
            <w:r w:rsidRPr="009A24D5">
              <w:rPr>
                <w:sz w:val="20"/>
                <w:szCs w:val="20"/>
              </w:rPr>
              <w:t>YönetimSüreçleri</w:t>
            </w:r>
            <w:proofErr w:type="spellEnd"/>
          </w:p>
        </w:tc>
        <w:tc>
          <w:tcPr>
            <w:tcW w:w="7482" w:type="dxa"/>
          </w:tcPr>
          <w:p w:rsidR="00C57EF1" w:rsidRPr="009A24D5" w:rsidRDefault="00C57EF1" w:rsidP="00022BC0">
            <w:pPr>
              <w:pStyle w:val="TableParagraph"/>
              <w:numPr>
                <w:ilvl w:val="0"/>
                <w:numId w:val="26"/>
              </w:numPr>
              <w:tabs>
                <w:tab w:val="left" w:pos="893"/>
              </w:tabs>
              <w:jc w:val="both"/>
              <w:rPr>
                <w:sz w:val="20"/>
                <w:szCs w:val="20"/>
              </w:rPr>
            </w:pPr>
            <w:r w:rsidRPr="009A24D5">
              <w:rPr>
                <w:sz w:val="20"/>
                <w:szCs w:val="20"/>
              </w:rPr>
              <w:t>Öğretimprogramlarınıngeliştirilmesindekatılımcıbiryaklaşımınbenimsenmesi.</w:t>
            </w:r>
          </w:p>
          <w:p w:rsidR="00C57EF1" w:rsidRPr="009A24D5" w:rsidRDefault="00C57EF1" w:rsidP="00022BC0">
            <w:pPr>
              <w:pStyle w:val="TableParagraph"/>
              <w:numPr>
                <w:ilvl w:val="0"/>
                <w:numId w:val="26"/>
              </w:numPr>
              <w:tabs>
                <w:tab w:val="left" w:pos="893"/>
              </w:tabs>
              <w:spacing w:before="17"/>
              <w:jc w:val="both"/>
              <w:rPr>
                <w:sz w:val="20"/>
                <w:szCs w:val="20"/>
              </w:rPr>
            </w:pPr>
            <w:r w:rsidRPr="009A24D5">
              <w:rPr>
                <w:sz w:val="20"/>
                <w:szCs w:val="20"/>
              </w:rPr>
              <w:t>Bireylerinilgiveihtiyaçlarınacevapverebilecekçeşitlilikteokulveprogramtürününbulunması.</w:t>
            </w:r>
          </w:p>
          <w:p w:rsidR="00C57EF1" w:rsidRPr="009A24D5" w:rsidRDefault="00C57EF1" w:rsidP="00022BC0">
            <w:pPr>
              <w:pStyle w:val="TableParagraph"/>
              <w:numPr>
                <w:ilvl w:val="0"/>
                <w:numId w:val="26"/>
              </w:numPr>
              <w:tabs>
                <w:tab w:val="left" w:pos="893"/>
              </w:tabs>
              <w:spacing w:before="19"/>
              <w:jc w:val="both"/>
              <w:rPr>
                <w:sz w:val="20"/>
                <w:szCs w:val="20"/>
              </w:rPr>
            </w:pPr>
            <w:proofErr w:type="spellStart"/>
            <w:r w:rsidRPr="009A24D5">
              <w:rPr>
                <w:sz w:val="20"/>
                <w:szCs w:val="20"/>
              </w:rPr>
              <w:t>Eğitimpolitikalarınınbelirlenmesindepaydaşların</w:t>
            </w:r>
            <w:proofErr w:type="spellEnd"/>
            <w:r w:rsidRPr="009A24D5">
              <w:rPr>
                <w:sz w:val="20"/>
                <w:szCs w:val="20"/>
              </w:rPr>
              <w:t xml:space="preserve"> </w:t>
            </w:r>
            <w:proofErr w:type="spellStart"/>
            <w:r w:rsidRPr="009A24D5">
              <w:rPr>
                <w:sz w:val="20"/>
                <w:szCs w:val="20"/>
              </w:rPr>
              <w:t>görüşveönerilerinindikkatealınması</w:t>
            </w:r>
            <w:proofErr w:type="spellEnd"/>
            <w:r w:rsidRPr="009A24D5">
              <w:rPr>
                <w:sz w:val="20"/>
                <w:szCs w:val="20"/>
              </w:rPr>
              <w:t>.</w:t>
            </w:r>
          </w:p>
          <w:p w:rsidR="00C57EF1" w:rsidRPr="009A24D5" w:rsidRDefault="00C57EF1" w:rsidP="00022BC0">
            <w:pPr>
              <w:pStyle w:val="TableParagraph"/>
              <w:numPr>
                <w:ilvl w:val="0"/>
                <w:numId w:val="26"/>
              </w:numPr>
              <w:tabs>
                <w:tab w:val="left" w:pos="893"/>
              </w:tabs>
              <w:jc w:val="both"/>
              <w:rPr>
                <w:sz w:val="20"/>
                <w:szCs w:val="20"/>
              </w:rPr>
            </w:pPr>
            <w:proofErr w:type="spellStart"/>
            <w:r w:rsidRPr="009A24D5">
              <w:rPr>
                <w:sz w:val="20"/>
                <w:szCs w:val="20"/>
              </w:rPr>
              <w:t>Yönetselsüreçlerinteknolojikgelişmelereuygunolarakyenilenmesi</w:t>
            </w:r>
            <w:proofErr w:type="spellEnd"/>
            <w:r w:rsidRPr="009A24D5">
              <w:rPr>
                <w:sz w:val="20"/>
                <w:szCs w:val="20"/>
              </w:rPr>
              <w:t>.</w:t>
            </w:r>
          </w:p>
          <w:p w:rsidR="00C57EF1" w:rsidRPr="009A24D5" w:rsidRDefault="00C57EF1" w:rsidP="00022BC0">
            <w:pPr>
              <w:pStyle w:val="TableParagraph"/>
              <w:numPr>
                <w:ilvl w:val="0"/>
                <w:numId w:val="26"/>
              </w:numPr>
              <w:tabs>
                <w:tab w:val="left" w:pos="893"/>
              </w:tabs>
              <w:jc w:val="both"/>
              <w:rPr>
                <w:sz w:val="20"/>
                <w:szCs w:val="20"/>
              </w:rPr>
            </w:pPr>
            <w:proofErr w:type="spellStart"/>
            <w:r w:rsidRPr="009A24D5">
              <w:rPr>
                <w:sz w:val="20"/>
                <w:szCs w:val="20"/>
              </w:rPr>
              <w:t>Okuldayönetimsüreçlerininiçindebulunanlarınyeniliğeaçık</w:t>
            </w:r>
            <w:proofErr w:type="spellEnd"/>
            <w:r w:rsidRPr="009A24D5">
              <w:rPr>
                <w:sz w:val="20"/>
                <w:szCs w:val="20"/>
              </w:rPr>
              <w:t xml:space="preserve">, </w:t>
            </w:r>
            <w:proofErr w:type="spellStart"/>
            <w:r w:rsidRPr="009A24D5">
              <w:rPr>
                <w:sz w:val="20"/>
                <w:szCs w:val="20"/>
              </w:rPr>
              <w:t>gençvedinamikolmaları</w:t>
            </w:r>
            <w:proofErr w:type="spellEnd"/>
            <w:r w:rsidRPr="009A24D5">
              <w:rPr>
                <w:sz w:val="20"/>
                <w:szCs w:val="20"/>
              </w:rPr>
              <w:t>.</w:t>
            </w:r>
          </w:p>
          <w:p w:rsidR="00C57EF1" w:rsidRPr="009A24D5" w:rsidRDefault="00C57EF1" w:rsidP="00022BC0">
            <w:pPr>
              <w:pStyle w:val="TableParagraph"/>
              <w:numPr>
                <w:ilvl w:val="0"/>
                <w:numId w:val="26"/>
              </w:numPr>
              <w:tabs>
                <w:tab w:val="left" w:pos="893"/>
              </w:tabs>
              <w:jc w:val="both"/>
              <w:rPr>
                <w:sz w:val="20"/>
                <w:szCs w:val="20"/>
              </w:rPr>
            </w:pPr>
            <w:proofErr w:type="spellStart"/>
            <w:r w:rsidRPr="009A24D5">
              <w:rPr>
                <w:sz w:val="20"/>
                <w:szCs w:val="20"/>
              </w:rPr>
              <w:t>Gelentalepveisteklerinzamanındadikkatealınmasıve</w:t>
            </w:r>
            <w:proofErr w:type="spellEnd"/>
            <w:r w:rsidRPr="009A24D5">
              <w:rPr>
                <w:sz w:val="20"/>
                <w:szCs w:val="20"/>
              </w:rPr>
              <w:t xml:space="preserve"> </w:t>
            </w:r>
            <w:proofErr w:type="spellStart"/>
            <w:r w:rsidRPr="009A24D5">
              <w:rPr>
                <w:sz w:val="20"/>
                <w:szCs w:val="20"/>
              </w:rPr>
              <w:t>yerine</w:t>
            </w:r>
            <w:proofErr w:type="spellEnd"/>
            <w:r w:rsidRPr="009A24D5">
              <w:rPr>
                <w:sz w:val="20"/>
                <w:szCs w:val="20"/>
              </w:rPr>
              <w:t xml:space="preserve"> </w:t>
            </w:r>
            <w:proofErr w:type="spellStart"/>
            <w:r w:rsidRPr="009A24D5">
              <w:rPr>
                <w:sz w:val="20"/>
                <w:szCs w:val="20"/>
              </w:rPr>
              <w:t>getirilmesi</w:t>
            </w:r>
            <w:proofErr w:type="spellEnd"/>
            <w:r w:rsidRPr="009A24D5">
              <w:rPr>
                <w:sz w:val="20"/>
                <w:szCs w:val="20"/>
              </w:rPr>
              <w:t>.</w:t>
            </w:r>
          </w:p>
          <w:p w:rsidR="00C57EF1" w:rsidRPr="009A24D5" w:rsidRDefault="00C57EF1" w:rsidP="00022BC0">
            <w:pPr>
              <w:pStyle w:val="TableParagraph"/>
              <w:numPr>
                <w:ilvl w:val="0"/>
                <w:numId w:val="26"/>
              </w:numPr>
              <w:tabs>
                <w:tab w:val="left" w:pos="893"/>
              </w:tabs>
              <w:jc w:val="both"/>
              <w:rPr>
                <w:sz w:val="20"/>
                <w:szCs w:val="20"/>
              </w:rPr>
            </w:pPr>
            <w:proofErr w:type="spellStart"/>
            <w:r w:rsidRPr="009A24D5">
              <w:rPr>
                <w:sz w:val="20"/>
                <w:szCs w:val="20"/>
              </w:rPr>
              <w:t>Yöneticilerinpaydaşlarıylauyumluçalışması</w:t>
            </w:r>
            <w:proofErr w:type="spellEnd"/>
            <w:r w:rsidRPr="009A24D5">
              <w:rPr>
                <w:sz w:val="20"/>
                <w:szCs w:val="20"/>
              </w:rPr>
              <w:t>.</w:t>
            </w:r>
          </w:p>
          <w:p w:rsidR="00C57EF1" w:rsidRPr="009A24D5" w:rsidRDefault="00C57EF1" w:rsidP="00022BC0">
            <w:pPr>
              <w:pStyle w:val="TableParagraph"/>
              <w:numPr>
                <w:ilvl w:val="0"/>
                <w:numId w:val="26"/>
              </w:numPr>
              <w:tabs>
                <w:tab w:val="left" w:pos="893"/>
              </w:tabs>
              <w:spacing w:before="19"/>
              <w:jc w:val="both"/>
              <w:rPr>
                <w:sz w:val="20"/>
                <w:szCs w:val="20"/>
              </w:rPr>
            </w:pPr>
            <w:proofErr w:type="spellStart"/>
            <w:r w:rsidRPr="009A24D5">
              <w:rPr>
                <w:sz w:val="20"/>
                <w:szCs w:val="20"/>
              </w:rPr>
              <w:t>Sorunların</w:t>
            </w:r>
            <w:proofErr w:type="spellEnd"/>
            <w:r w:rsidRPr="009A24D5">
              <w:rPr>
                <w:sz w:val="20"/>
                <w:szCs w:val="20"/>
              </w:rPr>
              <w:t xml:space="preserve"> </w:t>
            </w:r>
            <w:proofErr w:type="spellStart"/>
            <w:r w:rsidRPr="009A24D5">
              <w:rPr>
                <w:sz w:val="20"/>
                <w:szCs w:val="20"/>
              </w:rPr>
              <w:t>yerindevezamanındaçözülmesi</w:t>
            </w:r>
            <w:proofErr w:type="spellEnd"/>
            <w:r w:rsidRPr="009A24D5">
              <w:rPr>
                <w:sz w:val="20"/>
                <w:szCs w:val="20"/>
              </w:rPr>
              <w:t>.</w:t>
            </w:r>
          </w:p>
        </w:tc>
      </w:tr>
      <w:tr w:rsidR="00C57EF1" w:rsidRPr="009A24D5" w:rsidTr="00C57EF1">
        <w:trPr>
          <w:trHeight w:val="1975"/>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7"/>
              <w:jc w:val="both"/>
              <w:rPr>
                <w:b/>
                <w:sz w:val="20"/>
                <w:szCs w:val="20"/>
              </w:rPr>
            </w:pPr>
            <w:proofErr w:type="spellStart"/>
            <w:r w:rsidRPr="009A24D5">
              <w:rPr>
                <w:sz w:val="20"/>
                <w:szCs w:val="20"/>
              </w:rPr>
              <w:t>İletişimSüreçleri</w:t>
            </w:r>
            <w:proofErr w:type="spellEnd"/>
          </w:p>
        </w:tc>
        <w:tc>
          <w:tcPr>
            <w:tcW w:w="7482" w:type="dxa"/>
          </w:tcPr>
          <w:p w:rsidR="00C57EF1" w:rsidRPr="009A24D5" w:rsidRDefault="00C57EF1" w:rsidP="00022BC0">
            <w:pPr>
              <w:pStyle w:val="TableParagraph"/>
              <w:numPr>
                <w:ilvl w:val="0"/>
                <w:numId w:val="25"/>
              </w:numPr>
              <w:tabs>
                <w:tab w:val="left" w:pos="893"/>
              </w:tabs>
              <w:ind w:hanging="361"/>
              <w:jc w:val="both"/>
              <w:rPr>
                <w:sz w:val="20"/>
                <w:szCs w:val="20"/>
              </w:rPr>
            </w:pPr>
            <w:proofErr w:type="spellStart"/>
            <w:r w:rsidRPr="009A24D5">
              <w:rPr>
                <w:sz w:val="20"/>
                <w:szCs w:val="20"/>
              </w:rPr>
              <w:t>Öğretmenlerarasındakiiletişimingüçlüolması</w:t>
            </w:r>
            <w:proofErr w:type="spellEnd"/>
            <w:r w:rsidRPr="009A24D5">
              <w:rPr>
                <w:sz w:val="20"/>
                <w:szCs w:val="20"/>
              </w:rPr>
              <w:t>.</w:t>
            </w:r>
          </w:p>
          <w:p w:rsidR="00C57EF1" w:rsidRPr="009A24D5" w:rsidRDefault="00C57EF1" w:rsidP="00022BC0">
            <w:pPr>
              <w:pStyle w:val="TableParagraph"/>
              <w:numPr>
                <w:ilvl w:val="0"/>
                <w:numId w:val="25"/>
              </w:numPr>
              <w:tabs>
                <w:tab w:val="left" w:pos="893"/>
              </w:tabs>
              <w:spacing w:before="19"/>
              <w:ind w:hanging="361"/>
              <w:jc w:val="both"/>
              <w:rPr>
                <w:sz w:val="20"/>
                <w:szCs w:val="20"/>
              </w:rPr>
            </w:pPr>
            <w:proofErr w:type="spellStart"/>
            <w:r w:rsidRPr="009A24D5">
              <w:rPr>
                <w:sz w:val="20"/>
                <w:szCs w:val="20"/>
              </w:rPr>
              <w:t>Öğretmenveidareciiletişimigüçlüdür</w:t>
            </w:r>
            <w:proofErr w:type="spellEnd"/>
            <w:r w:rsidRPr="009A24D5">
              <w:rPr>
                <w:sz w:val="20"/>
                <w:szCs w:val="20"/>
              </w:rPr>
              <w:t>.</w:t>
            </w:r>
          </w:p>
          <w:p w:rsidR="00C57EF1" w:rsidRPr="009A24D5" w:rsidRDefault="00C57EF1" w:rsidP="00022BC0">
            <w:pPr>
              <w:pStyle w:val="TableParagraph"/>
              <w:numPr>
                <w:ilvl w:val="0"/>
                <w:numId w:val="25"/>
              </w:numPr>
              <w:tabs>
                <w:tab w:val="left" w:pos="893"/>
              </w:tabs>
              <w:spacing w:before="17"/>
              <w:ind w:hanging="361"/>
              <w:jc w:val="both"/>
              <w:rPr>
                <w:sz w:val="20"/>
                <w:szCs w:val="20"/>
              </w:rPr>
            </w:pPr>
            <w:proofErr w:type="spellStart"/>
            <w:r w:rsidRPr="009A24D5">
              <w:rPr>
                <w:sz w:val="20"/>
                <w:szCs w:val="20"/>
              </w:rPr>
              <w:t>Köklübirgeçmişedayanan</w:t>
            </w:r>
            <w:proofErr w:type="spellEnd"/>
            <w:r w:rsidRPr="009A24D5">
              <w:rPr>
                <w:spacing w:val="-1"/>
                <w:sz w:val="20"/>
                <w:szCs w:val="20"/>
              </w:rPr>
              <w:t xml:space="preserve"> </w:t>
            </w:r>
            <w:proofErr w:type="spellStart"/>
            <w:r w:rsidRPr="009A24D5">
              <w:rPr>
                <w:spacing w:val="-1"/>
                <w:sz w:val="20"/>
                <w:szCs w:val="20"/>
              </w:rPr>
              <w:t>Türk</w:t>
            </w:r>
            <w:proofErr w:type="spellEnd"/>
            <w:r w:rsidRPr="009A24D5">
              <w:rPr>
                <w:spacing w:val="-1"/>
                <w:sz w:val="20"/>
                <w:szCs w:val="20"/>
              </w:rPr>
              <w:t xml:space="preserve"> </w:t>
            </w:r>
            <w:proofErr w:type="spellStart"/>
            <w:r w:rsidRPr="009A24D5">
              <w:rPr>
                <w:sz w:val="20"/>
                <w:szCs w:val="20"/>
              </w:rPr>
              <w:t>kültürünün</w:t>
            </w:r>
            <w:proofErr w:type="spellEnd"/>
            <w:r w:rsidRPr="009A24D5">
              <w:rPr>
                <w:sz w:val="20"/>
                <w:szCs w:val="20"/>
              </w:rPr>
              <w:t xml:space="preserve"> </w:t>
            </w:r>
            <w:proofErr w:type="spellStart"/>
            <w:r w:rsidRPr="009A24D5">
              <w:rPr>
                <w:sz w:val="20"/>
                <w:szCs w:val="20"/>
              </w:rPr>
              <w:t>okul</w:t>
            </w:r>
            <w:proofErr w:type="spellEnd"/>
            <w:r w:rsidRPr="009A24D5">
              <w:rPr>
                <w:sz w:val="20"/>
                <w:szCs w:val="20"/>
              </w:rPr>
              <w:t xml:space="preserve"> </w:t>
            </w:r>
            <w:proofErr w:type="spellStart"/>
            <w:r w:rsidRPr="009A24D5">
              <w:rPr>
                <w:sz w:val="20"/>
                <w:szCs w:val="20"/>
              </w:rPr>
              <w:t>kültürü</w:t>
            </w:r>
            <w:proofErr w:type="spellEnd"/>
            <w:r w:rsidRPr="009A24D5">
              <w:rPr>
                <w:sz w:val="20"/>
                <w:szCs w:val="20"/>
              </w:rPr>
              <w:t xml:space="preserve"> </w:t>
            </w:r>
            <w:proofErr w:type="spellStart"/>
            <w:r w:rsidRPr="009A24D5">
              <w:rPr>
                <w:sz w:val="20"/>
                <w:szCs w:val="20"/>
              </w:rPr>
              <w:t>ile</w:t>
            </w:r>
            <w:proofErr w:type="spellEnd"/>
            <w:r w:rsidRPr="009A24D5">
              <w:rPr>
                <w:sz w:val="20"/>
                <w:szCs w:val="20"/>
              </w:rPr>
              <w:t xml:space="preserve"> </w:t>
            </w:r>
            <w:proofErr w:type="spellStart"/>
            <w:r w:rsidRPr="009A24D5">
              <w:rPr>
                <w:sz w:val="20"/>
                <w:szCs w:val="20"/>
              </w:rPr>
              <w:t>birleştirilmesi</w:t>
            </w:r>
            <w:proofErr w:type="spellEnd"/>
            <w:r w:rsidRPr="009A24D5">
              <w:rPr>
                <w:spacing w:val="-1"/>
                <w:sz w:val="20"/>
                <w:szCs w:val="20"/>
              </w:rPr>
              <w:t>.</w:t>
            </w:r>
          </w:p>
          <w:p w:rsidR="00C57EF1" w:rsidRPr="009A24D5" w:rsidRDefault="00C57EF1" w:rsidP="00022BC0">
            <w:pPr>
              <w:pStyle w:val="TableParagraph"/>
              <w:numPr>
                <w:ilvl w:val="0"/>
                <w:numId w:val="25"/>
              </w:numPr>
              <w:tabs>
                <w:tab w:val="left" w:pos="893"/>
              </w:tabs>
              <w:ind w:hanging="361"/>
              <w:jc w:val="both"/>
              <w:rPr>
                <w:sz w:val="20"/>
                <w:szCs w:val="20"/>
              </w:rPr>
            </w:pPr>
            <w:proofErr w:type="spellStart"/>
            <w:r w:rsidRPr="009A24D5">
              <w:rPr>
                <w:sz w:val="20"/>
                <w:szCs w:val="20"/>
              </w:rPr>
              <w:t>Bilgiteknolojilerinin</w:t>
            </w:r>
            <w:proofErr w:type="spellEnd"/>
            <w:r w:rsidRPr="009A24D5">
              <w:rPr>
                <w:sz w:val="20"/>
                <w:szCs w:val="20"/>
              </w:rPr>
              <w:t xml:space="preserve"> </w:t>
            </w:r>
            <w:proofErr w:type="spellStart"/>
            <w:r w:rsidRPr="009A24D5">
              <w:rPr>
                <w:sz w:val="20"/>
                <w:szCs w:val="20"/>
              </w:rPr>
              <w:t>gelişmişolması</w:t>
            </w:r>
            <w:proofErr w:type="spellEnd"/>
            <w:r w:rsidRPr="009A24D5">
              <w:rPr>
                <w:sz w:val="20"/>
                <w:szCs w:val="20"/>
              </w:rPr>
              <w:t>.</w:t>
            </w:r>
          </w:p>
          <w:p w:rsidR="00C57EF1" w:rsidRPr="009A24D5" w:rsidRDefault="00C57EF1" w:rsidP="00022BC0">
            <w:pPr>
              <w:pStyle w:val="TableParagraph"/>
              <w:numPr>
                <w:ilvl w:val="0"/>
                <w:numId w:val="25"/>
              </w:numPr>
              <w:tabs>
                <w:tab w:val="left" w:pos="893"/>
              </w:tabs>
              <w:ind w:hanging="361"/>
              <w:jc w:val="both"/>
              <w:rPr>
                <w:sz w:val="20"/>
                <w:szCs w:val="20"/>
              </w:rPr>
            </w:pPr>
            <w:proofErr w:type="spellStart"/>
            <w:r w:rsidRPr="009A24D5">
              <w:rPr>
                <w:sz w:val="20"/>
                <w:szCs w:val="20"/>
              </w:rPr>
              <w:t>Akıllıtelefonlarınınyaygınlaşması</w:t>
            </w:r>
            <w:proofErr w:type="spellEnd"/>
            <w:r w:rsidRPr="009A24D5">
              <w:rPr>
                <w:sz w:val="20"/>
                <w:szCs w:val="20"/>
              </w:rPr>
              <w:t>.</w:t>
            </w:r>
          </w:p>
          <w:p w:rsidR="00C57EF1" w:rsidRPr="009A24D5" w:rsidRDefault="00C57EF1" w:rsidP="00022BC0">
            <w:pPr>
              <w:pStyle w:val="TableParagraph"/>
              <w:numPr>
                <w:ilvl w:val="0"/>
                <w:numId w:val="25"/>
              </w:numPr>
              <w:tabs>
                <w:tab w:val="left" w:pos="893"/>
              </w:tabs>
              <w:ind w:hanging="361"/>
              <w:jc w:val="both"/>
              <w:rPr>
                <w:sz w:val="20"/>
                <w:szCs w:val="20"/>
              </w:rPr>
            </w:pPr>
            <w:r w:rsidRPr="009A24D5">
              <w:rPr>
                <w:sz w:val="20"/>
                <w:szCs w:val="20"/>
              </w:rPr>
              <w:t>İnterneterişiminin%90herevdeolması.</w:t>
            </w:r>
          </w:p>
          <w:p w:rsidR="00C57EF1" w:rsidRPr="009A24D5" w:rsidRDefault="00C57EF1" w:rsidP="00022BC0">
            <w:pPr>
              <w:pStyle w:val="TableParagraph"/>
              <w:numPr>
                <w:ilvl w:val="0"/>
                <w:numId w:val="25"/>
              </w:numPr>
              <w:tabs>
                <w:tab w:val="left" w:pos="893"/>
              </w:tabs>
              <w:ind w:hanging="361"/>
              <w:jc w:val="both"/>
              <w:rPr>
                <w:sz w:val="20"/>
                <w:szCs w:val="20"/>
              </w:rPr>
            </w:pPr>
            <w:proofErr w:type="spellStart"/>
            <w:r w:rsidRPr="009A24D5">
              <w:rPr>
                <w:sz w:val="20"/>
                <w:szCs w:val="20"/>
              </w:rPr>
              <w:t>Okulwebbilgilendirmeleri</w:t>
            </w:r>
            <w:proofErr w:type="spellEnd"/>
            <w:r w:rsidRPr="009A24D5">
              <w:rPr>
                <w:sz w:val="20"/>
                <w:szCs w:val="20"/>
              </w:rPr>
              <w:t>.</w:t>
            </w:r>
          </w:p>
        </w:tc>
      </w:tr>
    </w:tbl>
    <w:p w:rsidR="00C57EF1" w:rsidRDefault="00C57EF1"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C57EF1" w:rsidRPr="003A6F36" w:rsidRDefault="00C57EF1" w:rsidP="00C57EF1">
      <w:pPr>
        <w:spacing w:before="228"/>
        <w:jc w:val="both"/>
        <w:rPr>
          <w:b/>
          <w:sz w:val="28"/>
          <w:szCs w:val="28"/>
        </w:rPr>
      </w:pPr>
      <w:r w:rsidRPr="003A6F36">
        <w:rPr>
          <w:b/>
          <w:sz w:val="28"/>
          <w:szCs w:val="28"/>
        </w:rPr>
        <w:lastRenderedPageBreak/>
        <w:t>Zayıf</w:t>
      </w:r>
      <w:r>
        <w:rPr>
          <w:b/>
          <w:sz w:val="28"/>
          <w:szCs w:val="28"/>
        </w:rPr>
        <w:t xml:space="preserve"> </w:t>
      </w:r>
      <w:r w:rsidRPr="003A6F36">
        <w:rPr>
          <w:b/>
          <w:sz w:val="28"/>
          <w:szCs w:val="28"/>
        </w:rPr>
        <w:t>Yönler</w:t>
      </w:r>
    </w:p>
    <w:p w:rsidR="00C57EF1" w:rsidRDefault="00C57EF1" w:rsidP="00C57EF1">
      <w:pPr>
        <w:pStyle w:val="GvdeMetni"/>
        <w:spacing w:line="276" w:lineRule="auto"/>
        <w:jc w:val="both"/>
        <w:rPr>
          <w:b/>
          <w:sz w:val="20"/>
        </w:rPr>
      </w:pPr>
    </w:p>
    <w:tbl>
      <w:tblPr>
        <w:tblStyle w:val="TableNormal"/>
        <w:tblpPr w:leftFromText="141" w:rightFromText="141" w:vertAnchor="text" w:horzAnchor="margin" w:tblpY="433"/>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1"/>
        <w:gridCol w:w="7725"/>
      </w:tblGrid>
      <w:tr w:rsidR="00C57EF1" w:rsidRPr="003A6F36" w:rsidTr="00C57EF1">
        <w:trPr>
          <w:trHeight w:val="1270"/>
        </w:trPr>
        <w:tc>
          <w:tcPr>
            <w:tcW w:w="1281" w:type="dxa"/>
          </w:tcPr>
          <w:p w:rsidR="00C57EF1" w:rsidRPr="003A6F36" w:rsidRDefault="00C57EF1" w:rsidP="00C57EF1">
            <w:pPr>
              <w:pStyle w:val="TableParagraph"/>
              <w:jc w:val="both"/>
              <w:rPr>
                <w:b/>
                <w:sz w:val="20"/>
                <w:szCs w:val="20"/>
              </w:rPr>
            </w:pPr>
          </w:p>
          <w:p w:rsidR="00C57EF1" w:rsidRPr="003A6F36" w:rsidRDefault="00C57EF1" w:rsidP="00C57EF1">
            <w:pPr>
              <w:pStyle w:val="TableParagraph"/>
              <w:spacing w:before="211"/>
              <w:ind w:left="107"/>
              <w:jc w:val="both"/>
              <w:rPr>
                <w:sz w:val="20"/>
                <w:szCs w:val="20"/>
              </w:rPr>
            </w:pPr>
            <w:proofErr w:type="spellStart"/>
            <w:r w:rsidRPr="003A6F36">
              <w:rPr>
                <w:sz w:val="20"/>
                <w:szCs w:val="20"/>
              </w:rPr>
              <w:t>Öğrenciler</w:t>
            </w:r>
            <w:proofErr w:type="spellEnd"/>
          </w:p>
        </w:tc>
        <w:tc>
          <w:tcPr>
            <w:tcW w:w="7725" w:type="dxa"/>
          </w:tcPr>
          <w:p w:rsidR="00C57EF1" w:rsidRPr="003A6F36" w:rsidRDefault="00C57EF1" w:rsidP="00022BC0">
            <w:pPr>
              <w:pStyle w:val="TableParagraph"/>
              <w:numPr>
                <w:ilvl w:val="0"/>
                <w:numId w:val="24"/>
              </w:numPr>
              <w:tabs>
                <w:tab w:val="left" w:pos="828"/>
              </w:tabs>
              <w:spacing w:before="70"/>
              <w:jc w:val="both"/>
              <w:rPr>
                <w:sz w:val="20"/>
                <w:szCs w:val="20"/>
              </w:rPr>
            </w:pPr>
            <w:proofErr w:type="spellStart"/>
            <w:r w:rsidRPr="003A6F36">
              <w:rPr>
                <w:sz w:val="20"/>
                <w:szCs w:val="20"/>
              </w:rPr>
              <w:t>Sporsalonununolmaması</w:t>
            </w:r>
            <w:proofErr w:type="spellEnd"/>
            <w:r w:rsidRPr="003A6F36">
              <w:rPr>
                <w:sz w:val="20"/>
                <w:szCs w:val="20"/>
              </w:rPr>
              <w:t>.</w:t>
            </w:r>
          </w:p>
          <w:p w:rsidR="00C57EF1" w:rsidRPr="003A6F36" w:rsidRDefault="00C57EF1" w:rsidP="00022BC0">
            <w:pPr>
              <w:pStyle w:val="TableParagraph"/>
              <w:numPr>
                <w:ilvl w:val="0"/>
                <w:numId w:val="24"/>
              </w:numPr>
              <w:tabs>
                <w:tab w:val="left" w:pos="828"/>
              </w:tabs>
              <w:spacing w:before="70"/>
              <w:jc w:val="both"/>
              <w:rPr>
                <w:sz w:val="20"/>
                <w:szCs w:val="20"/>
              </w:rPr>
            </w:pPr>
            <w:proofErr w:type="spellStart"/>
            <w:r w:rsidRPr="003A6F36">
              <w:rPr>
                <w:sz w:val="20"/>
                <w:szCs w:val="20"/>
              </w:rPr>
              <w:t>Okulbahçealanı</w:t>
            </w:r>
            <w:proofErr w:type="spellEnd"/>
            <w:r w:rsidRPr="003A6F36">
              <w:rPr>
                <w:sz w:val="20"/>
                <w:szCs w:val="20"/>
              </w:rPr>
              <w:t xml:space="preserve"> </w:t>
            </w:r>
            <w:proofErr w:type="spellStart"/>
            <w:r w:rsidRPr="003A6F36">
              <w:rPr>
                <w:sz w:val="20"/>
                <w:szCs w:val="20"/>
              </w:rPr>
              <w:t>yetersizliği</w:t>
            </w:r>
            <w:proofErr w:type="spellEnd"/>
            <w:r w:rsidRPr="003A6F36">
              <w:rPr>
                <w:sz w:val="20"/>
                <w:szCs w:val="20"/>
              </w:rPr>
              <w:t>.</w:t>
            </w:r>
          </w:p>
          <w:p w:rsidR="00C57EF1" w:rsidRPr="003A6F36" w:rsidRDefault="00C57EF1" w:rsidP="00022BC0">
            <w:pPr>
              <w:pStyle w:val="TableParagraph"/>
              <w:numPr>
                <w:ilvl w:val="0"/>
                <w:numId w:val="24"/>
              </w:numPr>
              <w:tabs>
                <w:tab w:val="left" w:pos="828"/>
              </w:tabs>
              <w:spacing w:before="70"/>
              <w:jc w:val="both"/>
              <w:rPr>
                <w:sz w:val="20"/>
                <w:szCs w:val="20"/>
              </w:rPr>
            </w:pPr>
            <w:proofErr w:type="spellStart"/>
            <w:r w:rsidRPr="003A6F36">
              <w:rPr>
                <w:sz w:val="20"/>
                <w:szCs w:val="20"/>
              </w:rPr>
              <w:t>Okul</w:t>
            </w:r>
            <w:proofErr w:type="spellEnd"/>
            <w:r w:rsidRPr="003A6F36">
              <w:rPr>
                <w:sz w:val="20"/>
                <w:szCs w:val="20"/>
              </w:rPr>
              <w:t xml:space="preserve"> </w:t>
            </w:r>
            <w:proofErr w:type="spellStart"/>
            <w:r w:rsidRPr="003A6F36">
              <w:rPr>
                <w:sz w:val="20"/>
                <w:szCs w:val="20"/>
              </w:rPr>
              <w:t>bahçesinde</w:t>
            </w:r>
            <w:proofErr w:type="spellEnd"/>
            <w:r w:rsidRPr="003A6F36">
              <w:rPr>
                <w:sz w:val="20"/>
                <w:szCs w:val="20"/>
              </w:rPr>
              <w:t xml:space="preserve"> park </w:t>
            </w:r>
            <w:proofErr w:type="spellStart"/>
            <w:r w:rsidRPr="003A6F36">
              <w:rPr>
                <w:sz w:val="20"/>
                <w:szCs w:val="20"/>
              </w:rPr>
              <w:t>alanının</w:t>
            </w:r>
            <w:proofErr w:type="spellEnd"/>
            <w:r w:rsidRPr="003A6F36">
              <w:rPr>
                <w:sz w:val="20"/>
                <w:szCs w:val="20"/>
              </w:rPr>
              <w:t xml:space="preserve"> </w:t>
            </w:r>
            <w:proofErr w:type="spellStart"/>
            <w:r w:rsidRPr="003A6F36">
              <w:rPr>
                <w:sz w:val="20"/>
                <w:szCs w:val="20"/>
              </w:rPr>
              <w:t>kısıtlı</w:t>
            </w:r>
            <w:proofErr w:type="spellEnd"/>
            <w:r w:rsidRPr="003A6F36">
              <w:rPr>
                <w:sz w:val="20"/>
                <w:szCs w:val="20"/>
              </w:rPr>
              <w:t xml:space="preserve"> </w:t>
            </w:r>
            <w:proofErr w:type="spellStart"/>
            <w:r w:rsidRPr="003A6F36">
              <w:rPr>
                <w:sz w:val="20"/>
                <w:szCs w:val="20"/>
              </w:rPr>
              <w:t>oluşu</w:t>
            </w:r>
            <w:proofErr w:type="spellEnd"/>
            <w:r w:rsidRPr="003A6F36">
              <w:rPr>
                <w:sz w:val="20"/>
                <w:szCs w:val="20"/>
              </w:rPr>
              <w:t>.</w:t>
            </w:r>
          </w:p>
        </w:tc>
      </w:tr>
      <w:tr w:rsidR="00C57EF1" w:rsidRPr="003A6F36" w:rsidTr="00C57EF1">
        <w:trPr>
          <w:trHeight w:val="1419"/>
        </w:trPr>
        <w:tc>
          <w:tcPr>
            <w:tcW w:w="1281" w:type="dxa"/>
          </w:tcPr>
          <w:p w:rsidR="00C57EF1" w:rsidRPr="003A6F36" w:rsidRDefault="00C57EF1" w:rsidP="00C57EF1">
            <w:pPr>
              <w:pStyle w:val="TableParagraph"/>
              <w:jc w:val="both"/>
              <w:rPr>
                <w:b/>
                <w:sz w:val="20"/>
                <w:szCs w:val="20"/>
              </w:rPr>
            </w:pPr>
          </w:p>
          <w:p w:rsidR="00C57EF1" w:rsidRPr="003A6F36" w:rsidRDefault="00C57EF1" w:rsidP="00C57EF1">
            <w:pPr>
              <w:pStyle w:val="TableParagraph"/>
              <w:spacing w:before="3"/>
              <w:jc w:val="both"/>
              <w:rPr>
                <w:b/>
                <w:sz w:val="20"/>
                <w:szCs w:val="20"/>
              </w:rPr>
            </w:pPr>
          </w:p>
          <w:p w:rsidR="00C57EF1" w:rsidRPr="003A6F36" w:rsidRDefault="00C57EF1" w:rsidP="00C57EF1">
            <w:pPr>
              <w:pStyle w:val="TableParagraph"/>
              <w:ind w:left="107"/>
              <w:jc w:val="both"/>
              <w:rPr>
                <w:sz w:val="20"/>
                <w:szCs w:val="20"/>
              </w:rPr>
            </w:pPr>
            <w:proofErr w:type="spellStart"/>
            <w:r w:rsidRPr="003A6F36">
              <w:rPr>
                <w:sz w:val="20"/>
                <w:szCs w:val="20"/>
              </w:rPr>
              <w:t>Çalışanlar</w:t>
            </w:r>
            <w:proofErr w:type="spellEnd"/>
          </w:p>
        </w:tc>
        <w:tc>
          <w:tcPr>
            <w:tcW w:w="7725" w:type="dxa"/>
          </w:tcPr>
          <w:p w:rsidR="00C57EF1" w:rsidRPr="003A6F36" w:rsidRDefault="00C57EF1" w:rsidP="00022BC0">
            <w:pPr>
              <w:pStyle w:val="TableParagraph"/>
              <w:numPr>
                <w:ilvl w:val="0"/>
                <w:numId w:val="23"/>
              </w:numPr>
              <w:tabs>
                <w:tab w:val="left" w:pos="852"/>
              </w:tabs>
              <w:jc w:val="both"/>
              <w:rPr>
                <w:sz w:val="20"/>
                <w:szCs w:val="20"/>
              </w:rPr>
            </w:pPr>
            <w:proofErr w:type="spellStart"/>
            <w:r w:rsidRPr="003A6F36">
              <w:rPr>
                <w:sz w:val="20"/>
                <w:szCs w:val="20"/>
              </w:rPr>
              <w:t>Sosyal-kültürelvesportifetkinlikleriçinsalonbulunmaması</w:t>
            </w:r>
            <w:proofErr w:type="spellEnd"/>
            <w:r w:rsidRPr="003A6F36">
              <w:rPr>
                <w:sz w:val="20"/>
                <w:szCs w:val="20"/>
              </w:rPr>
              <w:t>.</w:t>
            </w:r>
          </w:p>
          <w:p w:rsidR="00C57EF1" w:rsidRPr="003A6F36" w:rsidRDefault="00C57EF1" w:rsidP="00022BC0">
            <w:pPr>
              <w:pStyle w:val="TableParagraph"/>
              <w:numPr>
                <w:ilvl w:val="0"/>
                <w:numId w:val="23"/>
              </w:numPr>
              <w:tabs>
                <w:tab w:val="left" w:pos="852"/>
              </w:tabs>
              <w:jc w:val="both"/>
              <w:rPr>
                <w:sz w:val="20"/>
                <w:szCs w:val="20"/>
              </w:rPr>
            </w:pPr>
            <w:proofErr w:type="spellStart"/>
            <w:r w:rsidRPr="003A6F36">
              <w:rPr>
                <w:sz w:val="20"/>
                <w:szCs w:val="20"/>
              </w:rPr>
              <w:t>Okulun</w:t>
            </w:r>
            <w:proofErr w:type="spellEnd"/>
            <w:r w:rsidRPr="003A6F36">
              <w:rPr>
                <w:sz w:val="20"/>
                <w:szCs w:val="20"/>
              </w:rPr>
              <w:t xml:space="preserve"> </w:t>
            </w:r>
            <w:proofErr w:type="spellStart"/>
            <w:r w:rsidRPr="003A6F36">
              <w:rPr>
                <w:sz w:val="20"/>
                <w:szCs w:val="20"/>
              </w:rPr>
              <w:t>bulunduğu</w:t>
            </w:r>
            <w:proofErr w:type="spellEnd"/>
            <w:r w:rsidRPr="003A6F36">
              <w:rPr>
                <w:sz w:val="20"/>
                <w:szCs w:val="20"/>
              </w:rPr>
              <w:t xml:space="preserve"> </w:t>
            </w:r>
            <w:proofErr w:type="spellStart"/>
            <w:r w:rsidRPr="003A6F36">
              <w:rPr>
                <w:sz w:val="20"/>
                <w:szCs w:val="20"/>
              </w:rPr>
              <w:t>düşük</w:t>
            </w:r>
            <w:proofErr w:type="spellEnd"/>
            <w:r w:rsidRPr="003A6F36">
              <w:rPr>
                <w:sz w:val="20"/>
                <w:szCs w:val="20"/>
              </w:rPr>
              <w:t xml:space="preserve"> </w:t>
            </w:r>
            <w:proofErr w:type="spellStart"/>
            <w:r w:rsidRPr="003A6F36">
              <w:rPr>
                <w:sz w:val="20"/>
                <w:szCs w:val="20"/>
              </w:rPr>
              <w:t>sosyoekonomik</w:t>
            </w:r>
            <w:proofErr w:type="spellEnd"/>
            <w:r w:rsidRPr="003A6F36">
              <w:rPr>
                <w:sz w:val="20"/>
                <w:szCs w:val="20"/>
              </w:rPr>
              <w:t xml:space="preserve"> </w:t>
            </w:r>
            <w:proofErr w:type="spellStart"/>
            <w:r w:rsidRPr="003A6F36">
              <w:rPr>
                <w:sz w:val="20"/>
                <w:szCs w:val="20"/>
              </w:rPr>
              <w:t>çevreden</w:t>
            </w:r>
            <w:proofErr w:type="spellEnd"/>
            <w:r w:rsidRPr="003A6F36">
              <w:rPr>
                <w:sz w:val="20"/>
                <w:szCs w:val="20"/>
              </w:rPr>
              <w:t xml:space="preserve"> </w:t>
            </w:r>
            <w:proofErr w:type="spellStart"/>
            <w:r w:rsidRPr="003A6F36">
              <w:rPr>
                <w:sz w:val="20"/>
                <w:szCs w:val="20"/>
              </w:rPr>
              <w:t>dolayı</w:t>
            </w:r>
            <w:proofErr w:type="spellEnd"/>
            <w:r w:rsidRPr="003A6F36">
              <w:rPr>
                <w:sz w:val="20"/>
                <w:szCs w:val="20"/>
              </w:rPr>
              <w:t xml:space="preserve"> </w:t>
            </w:r>
            <w:proofErr w:type="spellStart"/>
            <w:r w:rsidRPr="003A6F36">
              <w:rPr>
                <w:sz w:val="20"/>
                <w:szCs w:val="20"/>
              </w:rPr>
              <w:t>öğretmenlerin</w:t>
            </w:r>
            <w:proofErr w:type="spellEnd"/>
            <w:r w:rsidRPr="003A6F36">
              <w:rPr>
                <w:sz w:val="20"/>
                <w:szCs w:val="20"/>
              </w:rPr>
              <w:t xml:space="preserve"> </w:t>
            </w:r>
            <w:proofErr w:type="spellStart"/>
            <w:r w:rsidRPr="003A6F36">
              <w:rPr>
                <w:sz w:val="20"/>
                <w:szCs w:val="20"/>
              </w:rPr>
              <w:t>okula</w:t>
            </w:r>
            <w:proofErr w:type="spellEnd"/>
            <w:r w:rsidRPr="003A6F36">
              <w:rPr>
                <w:sz w:val="20"/>
                <w:szCs w:val="20"/>
              </w:rPr>
              <w:t xml:space="preserve"> </w:t>
            </w:r>
            <w:proofErr w:type="spellStart"/>
            <w:r w:rsidRPr="003A6F36">
              <w:rPr>
                <w:sz w:val="20"/>
                <w:szCs w:val="20"/>
              </w:rPr>
              <w:t>yakın</w:t>
            </w:r>
            <w:proofErr w:type="spellEnd"/>
            <w:r w:rsidRPr="003A6F36">
              <w:rPr>
                <w:sz w:val="20"/>
                <w:szCs w:val="20"/>
              </w:rPr>
              <w:t xml:space="preserve"> </w:t>
            </w:r>
            <w:proofErr w:type="spellStart"/>
            <w:r w:rsidRPr="003A6F36">
              <w:rPr>
                <w:sz w:val="20"/>
                <w:szCs w:val="20"/>
              </w:rPr>
              <w:t>oturmaması</w:t>
            </w:r>
            <w:proofErr w:type="spellEnd"/>
            <w:r w:rsidRPr="003A6F36">
              <w:rPr>
                <w:spacing w:val="-5"/>
                <w:sz w:val="20"/>
                <w:szCs w:val="20"/>
              </w:rPr>
              <w:t>.</w:t>
            </w:r>
          </w:p>
          <w:p w:rsidR="00C57EF1" w:rsidRPr="003A6F36" w:rsidRDefault="00C57EF1" w:rsidP="00022BC0">
            <w:pPr>
              <w:pStyle w:val="TableParagraph"/>
              <w:numPr>
                <w:ilvl w:val="0"/>
                <w:numId w:val="23"/>
              </w:numPr>
              <w:tabs>
                <w:tab w:val="left" w:pos="845"/>
              </w:tabs>
              <w:ind w:left="844" w:hanging="279"/>
              <w:jc w:val="both"/>
              <w:rPr>
                <w:sz w:val="20"/>
                <w:szCs w:val="20"/>
              </w:rPr>
            </w:pPr>
            <w:proofErr w:type="spellStart"/>
            <w:r w:rsidRPr="003A6F36">
              <w:rPr>
                <w:sz w:val="20"/>
                <w:szCs w:val="20"/>
              </w:rPr>
              <w:t>İkilieğitimyapılmasından</w:t>
            </w:r>
            <w:proofErr w:type="spellEnd"/>
            <w:r w:rsidRPr="003A6F36">
              <w:rPr>
                <w:sz w:val="20"/>
                <w:szCs w:val="20"/>
              </w:rPr>
              <w:t xml:space="preserve"> </w:t>
            </w:r>
            <w:proofErr w:type="spellStart"/>
            <w:r w:rsidRPr="003A6F36">
              <w:rPr>
                <w:sz w:val="20"/>
                <w:szCs w:val="20"/>
              </w:rPr>
              <w:t>dolayıfizikişartlarınzorluğu</w:t>
            </w:r>
            <w:proofErr w:type="spellEnd"/>
            <w:r w:rsidRPr="003A6F36">
              <w:rPr>
                <w:sz w:val="20"/>
                <w:szCs w:val="20"/>
              </w:rPr>
              <w:t>.</w:t>
            </w:r>
          </w:p>
          <w:p w:rsidR="00C57EF1" w:rsidRPr="003A6F36" w:rsidRDefault="00C57EF1" w:rsidP="00022BC0">
            <w:pPr>
              <w:pStyle w:val="TableParagraph"/>
              <w:numPr>
                <w:ilvl w:val="0"/>
                <w:numId w:val="23"/>
              </w:numPr>
              <w:tabs>
                <w:tab w:val="left" w:pos="852"/>
              </w:tabs>
              <w:jc w:val="both"/>
              <w:rPr>
                <w:sz w:val="20"/>
                <w:szCs w:val="20"/>
              </w:rPr>
            </w:pPr>
            <w:proofErr w:type="spellStart"/>
            <w:r w:rsidRPr="003A6F36">
              <w:rPr>
                <w:sz w:val="20"/>
                <w:szCs w:val="20"/>
              </w:rPr>
              <w:t>Memurpozisyonundakiçalışanlarınolmaması</w:t>
            </w:r>
            <w:proofErr w:type="spellEnd"/>
            <w:r w:rsidRPr="003A6F36">
              <w:rPr>
                <w:sz w:val="20"/>
                <w:szCs w:val="20"/>
              </w:rPr>
              <w:t>.</w:t>
            </w:r>
          </w:p>
        </w:tc>
      </w:tr>
      <w:tr w:rsidR="00C57EF1" w:rsidRPr="003A6F36" w:rsidTr="00C57EF1">
        <w:trPr>
          <w:trHeight w:val="635"/>
        </w:trPr>
        <w:tc>
          <w:tcPr>
            <w:tcW w:w="1281" w:type="dxa"/>
          </w:tcPr>
          <w:p w:rsidR="00C57EF1" w:rsidRPr="003A6F36" w:rsidRDefault="00C57EF1" w:rsidP="00C57EF1">
            <w:pPr>
              <w:pStyle w:val="TableParagraph"/>
              <w:spacing w:before="164"/>
              <w:ind w:left="107"/>
              <w:jc w:val="both"/>
              <w:rPr>
                <w:sz w:val="20"/>
                <w:szCs w:val="20"/>
              </w:rPr>
            </w:pPr>
            <w:proofErr w:type="spellStart"/>
            <w:r w:rsidRPr="003A6F36">
              <w:rPr>
                <w:sz w:val="20"/>
                <w:szCs w:val="20"/>
              </w:rPr>
              <w:t>Veliler</w:t>
            </w:r>
            <w:proofErr w:type="spellEnd"/>
          </w:p>
        </w:tc>
        <w:tc>
          <w:tcPr>
            <w:tcW w:w="7725" w:type="dxa"/>
          </w:tcPr>
          <w:p w:rsidR="00C57EF1" w:rsidRPr="003A6F36" w:rsidRDefault="00C57EF1" w:rsidP="00022BC0">
            <w:pPr>
              <w:pStyle w:val="TableParagraph"/>
              <w:numPr>
                <w:ilvl w:val="0"/>
                <w:numId w:val="22"/>
              </w:numPr>
              <w:tabs>
                <w:tab w:val="left" w:pos="852"/>
              </w:tabs>
              <w:jc w:val="both"/>
              <w:rPr>
                <w:sz w:val="20"/>
                <w:szCs w:val="20"/>
              </w:rPr>
            </w:pPr>
            <w:proofErr w:type="spellStart"/>
            <w:r w:rsidRPr="003A6F36">
              <w:rPr>
                <w:sz w:val="20"/>
                <w:szCs w:val="20"/>
              </w:rPr>
              <w:t>Sosyoekonomik</w:t>
            </w:r>
            <w:proofErr w:type="spellEnd"/>
            <w:r w:rsidRPr="003A6F36">
              <w:rPr>
                <w:sz w:val="20"/>
                <w:szCs w:val="20"/>
              </w:rPr>
              <w:t xml:space="preserve"> </w:t>
            </w:r>
            <w:proofErr w:type="spellStart"/>
            <w:r w:rsidRPr="003A6F36">
              <w:rPr>
                <w:sz w:val="20"/>
                <w:szCs w:val="20"/>
              </w:rPr>
              <w:t>şartlardan</w:t>
            </w:r>
            <w:proofErr w:type="spellEnd"/>
            <w:r w:rsidRPr="003A6F36">
              <w:rPr>
                <w:sz w:val="20"/>
                <w:szCs w:val="20"/>
              </w:rPr>
              <w:t xml:space="preserve"> </w:t>
            </w:r>
            <w:proofErr w:type="spellStart"/>
            <w:r w:rsidRPr="003A6F36">
              <w:rPr>
                <w:sz w:val="20"/>
                <w:szCs w:val="20"/>
              </w:rPr>
              <w:t>dolayı</w:t>
            </w:r>
            <w:proofErr w:type="spellEnd"/>
            <w:r w:rsidRPr="003A6F36">
              <w:rPr>
                <w:sz w:val="20"/>
                <w:szCs w:val="20"/>
              </w:rPr>
              <w:t xml:space="preserve"> </w:t>
            </w:r>
            <w:proofErr w:type="spellStart"/>
            <w:r w:rsidRPr="003A6F36">
              <w:rPr>
                <w:sz w:val="20"/>
                <w:szCs w:val="20"/>
              </w:rPr>
              <w:t>eğitim</w:t>
            </w:r>
            <w:proofErr w:type="spellEnd"/>
            <w:r w:rsidRPr="003A6F36">
              <w:rPr>
                <w:sz w:val="20"/>
                <w:szCs w:val="20"/>
              </w:rPr>
              <w:t xml:space="preserve"> </w:t>
            </w:r>
            <w:proofErr w:type="spellStart"/>
            <w:r w:rsidRPr="003A6F36">
              <w:rPr>
                <w:sz w:val="20"/>
                <w:szCs w:val="20"/>
              </w:rPr>
              <w:t>için</w:t>
            </w:r>
            <w:proofErr w:type="spellEnd"/>
            <w:r w:rsidRPr="003A6F36">
              <w:rPr>
                <w:sz w:val="20"/>
                <w:szCs w:val="20"/>
              </w:rPr>
              <w:t xml:space="preserve"> </w:t>
            </w:r>
            <w:proofErr w:type="spellStart"/>
            <w:r w:rsidRPr="003A6F36">
              <w:rPr>
                <w:sz w:val="20"/>
                <w:szCs w:val="20"/>
              </w:rPr>
              <w:t>yeteri</w:t>
            </w:r>
            <w:proofErr w:type="spellEnd"/>
            <w:r w:rsidRPr="003A6F36">
              <w:rPr>
                <w:sz w:val="20"/>
                <w:szCs w:val="20"/>
              </w:rPr>
              <w:t xml:space="preserve"> </w:t>
            </w:r>
            <w:proofErr w:type="spellStart"/>
            <w:proofErr w:type="gramStart"/>
            <w:r w:rsidRPr="003A6F36">
              <w:rPr>
                <w:sz w:val="20"/>
                <w:szCs w:val="20"/>
              </w:rPr>
              <w:t>kadar</w:t>
            </w:r>
            <w:proofErr w:type="spellEnd"/>
            <w:proofErr w:type="gramEnd"/>
            <w:r w:rsidRPr="003A6F36">
              <w:rPr>
                <w:sz w:val="20"/>
                <w:szCs w:val="20"/>
              </w:rPr>
              <w:t xml:space="preserve"> </w:t>
            </w:r>
            <w:proofErr w:type="spellStart"/>
            <w:r w:rsidRPr="003A6F36">
              <w:rPr>
                <w:sz w:val="20"/>
                <w:szCs w:val="20"/>
              </w:rPr>
              <w:t>eylemlerinin</w:t>
            </w:r>
            <w:proofErr w:type="spellEnd"/>
            <w:r w:rsidRPr="003A6F36">
              <w:rPr>
                <w:sz w:val="20"/>
                <w:szCs w:val="20"/>
              </w:rPr>
              <w:t xml:space="preserve"> </w:t>
            </w:r>
            <w:proofErr w:type="spellStart"/>
            <w:r w:rsidRPr="003A6F36">
              <w:rPr>
                <w:sz w:val="20"/>
                <w:szCs w:val="20"/>
              </w:rPr>
              <w:t>olmaması</w:t>
            </w:r>
            <w:proofErr w:type="spellEnd"/>
            <w:r w:rsidRPr="003A6F36">
              <w:rPr>
                <w:sz w:val="20"/>
                <w:szCs w:val="20"/>
              </w:rPr>
              <w:t>.</w:t>
            </w:r>
          </w:p>
          <w:p w:rsidR="00C57EF1" w:rsidRPr="003A6F36" w:rsidRDefault="00C57EF1" w:rsidP="00022BC0">
            <w:pPr>
              <w:pStyle w:val="TableParagraph"/>
              <w:numPr>
                <w:ilvl w:val="0"/>
                <w:numId w:val="22"/>
              </w:numPr>
              <w:tabs>
                <w:tab w:val="left" w:pos="852"/>
              </w:tabs>
              <w:spacing w:before="69"/>
              <w:jc w:val="both"/>
              <w:rPr>
                <w:sz w:val="20"/>
                <w:szCs w:val="20"/>
              </w:rPr>
            </w:pPr>
            <w:proofErr w:type="spellStart"/>
            <w:r w:rsidRPr="003A6F36">
              <w:rPr>
                <w:sz w:val="20"/>
                <w:szCs w:val="20"/>
              </w:rPr>
              <w:t>Okuldaaileeğitimlerineyönelikkatılımlarındaki</w:t>
            </w:r>
            <w:proofErr w:type="spellEnd"/>
            <w:r w:rsidRPr="003A6F36">
              <w:rPr>
                <w:sz w:val="20"/>
                <w:szCs w:val="20"/>
              </w:rPr>
              <w:t xml:space="preserve"> </w:t>
            </w:r>
            <w:proofErr w:type="spellStart"/>
            <w:r w:rsidRPr="003A6F36">
              <w:rPr>
                <w:sz w:val="20"/>
                <w:szCs w:val="20"/>
              </w:rPr>
              <w:t>azlık</w:t>
            </w:r>
            <w:proofErr w:type="spellEnd"/>
            <w:r w:rsidRPr="003A6F36">
              <w:rPr>
                <w:sz w:val="20"/>
                <w:szCs w:val="20"/>
              </w:rPr>
              <w:t>.</w:t>
            </w:r>
          </w:p>
        </w:tc>
      </w:tr>
    </w:tbl>
    <w:p w:rsidR="00C57EF1" w:rsidRPr="003A6F36" w:rsidRDefault="00C57EF1" w:rsidP="00C57EF1">
      <w:pPr>
        <w:pStyle w:val="GvdeMetni"/>
        <w:spacing w:before="2"/>
        <w:jc w:val="both"/>
        <w:rPr>
          <w:b/>
          <w:sz w:val="20"/>
          <w:szCs w:val="20"/>
        </w:rPr>
      </w:pPr>
    </w:p>
    <w:tbl>
      <w:tblPr>
        <w:tblStyle w:val="TableNormal1"/>
        <w:tblW w:w="9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7730"/>
      </w:tblGrid>
      <w:tr w:rsidR="00C57EF1" w:rsidRPr="003A6F36" w:rsidTr="00C57EF1">
        <w:trPr>
          <w:trHeight w:val="1555"/>
        </w:trPr>
        <w:tc>
          <w:tcPr>
            <w:tcW w:w="1276" w:type="dxa"/>
          </w:tcPr>
          <w:p w:rsidR="00C57EF1" w:rsidRPr="003A6F36" w:rsidRDefault="00C57EF1" w:rsidP="00C57EF1">
            <w:pPr>
              <w:pStyle w:val="TableParagraph"/>
              <w:jc w:val="both"/>
              <w:rPr>
                <w:b/>
                <w:sz w:val="20"/>
                <w:szCs w:val="20"/>
              </w:rPr>
            </w:pPr>
          </w:p>
          <w:p w:rsidR="00C57EF1" w:rsidRPr="003A6F36" w:rsidRDefault="00C57EF1" w:rsidP="00C57EF1">
            <w:pPr>
              <w:pStyle w:val="TableParagraph"/>
              <w:jc w:val="both"/>
              <w:rPr>
                <w:b/>
                <w:sz w:val="20"/>
                <w:szCs w:val="20"/>
              </w:rPr>
            </w:pPr>
          </w:p>
          <w:p w:rsidR="00C57EF1" w:rsidRPr="003A6F36" w:rsidRDefault="00C57EF1" w:rsidP="00C57EF1">
            <w:pPr>
              <w:pStyle w:val="TableParagraph"/>
              <w:spacing w:before="4"/>
              <w:jc w:val="both"/>
              <w:rPr>
                <w:b/>
                <w:sz w:val="20"/>
                <w:szCs w:val="20"/>
              </w:rPr>
            </w:pPr>
          </w:p>
          <w:p w:rsidR="00C57EF1" w:rsidRPr="003A6F36" w:rsidRDefault="00C57EF1" w:rsidP="00C57EF1">
            <w:pPr>
              <w:pStyle w:val="TableParagraph"/>
              <w:ind w:left="107"/>
              <w:jc w:val="both"/>
              <w:rPr>
                <w:sz w:val="20"/>
                <w:szCs w:val="20"/>
              </w:rPr>
            </w:pPr>
            <w:proofErr w:type="spellStart"/>
            <w:r w:rsidRPr="003A6F36">
              <w:rPr>
                <w:sz w:val="20"/>
                <w:szCs w:val="20"/>
              </w:rPr>
              <w:t>BinaveYerleşke</w:t>
            </w:r>
            <w:proofErr w:type="spellEnd"/>
          </w:p>
        </w:tc>
        <w:tc>
          <w:tcPr>
            <w:tcW w:w="7730" w:type="dxa"/>
          </w:tcPr>
          <w:p w:rsidR="00C57EF1" w:rsidRPr="003A6F36" w:rsidRDefault="00C57EF1" w:rsidP="00022BC0">
            <w:pPr>
              <w:pStyle w:val="TableParagraph"/>
              <w:numPr>
                <w:ilvl w:val="0"/>
                <w:numId w:val="21"/>
              </w:numPr>
              <w:tabs>
                <w:tab w:val="left" w:pos="893"/>
              </w:tabs>
              <w:ind w:hanging="361"/>
              <w:jc w:val="both"/>
              <w:rPr>
                <w:sz w:val="20"/>
                <w:szCs w:val="20"/>
              </w:rPr>
            </w:pPr>
            <w:proofErr w:type="spellStart"/>
            <w:r w:rsidRPr="003A6F36">
              <w:rPr>
                <w:sz w:val="20"/>
                <w:szCs w:val="20"/>
              </w:rPr>
              <w:t>Cepbahçelerdekiyetersizlik</w:t>
            </w:r>
            <w:proofErr w:type="spellEnd"/>
            <w:r w:rsidRPr="003A6F36">
              <w:rPr>
                <w:sz w:val="20"/>
                <w:szCs w:val="20"/>
              </w:rPr>
              <w:t>.</w:t>
            </w:r>
          </w:p>
          <w:p w:rsidR="00C57EF1" w:rsidRPr="003A6F36" w:rsidRDefault="00C57EF1" w:rsidP="00022BC0">
            <w:pPr>
              <w:pStyle w:val="TableParagraph"/>
              <w:numPr>
                <w:ilvl w:val="0"/>
                <w:numId w:val="21"/>
              </w:numPr>
              <w:tabs>
                <w:tab w:val="left" w:pos="893"/>
              </w:tabs>
              <w:ind w:hanging="361"/>
              <w:jc w:val="both"/>
              <w:rPr>
                <w:sz w:val="20"/>
                <w:szCs w:val="20"/>
              </w:rPr>
            </w:pPr>
            <w:proofErr w:type="spellStart"/>
            <w:r w:rsidRPr="003A6F36">
              <w:rPr>
                <w:sz w:val="20"/>
                <w:szCs w:val="20"/>
              </w:rPr>
              <w:t>Bahçedekioyun</w:t>
            </w:r>
            <w:proofErr w:type="spellEnd"/>
            <w:r w:rsidRPr="003A6F36">
              <w:rPr>
                <w:sz w:val="20"/>
                <w:szCs w:val="20"/>
              </w:rPr>
              <w:t xml:space="preserve"> </w:t>
            </w:r>
            <w:proofErr w:type="spellStart"/>
            <w:r w:rsidRPr="003A6F36">
              <w:rPr>
                <w:sz w:val="20"/>
                <w:szCs w:val="20"/>
              </w:rPr>
              <w:t>için</w:t>
            </w:r>
            <w:proofErr w:type="spellEnd"/>
            <w:r w:rsidRPr="003A6F36">
              <w:rPr>
                <w:sz w:val="20"/>
                <w:szCs w:val="20"/>
              </w:rPr>
              <w:t xml:space="preserve"> </w:t>
            </w:r>
            <w:proofErr w:type="spellStart"/>
            <w:r w:rsidRPr="003A6F36">
              <w:rPr>
                <w:sz w:val="20"/>
                <w:szCs w:val="20"/>
              </w:rPr>
              <w:t>parkalanının</w:t>
            </w:r>
            <w:proofErr w:type="spellEnd"/>
            <w:r w:rsidRPr="003A6F36">
              <w:rPr>
                <w:sz w:val="20"/>
                <w:szCs w:val="20"/>
              </w:rPr>
              <w:t xml:space="preserve"> </w:t>
            </w:r>
            <w:proofErr w:type="spellStart"/>
            <w:r w:rsidRPr="003A6F36">
              <w:rPr>
                <w:sz w:val="20"/>
                <w:szCs w:val="20"/>
              </w:rPr>
              <w:t>kısıtlı</w:t>
            </w:r>
            <w:proofErr w:type="spellEnd"/>
            <w:r w:rsidRPr="003A6F36">
              <w:rPr>
                <w:sz w:val="20"/>
                <w:szCs w:val="20"/>
              </w:rPr>
              <w:t xml:space="preserve"> </w:t>
            </w:r>
            <w:proofErr w:type="spellStart"/>
            <w:r w:rsidRPr="003A6F36">
              <w:rPr>
                <w:sz w:val="20"/>
                <w:szCs w:val="20"/>
              </w:rPr>
              <w:t>olması</w:t>
            </w:r>
            <w:proofErr w:type="spellEnd"/>
            <w:r w:rsidRPr="003A6F36">
              <w:rPr>
                <w:sz w:val="20"/>
                <w:szCs w:val="20"/>
              </w:rPr>
              <w:t>.</w:t>
            </w:r>
          </w:p>
          <w:p w:rsidR="00C57EF1" w:rsidRPr="003A6F36" w:rsidRDefault="00C57EF1" w:rsidP="00022BC0">
            <w:pPr>
              <w:pStyle w:val="TableParagraph"/>
              <w:numPr>
                <w:ilvl w:val="0"/>
                <w:numId w:val="21"/>
              </w:numPr>
              <w:tabs>
                <w:tab w:val="left" w:pos="893"/>
              </w:tabs>
              <w:ind w:hanging="361"/>
              <w:jc w:val="both"/>
              <w:rPr>
                <w:sz w:val="20"/>
                <w:szCs w:val="20"/>
              </w:rPr>
            </w:pPr>
            <w:proofErr w:type="spellStart"/>
            <w:r w:rsidRPr="003A6F36">
              <w:rPr>
                <w:sz w:val="20"/>
                <w:szCs w:val="20"/>
              </w:rPr>
              <w:t>Okulönveyanbahçesininçocuklaragöredüzenlenmesigerekliliği</w:t>
            </w:r>
            <w:proofErr w:type="spellEnd"/>
            <w:r w:rsidRPr="003A6F36">
              <w:rPr>
                <w:sz w:val="20"/>
                <w:szCs w:val="20"/>
              </w:rPr>
              <w:t>.</w:t>
            </w:r>
          </w:p>
          <w:p w:rsidR="00C57EF1" w:rsidRPr="003A6F36" w:rsidRDefault="00C57EF1" w:rsidP="00022BC0">
            <w:pPr>
              <w:pStyle w:val="TableParagraph"/>
              <w:numPr>
                <w:ilvl w:val="0"/>
                <w:numId w:val="21"/>
              </w:numPr>
              <w:tabs>
                <w:tab w:val="left" w:pos="893"/>
              </w:tabs>
              <w:ind w:hanging="361"/>
              <w:jc w:val="both"/>
              <w:rPr>
                <w:sz w:val="20"/>
                <w:szCs w:val="20"/>
              </w:rPr>
            </w:pPr>
            <w:proofErr w:type="spellStart"/>
            <w:r w:rsidRPr="003A6F36">
              <w:rPr>
                <w:sz w:val="20"/>
                <w:szCs w:val="20"/>
              </w:rPr>
              <w:t>Okul</w:t>
            </w:r>
            <w:r w:rsidRPr="003A6F36">
              <w:rPr>
                <w:spacing w:val="-2"/>
                <w:sz w:val="20"/>
                <w:szCs w:val="20"/>
              </w:rPr>
              <w:t>un</w:t>
            </w:r>
            <w:proofErr w:type="spellEnd"/>
            <w:r w:rsidRPr="003A6F36">
              <w:rPr>
                <w:spacing w:val="-2"/>
                <w:sz w:val="20"/>
                <w:szCs w:val="20"/>
              </w:rPr>
              <w:t xml:space="preserve"> </w:t>
            </w:r>
            <w:proofErr w:type="spellStart"/>
            <w:r w:rsidRPr="003A6F36">
              <w:rPr>
                <w:spacing w:val="-2"/>
                <w:sz w:val="20"/>
                <w:szCs w:val="20"/>
              </w:rPr>
              <w:t>belediyeye</w:t>
            </w:r>
            <w:proofErr w:type="spellEnd"/>
            <w:r w:rsidRPr="003A6F36">
              <w:rPr>
                <w:spacing w:val="-2"/>
                <w:sz w:val="20"/>
                <w:szCs w:val="20"/>
              </w:rPr>
              <w:t xml:space="preserve">, </w:t>
            </w:r>
            <w:proofErr w:type="spellStart"/>
            <w:r w:rsidRPr="003A6F36">
              <w:rPr>
                <w:spacing w:val="-2"/>
                <w:sz w:val="20"/>
                <w:szCs w:val="20"/>
              </w:rPr>
              <w:t>İlçe</w:t>
            </w:r>
            <w:proofErr w:type="spellEnd"/>
            <w:r w:rsidRPr="003A6F36">
              <w:rPr>
                <w:spacing w:val="-2"/>
                <w:sz w:val="20"/>
                <w:szCs w:val="20"/>
              </w:rPr>
              <w:t xml:space="preserve"> </w:t>
            </w:r>
            <w:proofErr w:type="spellStart"/>
            <w:r w:rsidRPr="003A6F36">
              <w:rPr>
                <w:spacing w:val="-2"/>
                <w:sz w:val="20"/>
                <w:szCs w:val="20"/>
              </w:rPr>
              <w:t>Milli</w:t>
            </w:r>
            <w:proofErr w:type="spellEnd"/>
            <w:r w:rsidRPr="003A6F36">
              <w:rPr>
                <w:spacing w:val="-2"/>
                <w:sz w:val="20"/>
                <w:szCs w:val="20"/>
              </w:rPr>
              <w:t xml:space="preserve"> </w:t>
            </w:r>
            <w:proofErr w:type="spellStart"/>
            <w:r w:rsidRPr="003A6F36">
              <w:rPr>
                <w:spacing w:val="-2"/>
                <w:sz w:val="20"/>
                <w:szCs w:val="20"/>
              </w:rPr>
              <w:t>Eğitime</w:t>
            </w:r>
            <w:proofErr w:type="spellEnd"/>
            <w:r w:rsidRPr="003A6F36">
              <w:rPr>
                <w:spacing w:val="-2"/>
                <w:sz w:val="20"/>
                <w:szCs w:val="20"/>
              </w:rPr>
              <w:t xml:space="preserve"> </w:t>
            </w:r>
            <w:proofErr w:type="spellStart"/>
            <w:r w:rsidRPr="003A6F36">
              <w:rPr>
                <w:spacing w:val="-2"/>
                <w:sz w:val="20"/>
                <w:szCs w:val="20"/>
              </w:rPr>
              <w:t>uzak</w:t>
            </w:r>
            <w:proofErr w:type="spellEnd"/>
            <w:r w:rsidRPr="003A6F36">
              <w:rPr>
                <w:spacing w:val="-2"/>
                <w:sz w:val="20"/>
                <w:szCs w:val="20"/>
              </w:rPr>
              <w:t xml:space="preserve"> </w:t>
            </w:r>
            <w:proofErr w:type="spellStart"/>
            <w:r w:rsidRPr="003A6F36">
              <w:rPr>
                <w:spacing w:val="-2"/>
                <w:sz w:val="20"/>
                <w:szCs w:val="20"/>
              </w:rPr>
              <w:t>oluşu</w:t>
            </w:r>
            <w:proofErr w:type="spellEnd"/>
            <w:r w:rsidRPr="003A6F36">
              <w:rPr>
                <w:spacing w:val="-2"/>
                <w:sz w:val="20"/>
                <w:szCs w:val="20"/>
              </w:rPr>
              <w:t>.</w:t>
            </w:r>
          </w:p>
          <w:p w:rsidR="00C57EF1" w:rsidRPr="003A6F36" w:rsidRDefault="00C57EF1" w:rsidP="00C57EF1">
            <w:pPr>
              <w:pStyle w:val="TableParagraph"/>
              <w:tabs>
                <w:tab w:val="left" w:pos="893"/>
              </w:tabs>
              <w:ind w:left="892"/>
              <w:jc w:val="both"/>
              <w:rPr>
                <w:sz w:val="20"/>
                <w:szCs w:val="20"/>
              </w:rPr>
            </w:pPr>
          </w:p>
        </w:tc>
      </w:tr>
      <w:tr w:rsidR="00C57EF1" w:rsidRPr="003A6F36" w:rsidTr="00C57EF1">
        <w:trPr>
          <w:trHeight w:val="630"/>
        </w:trPr>
        <w:tc>
          <w:tcPr>
            <w:tcW w:w="1276" w:type="dxa"/>
          </w:tcPr>
          <w:p w:rsidR="00C57EF1" w:rsidRPr="003A6F36" w:rsidRDefault="00C57EF1" w:rsidP="00C57EF1">
            <w:pPr>
              <w:pStyle w:val="TableParagraph"/>
              <w:spacing w:before="164"/>
              <w:ind w:left="107"/>
              <w:jc w:val="both"/>
              <w:rPr>
                <w:sz w:val="20"/>
                <w:szCs w:val="20"/>
              </w:rPr>
            </w:pPr>
            <w:proofErr w:type="spellStart"/>
            <w:r w:rsidRPr="003A6F36">
              <w:rPr>
                <w:sz w:val="20"/>
                <w:szCs w:val="20"/>
              </w:rPr>
              <w:t>Donanım</w:t>
            </w:r>
            <w:proofErr w:type="spellEnd"/>
          </w:p>
        </w:tc>
        <w:tc>
          <w:tcPr>
            <w:tcW w:w="7730" w:type="dxa"/>
          </w:tcPr>
          <w:p w:rsidR="00C57EF1" w:rsidRPr="003A6F36" w:rsidRDefault="00C57EF1" w:rsidP="00022BC0">
            <w:pPr>
              <w:pStyle w:val="TableParagraph"/>
              <w:numPr>
                <w:ilvl w:val="0"/>
                <w:numId w:val="20"/>
              </w:numPr>
              <w:tabs>
                <w:tab w:val="left" w:pos="893"/>
              </w:tabs>
              <w:ind w:hanging="361"/>
              <w:jc w:val="both"/>
              <w:rPr>
                <w:sz w:val="20"/>
                <w:szCs w:val="20"/>
              </w:rPr>
            </w:pPr>
            <w:r w:rsidRPr="003A6F36">
              <w:rPr>
                <w:sz w:val="20"/>
                <w:szCs w:val="20"/>
              </w:rPr>
              <w:t xml:space="preserve">Her </w:t>
            </w:r>
            <w:proofErr w:type="spellStart"/>
            <w:r w:rsidRPr="003A6F36">
              <w:rPr>
                <w:sz w:val="20"/>
                <w:szCs w:val="20"/>
              </w:rPr>
              <w:t>sınıfta</w:t>
            </w:r>
            <w:proofErr w:type="spellEnd"/>
            <w:r w:rsidRPr="003A6F36">
              <w:rPr>
                <w:sz w:val="20"/>
                <w:szCs w:val="20"/>
              </w:rPr>
              <w:t xml:space="preserve"> </w:t>
            </w:r>
            <w:proofErr w:type="spellStart"/>
            <w:r w:rsidRPr="003A6F36">
              <w:rPr>
                <w:sz w:val="20"/>
                <w:szCs w:val="20"/>
              </w:rPr>
              <w:t>akıllı</w:t>
            </w:r>
            <w:proofErr w:type="spellEnd"/>
            <w:r w:rsidRPr="003A6F36">
              <w:rPr>
                <w:sz w:val="20"/>
                <w:szCs w:val="20"/>
              </w:rPr>
              <w:t xml:space="preserve"> </w:t>
            </w:r>
            <w:proofErr w:type="spellStart"/>
            <w:r w:rsidRPr="003A6F36">
              <w:rPr>
                <w:sz w:val="20"/>
                <w:szCs w:val="20"/>
              </w:rPr>
              <w:t>tahtanın</w:t>
            </w:r>
            <w:proofErr w:type="spellEnd"/>
            <w:r w:rsidRPr="003A6F36">
              <w:rPr>
                <w:sz w:val="20"/>
                <w:szCs w:val="20"/>
              </w:rPr>
              <w:t xml:space="preserve"> </w:t>
            </w:r>
            <w:proofErr w:type="spellStart"/>
            <w:r w:rsidRPr="003A6F36">
              <w:rPr>
                <w:sz w:val="20"/>
                <w:szCs w:val="20"/>
              </w:rPr>
              <w:t>olmaması</w:t>
            </w:r>
            <w:proofErr w:type="spellEnd"/>
            <w:r w:rsidRPr="003A6F36">
              <w:rPr>
                <w:sz w:val="20"/>
                <w:szCs w:val="20"/>
              </w:rPr>
              <w:t>.</w:t>
            </w:r>
          </w:p>
          <w:p w:rsidR="00C57EF1" w:rsidRPr="003A6F36" w:rsidRDefault="00C57EF1" w:rsidP="00022BC0">
            <w:pPr>
              <w:pStyle w:val="TableParagraph"/>
              <w:numPr>
                <w:ilvl w:val="0"/>
                <w:numId w:val="20"/>
              </w:numPr>
              <w:tabs>
                <w:tab w:val="left" w:pos="893"/>
              </w:tabs>
              <w:spacing w:before="70"/>
              <w:ind w:hanging="361"/>
              <w:jc w:val="both"/>
              <w:rPr>
                <w:sz w:val="20"/>
                <w:szCs w:val="20"/>
              </w:rPr>
            </w:pPr>
            <w:proofErr w:type="spellStart"/>
            <w:r w:rsidRPr="003A6F36">
              <w:rPr>
                <w:sz w:val="20"/>
                <w:szCs w:val="20"/>
              </w:rPr>
              <w:t>Teknolojik</w:t>
            </w:r>
            <w:proofErr w:type="spellEnd"/>
            <w:r w:rsidRPr="003A6F36">
              <w:rPr>
                <w:sz w:val="20"/>
                <w:szCs w:val="20"/>
              </w:rPr>
              <w:t xml:space="preserve"> </w:t>
            </w:r>
            <w:proofErr w:type="spellStart"/>
            <w:r w:rsidRPr="003A6F36">
              <w:rPr>
                <w:sz w:val="20"/>
                <w:szCs w:val="20"/>
              </w:rPr>
              <w:t>donanımlarınınyetersizveeskiolması</w:t>
            </w:r>
            <w:proofErr w:type="spellEnd"/>
            <w:r w:rsidRPr="003A6F36">
              <w:rPr>
                <w:sz w:val="20"/>
                <w:szCs w:val="20"/>
              </w:rPr>
              <w:t>.</w:t>
            </w:r>
          </w:p>
        </w:tc>
      </w:tr>
      <w:tr w:rsidR="00C57EF1" w:rsidRPr="003A6F36" w:rsidTr="00C57EF1">
        <w:trPr>
          <w:trHeight w:val="1239"/>
        </w:trPr>
        <w:tc>
          <w:tcPr>
            <w:tcW w:w="1276" w:type="dxa"/>
          </w:tcPr>
          <w:p w:rsidR="00C57EF1" w:rsidRPr="003A6F36" w:rsidRDefault="00C57EF1" w:rsidP="00C57EF1">
            <w:pPr>
              <w:pStyle w:val="TableParagraph"/>
              <w:jc w:val="both"/>
              <w:rPr>
                <w:b/>
                <w:sz w:val="20"/>
                <w:szCs w:val="20"/>
              </w:rPr>
            </w:pPr>
          </w:p>
          <w:p w:rsidR="00C57EF1" w:rsidRPr="003A6F36" w:rsidRDefault="00C57EF1" w:rsidP="00C57EF1">
            <w:pPr>
              <w:pStyle w:val="TableParagraph"/>
              <w:spacing w:before="196"/>
              <w:ind w:left="107"/>
              <w:jc w:val="both"/>
              <w:rPr>
                <w:sz w:val="20"/>
                <w:szCs w:val="20"/>
              </w:rPr>
            </w:pPr>
            <w:proofErr w:type="spellStart"/>
            <w:r w:rsidRPr="003A6F36">
              <w:rPr>
                <w:sz w:val="20"/>
                <w:szCs w:val="20"/>
              </w:rPr>
              <w:t>Bütçe</w:t>
            </w:r>
            <w:proofErr w:type="spellEnd"/>
          </w:p>
        </w:tc>
        <w:tc>
          <w:tcPr>
            <w:tcW w:w="7730" w:type="dxa"/>
          </w:tcPr>
          <w:p w:rsidR="00C57EF1" w:rsidRPr="003A6F36" w:rsidRDefault="00C57EF1" w:rsidP="00022BC0">
            <w:pPr>
              <w:pStyle w:val="TableParagraph"/>
              <w:numPr>
                <w:ilvl w:val="0"/>
                <w:numId w:val="19"/>
              </w:numPr>
              <w:tabs>
                <w:tab w:val="left" w:pos="893"/>
              </w:tabs>
              <w:ind w:hanging="361"/>
              <w:jc w:val="both"/>
              <w:rPr>
                <w:sz w:val="20"/>
                <w:szCs w:val="20"/>
              </w:rPr>
            </w:pPr>
            <w:proofErr w:type="spellStart"/>
            <w:r w:rsidRPr="003A6F36">
              <w:rPr>
                <w:sz w:val="20"/>
                <w:szCs w:val="20"/>
              </w:rPr>
              <w:t>Okulunvelilerinsemineralabilmesiiçinyeterlibütçesininolmaması</w:t>
            </w:r>
            <w:proofErr w:type="spellEnd"/>
            <w:r w:rsidRPr="003A6F36">
              <w:rPr>
                <w:sz w:val="20"/>
                <w:szCs w:val="20"/>
              </w:rPr>
              <w:t>.</w:t>
            </w:r>
          </w:p>
          <w:p w:rsidR="00C57EF1" w:rsidRPr="003A6F36" w:rsidRDefault="00C57EF1" w:rsidP="00022BC0">
            <w:pPr>
              <w:pStyle w:val="TableParagraph"/>
              <w:numPr>
                <w:ilvl w:val="0"/>
                <w:numId w:val="19"/>
              </w:numPr>
              <w:tabs>
                <w:tab w:val="left" w:pos="893"/>
              </w:tabs>
              <w:spacing w:before="24"/>
              <w:ind w:hanging="361"/>
              <w:jc w:val="both"/>
              <w:rPr>
                <w:sz w:val="20"/>
                <w:szCs w:val="20"/>
              </w:rPr>
            </w:pPr>
            <w:proofErr w:type="spellStart"/>
            <w:r w:rsidRPr="003A6F36">
              <w:rPr>
                <w:sz w:val="20"/>
                <w:szCs w:val="20"/>
              </w:rPr>
              <w:t>Binatadilatlarıonarımbakımiçin</w:t>
            </w:r>
            <w:proofErr w:type="spellEnd"/>
            <w:r w:rsidRPr="003A6F36">
              <w:rPr>
                <w:sz w:val="20"/>
                <w:szCs w:val="20"/>
              </w:rPr>
              <w:t xml:space="preserve"> </w:t>
            </w:r>
            <w:proofErr w:type="spellStart"/>
            <w:r w:rsidRPr="003A6F36">
              <w:rPr>
                <w:sz w:val="20"/>
                <w:szCs w:val="20"/>
              </w:rPr>
              <w:t>yeterlibütçe</w:t>
            </w:r>
            <w:proofErr w:type="spellEnd"/>
            <w:r w:rsidRPr="003A6F36">
              <w:rPr>
                <w:sz w:val="20"/>
                <w:szCs w:val="20"/>
              </w:rPr>
              <w:t xml:space="preserve"> </w:t>
            </w:r>
            <w:proofErr w:type="spellStart"/>
            <w:r w:rsidRPr="003A6F36">
              <w:rPr>
                <w:sz w:val="20"/>
                <w:szCs w:val="20"/>
              </w:rPr>
              <w:t>olmaması</w:t>
            </w:r>
            <w:proofErr w:type="spellEnd"/>
            <w:r w:rsidRPr="003A6F36">
              <w:rPr>
                <w:sz w:val="20"/>
                <w:szCs w:val="20"/>
              </w:rPr>
              <w:t>.</w:t>
            </w:r>
          </w:p>
          <w:p w:rsidR="00C57EF1" w:rsidRPr="003A6F36" w:rsidRDefault="00C57EF1" w:rsidP="00022BC0">
            <w:pPr>
              <w:pStyle w:val="TableParagraph"/>
              <w:numPr>
                <w:ilvl w:val="0"/>
                <w:numId w:val="19"/>
              </w:numPr>
              <w:tabs>
                <w:tab w:val="left" w:pos="893"/>
              </w:tabs>
              <w:spacing w:before="21"/>
              <w:ind w:hanging="361"/>
              <w:jc w:val="both"/>
              <w:rPr>
                <w:sz w:val="20"/>
                <w:szCs w:val="20"/>
              </w:rPr>
            </w:pPr>
            <w:proofErr w:type="spellStart"/>
            <w:r w:rsidRPr="003A6F36">
              <w:rPr>
                <w:sz w:val="20"/>
                <w:szCs w:val="20"/>
              </w:rPr>
              <w:t>Materyalalımıiçin</w:t>
            </w:r>
            <w:proofErr w:type="spellEnd"/>
            <w:r w:rsidRPr="003A6F36">
              <w:rPr>
                <w:sz w:val="20"/>
                <w:szCs w:val="20"/>
              </w:rPr>
              <w:t xml:space="preserve"> </w:t>
            </w:r>
            <w:proofErr w:type="spellStart"/>
            <w:r w:rsidRPr="003A6F36">
              <w:rPr>
                <w:sz w:val="20"/>
                <w:szCs w:val="20"/>
              </w:rPr>
              <w:t>yeterlibütçeolmaması</w:t>
            </w:r>
            <w:proofErr w:type="spellEnd"/>
            <w:r w:rsidRPr="003A6F36">
              <w:rPr>
                <w:sz w:val="20"/>
                <w:szCs w:val="20"/>
              </w:rPr>
              <w:t>.</w:t>
            </w:r>
          </w:p>
          <w:p w:rsidR="00C57EF1" w:rsidRPr="003A6F36" w:rsidRDefault="00C57EF1" w:rsidP="00022BC0">
            <w:pPr>
              <w:pStyle w:val="TableParagraph"/>
              <w:numPr>
                <w:ilvl w:val="0"/>
                <w:numId w:val="19"/>
              </w:numPr>
              <w:tabs>
                <w:tab w:val="left" w:pos="893"/>
              </w:tabs>
              <w:spacing w:before="21"/>
              <w:ind w:hanging="361"/>
              <w:jc w:val="both"/>
              <w:rPr>
                <w:sz w:val="20"/>
                <w:szCs w:val="20"/>
              </w:rPr>
            </w:pPr>
            <w:proofErr w:type="spellStart"/>
            <w:r w:rsidRPr="003A6F36">
              <w:rPr>
                <w:sz w:val="20"/>
                <w:szCs w:val="20"/>
              </w:rPr>
              <w:t>Müzik</w:t>
            </w:r>
            <w:proofErr w:type="spellEnd"/>
            <w:r w:rsidRPr="003A6F36">
              <w:rPr>
                <w:sz w:val="20"/>
                <w:szCs w:val="20"/>
              </w:rPr>
              <w:t xml:space="preserve"> </w:t>
            </w:r>
            <w:proofErr w:type="spellStart"/>
            <w:r w:rsidRPr="003A6F36">
              <w:rPr>
                <w:sz w:val="20"/>
                <w:szCs w:val="20"/>
              </w:rPr>
              <w:t>ve</w:t>
            </w:r>
            <w:proofErr w:type="spellEnd"/>
            <w:r w:rsidRPr="003A6F36">
              <w:rPr>
                <w:sz w:val="20"/>
                <w:szCs w:val="20"/>
              </w:rPr>
              <w:t xml:space="preserve"> </w:t>
            </w:r>
            <w:proofErr w:type="spellStart"/>
            <w:r w:rsidRPr="003A6F36">
              <w:rPr>
                <w:sz w:val="20"/>
                <w:szCs w:val="20"/>
              </w:rPr>
              <w:t>sanat</w:t>
            </w:r>
            <w:proofErr w:type="spellEnd"/>
            <w:r w:rsidRPr="003A6F36">
              <w:rPr>
                <w:sz w:val="20"/>
                <w:szCs w:val="20"/>
              </w:rPr>
              <w:t xml:space="preserve"> </w:t>
            </w:r>
            <w:proofErr w:type="spellStart"/>
            <w:r w:rsidRPr="003A6F36">
              <w:rPr>
                <w:sz w:val="20"/>
                <w:szCs w:val="20"/>
              </w:rPr>
              <w:t>alanında</w:t>
            </w:r>
            <w:proofErr w:type="spellEnd"/>
            <w:r w:rsidRPr="003A6F36">
              <w:rPr>
                <w:sz w:val="20"/>
                <w:szCs w:val="20"/>
              </w:rPr>
              <w:t xml:space="preserve"> </w:t>
            </w:r>
            <w:proofErr w:type="spellStart"/>
            <w:r w:rsidRPr="003A6F36">
              <w:rPr>
                <w:sz w:val="20"/>
                <w:szCs w:val="20"/>
              </w:rPr>
              <w:t>kurs</w:t>
            </w:r>
            <w:proofErr w:type="spellEnd"/>
            <w:r w:rsidRPr="003A6F36">
              <w:rPr>
                <w:sz w:val="20"/>
                <w:szCs w:val="20"/>
              </w:rPr>
              <w:t xml:space="preserve"> </w:t>
            </w:r>
            <w:proofErr w:type="spellStart"/>
            <w:r w:rsidRPr="003A6F36">
              <w:rPr>
                <w:sz w:val="20"/>
                <w:szCs w:val="20"/>
              </w:rPr>
              <w:t>alabilecek</w:t>
            </w:r>
            <w:proofErr w:type="spellEnd"/>
            <w:r w:rsidRPr="003A6F36">
              <w:rPr>
                <w:sz w:val="20"/>
                <w:szCs w:val="20"/>
              </w:rPr>
              <w:t xml:space="preserve"> </w:t>
            </w:r>
            <w:proofErr w:type="spellStart"/>
            <w:r w:rsidRPr="003A6F36">
              <w:rPr>
                <w:sz w:val="20"/>
                <w:szCs w:val="20"/>
              </w:rPr>
              <w:t>bütçenin</w:t>
            </w:r>
            <w:proofErr w:type="spellEnd"/>
            <w:r w:rsidRPr="003A6F36">
              <w:rPr>
                <w:sz w:val="20"/>
                <w:szCs w:val="20"/>
              </w:rPr>
              <w:t xml:space="preserve"> </w:t>
            </w:r>
            <w:proofErr w:type="spellStart"/>
            <w:r w:rsidRPr="003A6F36">
              <w:rPr>
                <w:sz w:val="20"/>
                <w:szCs w:val="20"/>
              </w:rPr>
              <w:t>olmaması</w:t>
            </w:r>
            <w:proofErr w:type="spellEnd"/>
          </w:p>
          <w:p w:rsidR="00C57EF1" w:rsidRPr="003A6F36" w:rsidRDefault="00C57EF1" w:rsidP="00C57EF1">
            <w:pPr>
              <w:pStyle w:val="TableParagraph"/>
              <w:tabs>
                <w:tab w:val="left" w:pos="893"/>
              </w:tabs>
              <w:spacing w:before="20"/>
              <w:ind w:left="892"/>
              <w:jc w:val="both"/>
              <w:rPr>
                <w:sz w:val="20"/>
                <w:szCs w:val="20"/>
              </w:rPr>
            </w:pPr>
          </w:p>
        </w:tc>
      </w:tr>
      <w:tr w:rsidR="00C57EF1" w:rsidRPr="003A6F36" w:rsidTr="00C57EF1">
        <w:trPr>
          <w:trHeight w:val="1175"/>
        </w:trPr>
        <w:tc>
          <w:tcPr>
            <w:tcW w:w="1276" w:type="dxa"/>
          </w:tcPr>
          <w:p w:rsidR="00C57EF1" w:rsidRPr="003A6F36" w:rsidRDefault="00C57EF1" w:rsidP="00C57EF1">
            <w:pPr>
              <w:pStyle w:val="TableParagraph"/>
              <w:jc w:val="both"/>
              <w:rPr>
                <w:b/>
                <w:sz w:val="20"/>
                <w:szCs w:val="20"/>
              </w:rPr>
            </w:pPr>
          </w:p>
          <w:p w:rsidR="00C57EF1" w:rsidRPr="003A6F36" w:rsidRDefault="00C57EF1" w:rsidP="00C57EF1">
            <w:pPr>
              <w:pStyle w:val="TableParagraph"/>
              <w:spacing w:before="163"/>
              <w:ind w:left="107"/>
              <w:jc w:val="both"/>
              <w:rPr>
                <w:sz w:val="20"/>
                <w:szCs w:val="20"/>
              </w:rPr>
            </w:pPr>
            <w:proofErr w:type="spellStart"/>
            <w:r w:rsidRPr="003A6F36">
              <w:rPr>
                <w:sz w:val="20"/>
                <w:szCs w:val="20"/>
              </w:rPr>
              <w:t>YönetimSüreçleri</w:t>
            </w:r>
            <w:proofErr w:type="spellEnd"/>
          </w:p>
        </w:tc>
        <w:tc>
          <w:tcPr>
            <w:tcW w:w="7730" w:type="dxa"/>
          </w:tcPr>
          <w:p w:rsidR="00C57EF1" w:rsidRPr="003A6F36" w:rsidRDefault="00C57EF1" w:rsidP="00022BC0">
            <w:pPr>
              <w:pStyle w:val="TableParagraph"/>
              <w:numPr>
                <w:ilvl w:val="0"/>
                <w:numId w:val="18"/>
              </w:numPr>
              <w:tabs>
                <w:tab w:val="left" w:pos="891"/>
              </w:tabs>
              <w:spacing w:before="20"/>
              <w:ind w:hanging="359"/>
              <w:jc w:val="both"/>
              <w:rPr>
                <w:sz w:val="20"/>
                <w:szCs w:val="20"/>
              </w:rPr>
            </w:pPr>
            <w:proofErr w:type="spellStart"/>
            <w:r w:rsidRPr="003A6F36">
              <w:rPr>
                <w:sz w:val="20"/>
                <w:szCs w:val="20"/>
              </w:rPr>
              <w:t>Okul</w:t>
            </w:r>
            <w:proofErr w:type="spellEnd"/>
            <w:r w:rsidRPr="003A6F36">
              <w:rPr>
                <w:sz w:val="20"/>
                <w:szCs w:val="20"/>
              </w:rPr>
              <w:t xml:space="preserve"> </w:t>
            </w:r>
            <w:proofErr w:type="spellStart"/>
            <w:r w:rsidRPr="003A6F36">
              <w:rPr>
                <w:sz w:val="20"/>
                <w:szCs w:val="20"/>
              </w:rPr>
              <w:t>yöneticilerinin</w:t>
            </w:r>
            <w:proofErr w:type="spellEnd"/>
            <w:r w:rsidRPr="003A6F36">
              <w:rPr>
                <w:sz w:val="20"/>
                <w:szCs w:val="20"/>
              </w:rPr>
              <w:t xml:space="preserve"> </w:t>
            </w:r>
            <w:proofErr w:type="spellStart"/>
            <w:r w:rsidRPr="003A6F36">
              <w:rPr>
                <w:sz w:val="20"/>
                <w:szCs w:val="20"/>
              </w:rPr>
              <w:t>akademik</w:t>
            </w:r>
            <w:proofErr w:type="spellEnd"/>
            <w:r w:rsidRPr="003A6F36">
              <w:rPr>
                <w:sz w:val="20"/>
                <w:szCs w:val="20"/>
              </w:rPr>
              <w:t xml:space="preserve"> </w:t>
            </w:r>
            <w:proofErr w:type="spellStart"/>
            <w:r w:rsidRPr="003A6F36">
              <w:rPr>
                <w:sz w:val="20"/>
                <w:szCs w:val="20"/>
              </w:rPr>
              <w:t>seviyesinin</w:t>
            </w:r>
            <w:proofErr w:type="spellEnd"/>
            <w:r w:rsidRPr="003A6F36">
              <w:rPr>
                <w:sz w:val="20"/>
                <w:szCs w:val="20"/>
              </w:rPr>
              <w:t xml:space="preserve"> </w:t>
            </w:r>
            <w:proofErr w:type="spellStart"/>
            <w:r w:rsidRPr="003A6F36">
              <w:rPr>
                <w:sz w:val="20"/>
                <w:szCs w:val="20"/>
              </w:rPr>
              <w:t>alışagelmişin</w:t>
            </w:r>
            <w:proofErr w:type="spellEnd"/>
            <w:r w:rsidRPr="003A6F36">
              <w:rPr>
                <w:sz w:val="20"/>
                <w:szCs w:val="20"/>
              </w:rPr>
              <w:t xml:space="preserve"> </w:t>
            </w:r>
            <w:proofErr w:type="spellStart"/>
            <w:r w:rsidRPr="003A6F36">
              <w:rPr>
                <w:sz w:val="20"/>
                <w:szCs w:val="20"/>
              </w:rPr>
              <w:t>üzerinde</w:t>
            </w:r>
            <w:proofErr w:type="spellEnd"/>
            <w:r w:rsidRPr="003A6F36">
              <w:rPr>
                <w:sz w:val="20"/>
                <w:szCs w:val="20"/>
              </w:rPr>
              <w:t xml:space="preserve"> </w:t>
            </w:r>
            <w:proofErr w:type="spellStart"/>
            <w:r w:rsidRPr="003A6F36">
              <w:rPr>
                <w:sz w:val="20"/>
                <w:szCs w:val="20"/>
              </w:rPr>
              <w:t>olmasından</w:t>
            </w:r>
            <w:proofErr w:type="spellEnd"/>
            <w:r w:rsidRPr="003A6F36">
              <w:rPr>
                <w:sz w:val="20"/>
                <w:szCs w:val="20"/>
              </w:rPr>
              <w:t xml:space="preserve"> </w:t>
            </w:r>
            <w:proofErr w:type="spellStart"/>
            <w:r w:rsidRPr="003A6F36">
              <w:rPr>
                <w:sz w:val="20"/>
                <w:szCs w:val="20"/>
              </w:rPr>
              <w:t>kaynaklı</w:t>
            </w:r>
            <w:proofErr w:type="spellEnd"/>
            <w:r w:rsidRPr="003A6F36">
              <w:rPr>
                <w:sz w:val="20"/>
                <w:szCs w:val="20"/>
              </w:rPr>
              <w:t xml:space="preserve">, </w:t>
            </w:r>
            <w:proofErr w:type="spellStart"/>
            <w:r w:rsidRPr="003A6F36">
              <w:rPr>
                <w:sz w:val="20"/>
                <w:szCs w:val="20"/>
              </w:rPr>
              <w:t>paydaşlarla</w:t>
            </w:r>
            <w:proofErr w:type="spellEnd"/>
            <w:r w:rsidRPr="003A6F36">
              <w:rPr>
                <w:sz w:val="20"/>
                <w:szCs w:val="20"/>
              </w:rPr>
              <w:t xml:space="preserve"> </w:t>
            </w:r>
            <w:proofErr w:type="spellStart"/>
            <w:r w:rsidRPr="003A6F36">
              <w:rPr>
                <w:sz w:val="20"/>
                <w:szCs w:val="20"/>
              </w:rPr>
              <w:t>iletişimde</w:t>
            </w:r>
            <w:proofErr w:type="spellEnd"/>
            <w:r w:rsidRPr="003A6F36">
              <w:rPr>
                <w:sz w:val="20"/>
                <w:szCs w:val="20"/>
              </w:rPr>
              <w:t xml:space="preserve"> </w:t>
            </w:r>
            <w:proofErr w:type="spellStart"/>
            <w:r w:rsidRPr="003A6F36">
              <w:rPr>
                <w:sz w:val="20"/>
                <w:szCs w:val="20"/>
              </w:rPr>
              <w:t>benzer</w:t>
            </w:r>
            <w:proofErr w:type="spellEnd"/>
            <w:r w:rsidRPr="003A6F36">
              <w:rPr>
                <w:sz w:val="20"/>
                <w:szCs w:val="20"/>
              </w:rPr>
              <w:t xml:space="preserve"> </w:t>
            </w:r>
            <w:proofErr w:type="spellStart"/>
            <w:r w:rsidRPr="003A6F36">
              <w:rPr>
                <w:sz w:val="20"/>
                <w:szCs w:val="20"/>
              </w:rPr>
              <w:t>bir</w:t>
            </w:r>
            <w:proofErr w:type="spellEnd"/>
            <w:r w:rsidRPr="003A6F36">
              <w:rPr>
                <w:sz w:val="20"/>
                <w:szCs w:val="20"/>
              </w:rPr>
              <w:t xml:space="preserve"> </w:t>
            </w:r>
            <w:proofErr w:type="spellStart"/>
            <w:r w:rsidRPr="003A6F36">
              <w:rPr>
                <w:sz w:val="20"/>
                <w:szCs w:val="20"/>
              </w:rPr>
              <w:t>dili</w:t>
            </w:r>
            <w:proofErr w:type="spellEnd"/>
            <w:r w:rsidRPr="003A6F36">
              <w:rPr>
                <w:sz w:val="20"/>
                <w:szCs w:val="20"/>
              </w:rPr>
              <w:t xml:space="preserve"> </w:t>
            </w:r>
            <w:proofErr w:type="spellStart"/>
            <w:r w:rsidRPr="003A6F36">
              <w:rPr>
                <w:sz w:val="20"/>
                <w:szCs w:val="20"/>
              </w:rPr>
              <w:t>konuşamaması</w:t>
            </w:r>
            <w:proofErr w:type="spellEnd"/>
          </w:p>
        </w:tc>
      </w:tr>
      <w:tr w:rsidR="00C57EF1" w:rsidRPr="003A6F36" w:rsidTr="00C57EF1">
        <w:trPr>
          <w:trHeight w:val="316"/>
        </w:trPr>
        <w:tc>
          <w:tcPr>
            <w:tcW w:w="1276" w:type="dxa"/>
          </w:tcPr>
          <w:p w:rsidR="00C57EF1" w:rsidRPr="003A6F36" w:rsidRDefault="00C57EF1" w:rsidP="00C57EF1">
            <w:pPr>
              <w:pStyle w:val="TableParagraph"/>
              <w:ind w:left="107"/>
              <w:jc w:val="both"/>
              <w:rPr>
                <w:sz w:val="20"/>
                <w:szCs w:val="20"/>
              </w:rPr>
            </w:pPr>
            <w:proofErr w:type="spellStart"/>
            <w:r w:rsidRPr="003A6F36">
              <w:rPr>
                <w:sz w:val="20"/>
                <w:szCs w:val="20"/>
              </w:rPr>
              <w:t>İletişimSüreçleri</w:t>
            </w:r>
            <w:proofErr w:type="spellEnd"/>
          </w:p>
        </w:tc>
        <w:tc>
          <w:tcPr>
            <w:tcW w:w="7730" w:type="dxa"/>
          </w:tcPr>
          <w:p w:rsidR="00C57EF1" w:rsidRPr="003A6F36" w:rsidRDefault="00C57EF1" w:rsidP="00C57EF1">
            <w:pPr>
              <w:pStyle w:val="TableParagraph"/>
              <w:tabs>
                <w:tab w:val="left" w:pos="887"/>
              </w:tabs>
              <w:ind w:left="527"/>
              <w:jc w:val="both"/>
              <w:rPr>
                <w:sz w:val="20"/>
                <w:szCs w:val="20"/>
              </w:rPr>
            </w:pPr>
            <w:r w:rsidRPr="003A6F36">
              <w:rPr>
                <w:b/>
                <w:sz w:val="20"/>
                <w:szCs w:val="20"/>
              </w:rPr>
              <w:t>1.</w:t>
            </w:r>
            <w:r w:rsidRPr="003A6F36">
              <w:rPr>
                <w:b/>
                <w:sz w:val="20"/>
                <w:szCs w:val="20"/>
              </w:rPr>
              <w:tab/>
            </w:r>
            <w:r w:rsidRPr="003A6F36">
              <w:rPr>
                <w:sz w:val="20"/>
                <w:szCs w:val="20"/>
              </w:rPr>
              <w:t>Bilgiteknolojilerininhızlıgelişimindenkaynaklıeğitimeolanolumsuzetkileri</w:t>
            </w:r>
          </w:p>
        </w:tc>
      </w:tr>
    </w:tbl>
    <w:p w:rsidR="00C57EF1" w:rsidRPr="003A6F36" w:rsidRDefault="00C57EF1" w:rsidP="00C57EF1">
      <w:pPr>
        <w:pStyle w:val="GvdeMetni"/>
        <w:spacing w:before="142"/>
        <w:jc w:val="both"/>
        <w:rPr>
          <w:sz w:val="20"/>
          <w:szCs w:val="20"/>
        </w:rPr>
      </w:pPr>
    </w:p>
    <w:p w:rsidR="00C57EF1" w:rsidRPr="003A6F36" w:rsidRDefault="00C57EF1" w:rsidP="00C57EF1">
      <w:pPr>
        <w:pStyle w:val="GvdeMetni"/>
        <w:spacing w:before="142"/>
        <w:jc w:val="both"/>
        <w:rPr>
          <w:sz w:val="20"/>
          <w:szCs w:val="20"/>
        </w:rPr>
      </w:pPr>
    </w:p>
    <w:p w:rsidR="00C57EF1" w:rsidRDefault="00C57EF1" w:rsidP="00C57EF1">
      <w:pPr>
        <w:pStyle w:val="GvdeMetni"/>
        <w:spacing w:before="142"/>
        <w:jc w:val="both"/>
        <w:rPr>
          <w:sz w:val="20"/>
          <w:szCs w:val="20"/>
        </w:rPr>
      </w:pPr>
    </w:p>
    <w:p w:rsidR="00C57EF1" w:rsidRDefault="00C57EF1" w:rsidP="00C57EF1">
      <w:pPr>
        <w:pStyle w:val="GvdeMetni"/>
        <w:spacing w:before="142"/>
        <w:jc w:val="both"/>
        <w:rPr>
          <w:sz w:val="20"/>
          <w:szCs w:val="20"/>
        </w:rPr>
      </w:pPr>
    </w:p>
    <w:p w:rsidR="00C57EF1" w:rsidRDefault="00C57EF1"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C57EF1" w:rsidRDefault="00C57EF1" w:rsidP="00C57EF1">
      <w:pPr>
        <w:pStyle w:val="GvdeMetni"/>
        <w:spacing w:before="142"/>
        <w:jc w:val="both"/>
        <w:rPr>
          <w:sz w:val="20"/>
          <w:szCs w:val="20"/>
        </w:rPr>
      </w:pPr>
    </w:p>
    <w:p w:rsidR="00C57EF1" w:rsidRPr="003A6F36" w:rsidRDefault="00C57EF1" w:rsidP="00C57EF1">
      <w:pPr>
        <w:pStyle w:val="GvdeMetni"/>
        <w:spacing w:before="142"/>
        <w:jc w:val="both"/>
        <w:rPr>
          <w:sz w:val="20"/>
          <w:szCs w:val="20"/>
        </w:rPr>
      </w:pPr>
    </w:p>
    <w:p w:rsidR="00C57EF1" w:rsidRPr="00C57EF1" w:rsidRDefault="00C57EF1" w:rsidP="00022BC0">
      <w:pPr>
        <w:pStyle w:val="Balk4"/>
        <w:keepNext w:val="0"/>
        <w:keepLines w:val="0"/>
        <w:widowControl w:val="0"/>
        <w:numPr>
          <w:ilvl w:val="2"/>
          <w:numId w:val="12"/>
        </w:numPr>
        <w:tabs>
          <w:tab w:val="left" w:pos="1708"/>
        </w:tabs>
        <w:autoSpaceDE w:val="0"/>
        <w:autoSpaceDN w:val="0"/>
        <w:spacing w:before="0" w:line="240" w:lineRule="auto"/>
        <w:ind w:left="1708" w:hanging="750"/>
        <w:jc w:val="both"/>
        <w:rPr>
          <w:color w:val="auto"/>
        </w:rPr>
      </w:pPr>
      <w:r w:rsidRPr="00C57EF1">
        <w:rPr>
          <w:color w:val="auto"/>
        </w:rPr>
        <w:lastRenderedPageBreak/>
        <w:t>Fırsatlar</w:t>
      </w:r>
      <w:r>
        <w:rPr>
          <w:color w:val="auto"/>
        </w:rPr>
        <w:t xml:space="preserve"> </w:t>
      </w:r>
      <w:r w:rsidRPr="00C57EF1">
        <w:rPr>
          <w:color w:val="auto"/>
        </w:rPr>
        <w:t>ve</w:t>
      </w:r>
      <w:r>
        <w:rPr>
          <w:color w:val="auto"/>
        </w:rPr>
        <w:t xml:space="preserve"> </w:t>
      </w:r>
      <w:r w:rsidRPr="00C57EF1">
        <w:rPr>
          <w:color w:val="auto"/>
          <w:spacing w:val="-2"/>
        </w:rPr>
        <w:t>Tehditler</w:t>
      </w:r>
    </w:p>
    <w:p w:rsidR="00C57EF1" w:rsidRPr="00C57EF1" w:rsidRDefault="00C57EF1" w:rsidP="00C57EF1">
      <w:pPr>
        <w:pStyle w:val="Balk4"/>
        <w:tabs>
          <w:tab w:val="left" w:pos="1708"/>
        </w:tabs>
        <w:spacing w:before="0"/>
        <w:jc w:val="both"/>
        <w:rPr>
          <w:color w:val="auto"/>
          <w:spacing w:val="-2"/>
        </w:rPr>
      </w:pPr>
    </w:p>
    <w:p w:rsidR="00C57EF1" w:rsidRPr="00C57EF1" w:rsidRDefault="00C57EF1" w:rsidP="00C57EF1">
      <w:pPr>
        <w:pStyle w:val="Balk4"/>
        <w:tabs>
          <w:tab w:val="left" w:pos="1708"/>
        </w:tabs>
        <w:spacing w:before="0"/>
        <w:jc w:val="both"/>
        <w:rPr>
          <w:color w:val="auto"/>
          <w:spacing w:val="-2"/>
        </w:rPr>
      </w:pPr>
      <w:r w:rsidRPr="00C57EF1">
        <w:rPr>
          <w:color w:val="auto"/>
          <w:spacing w:val="-2"/>
        </w:rPr>
        <w:t>Fırsatlar</w:t>
      </w:r>
    </w:p>
    <w:p w:rsidR="00C57EF1" w:rsidRPr="003A6F36" w:rsidRDefault="00C57EF1" w:rsidP="00C57EF1">
      <w:pPr>
        <w:pStyle w:val="Balk4"/>
        <w:tabs>
          <w:tab w:val="left" w:pos="1708"/>
        </w:tabs>
        <w:spacing w:before="0"/>
        <w:jc w:val="both"/>
      </w:pPr>
    </w:p>
    <w:tbl>
      <w:tblPr>
        <w:tblStyle w:val="TableNormal"/>
        <w:tblW w:w="8876"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7213"/>
      </w:tblGrid>
      <w:tr w:rsidR="00C57EF1" w:rsidRPr="003A6F36" w:rsidTr="00C57EF1">
        <w:trPr>
          <w:trHeight w:val="2753"/>
        </w:trPr>
        <w:tc>
          <w:tcPr>
            <w:tcW w:w="1663" w:type="dxa"/>
          </w:tcPr>
          <w:p w:rsidR="00C57EF1" w:rsidRPr="003A6F36" w:rsidRDefault="00C57EF1" w:rsidP="00C57EF1">
            <w:pPr>
              <w:pStyle w:val="TableParagraph"/>
              <w:ind w:left="107"/>
              <w:jc w:val="both"/>
              <w:rPr>
                <w:sz w:val="20"/>
                <w:szCs w:val="20"/>
              </w:rPr>
            </w:pPr>
            <w:proofErr w:type="spellStart"/>
            <w:r w:rsidRPr="003A6F36">
              <w:rPr>
                <w:sz w:val="20"/>
                <w:szCs w:val="20"/>
              </w:rPr>
              <w:t>Politik</w:t>
            </w:r>
            <w:proofErr w:type="spellEnd"/>
          </w:p>
        </w:tc>
        <w:tc>
          <w:tcPr>
            <w:tcW w:w="7213" w:type="dxa"/>
          </w:tcPr>
          <w:p w:rsidR="00C57EF1" w:rsidRPr="003A6F36" w:rsidRDefault="00C57EF1" w:rsidP="00022BC0">
            <w:pPr>
              <w:pStyle w:val="TableParagraph"/>
              <w:numPr>
                <w:ilvl w:val="0"/>
                <w:numId w:val="43"/>
              </w:numPr>
              <w:tabs>
                <w:tab w:val="left" w:pos="828"/>
              </w:tabs>
              <w:ind w:hanging="361"/>
              <w:jc w:val="both"/>
              <w:rPr>
                <w:sz w:val="20"/>
                <w:szCs w:val="20"/>
              </w:rPr>
            </w:pPr>
            <w:proofErr w:type="spellStart"/>
            <w:r w:rsidRPr="003A6F36">
              <w:rPr>
                <w:sz w:val="20"/>
                <w:szCs w:val="20"/>
              </w:rPr>
              <w:t>Personeldonanımlarınınyeterlidüzeydeolması</w:t>
            </w:r>
            <w:proofErr w:type="spellEnd"/>
            <w:r w:rsidRPr="003A6F36">
              <w:rPr>
                <w:sz w:val="20"/>
                <w:szCs w:val="20"/>
              </w:rPr>
              <w:t>.</w:t>
            </w:r>
          </w:p>
          <w:p w:rsidR="00C57EF1" w:rsidRPr="003A6F36" w:rsidRDefault="00C57EF1" w:rsidP="00022BC0">
            <w:pPr>
              <w:pStyle w:val="TableParagraph"/>
              <w:numPr>
                <w:ilvl w:val="0"/>
                <w:numId w:val="43"/>
              </w:numPr>
              <w:tabs>
                <w:tab w:val="left" w:pos="828"/>
              </w:tabs>
              <w:spacing w:before="67"/>
              <w:ind w:hanging="361"/>
              <w:jc w:val="both"/>
              <w:rPr>
                <w:sz w:val="20"/>
                <w:szCs w:val="20"/>
              </w:rPr>
            </w:pPr>
            <w:proofErr w:type="spellStart"/>
            <w:r w:rsidRPr="003A6F36">
              <w:rPr>
                <w:sz w:val="20"/>
                <w:szCs w:val="20"/>
              </w:rPr>
              <w:t>Diğerkurumların</w:t>
            </w:r>
            <w:proofErr w:type="spellEnd"/>
            <w:r w:rsidRPr="003A6F36">
              <w:rPr>
                <w:sz w:val="20"/>
                <w:szCs w:val="20"/>
              </w:rPr>
              <w:t xml:space="preserve"> </w:t>
            </w:r>
            <w:proofErr w:type="spellStart"/>
            <w:r w:rsidRPr="003A6F36">
              <w:rPr>
                <w:sz w:val="20"/>
                <w:szCs w:val="20"/>
              </w:rPr>
              <w:t>meslekiveteknikeğitimkonusundaişbirliğineaçıkolması</w:t>
            </w:r>
            <w:proofErr w:type="spellEnd"/>
            <w:r w:rsidRPr="003A6F36">
              <w:rPr>
                <w:sz w:val="20"/>
                <w:szCs w:val="20"/>
              </w:rPr>
              <w:t>.</w:t>
            </w:r>
          </w:p>
          <w:p w:rsidR="00C57EF1" w:rsidRPr="003A6F36" w:rsidRDefault="00C57EF1" w:rsidP="00022BC0">
            <w:pPr>
              <w:pStyle w:val="TableParagraph"/>
              <w:numPr>
                <w:ilvl w:val="0"/>
                <w:numId w:val="43"/>
              </w:numPr>
              <w:tabs>
                <w:tab w:val="left" w:pos="828"/>
              </w:tabs>
              <w:spacing w:before="70"/>
              <w:ind w:hanging="361"/>
              <w:jc w:val="both"/>
              <w:rPr>
                <w:sz w:val="20"/>
                <w:szCs w:val="20"/>
              </w:rPr>
            </w:pPr>
            <w:proofErr w:type="spellStart"/>
            <w:r w:rsidRPr="003A6F36">
              <w:rPr>
                <w:sz w:val="20"/>
                <w:szCs w:val="20"/>
              </w:rPr>
              <w:t>Üstpolitikabelgelerindeeğitiminönceliklialanolarakyeralması</w:t>
            </w:r>
            <w:proofErr w:type="spellEnd"/>
            <w:r w:rsidRPr="003A6F36">
              <w:rPr>
                <w:sz w:val="20"/>
                <w:szCs w:val="20"/>
              </w:rPr>
              <w:t>.</w:t>
            </w:r>
          </w:p>
          <w:p w:rsidR="00C57EF1" w:rsidRPr="003A6F36" w:rsidRDefault="00C57EF1" w:rsidP="00022BC0">
            <w:pPr>
              <w:pStyle w:val="TableParagraph"/>
              <w:numPr>
                <w:ilvl w:val="0"/>
                <w:numId w:val="43"/>
              </w:numPr>
              <w:tabs>
                <w:tab w:val="left" w:pos="828"/>
              </w:tabs>
              <w:spacing w:before="69"/>
              <w:ind w:hanging="361"/>
              <w:jc w:val="both"/>
              <w:rPr>
                <w:sz w:val="20"/>
                <w:szCs w:val="20"/>
              </w:rPr>
            </w:pPr>
            <w:proofErr w:type="spellStart"/>
            <w:r w:rsidRPr="003A6F36">
              <w:rPr>
                <w:sz w:val="20"/>
                <w:szCs w:val="20"/>
              </w:rPr>
              <w:t>Merkezi</w:t>
            </w:r>
            <w:proofErr w:type="spellEnd"/>
            <w:r w:rsidRPr="003A6F36">
              <w:rPr>
                <w:sz w:val="20"/>
                <w:szCs w:val="20"/>
              </w:rPr>
              <w:t xml:space="preserve"> </w:t>
            </w:r>
            <w:proofErr w:type="spellStart"/>
            <w:r w:rsidRPr="003A6F36">
              <w:rPr>
                <w:sz w:val="20"/>
                <w:szCs w:val="20"/>
              </w:rPr>
              <w:t>yönetimbütçesindeneğitimeayrılanpayınartışeğilimindeolması</w:t>
            </w:r>
            <w:proofErr w:type="spellEnd"/>
            <w:r w:rsidRPr="003A6F36">
              <w:rPr>
                <w:sz w:val="20"/>
                <w:szCs w:val="20"/>
              </w:rPr>
              <w:t>.</w:t>
            </w:r>
          </w:p>
          <w:p w:rsidR="00C57EF1" w:rsidRPr="003A6F36" w:rsidRDefault="00C57EF1" w:rsidP="00022BC0">
            <w:pPr>
              <w:pStyle w:val="TableParagraph"/>
              <w:numPr>
                <w:ilvl w:val="0"/>
                <w:numId w:val="43"/>
              </w:numPr>
              <w:tabs>
                <w:tab w:val="left" w:pos="828"/>
              </w:tabs>
              <w:spacing w:before="70"/>
              <w:ind w:hanging="361"/>
              <w:jc w:val="both"/>
              <w:rPr>
                <w:sz w:val="20"/>
                <w:szCs w:val="20"/>
              </w:rPr>
            </w:pPr>
            <w:proofErr w:type="spellStart"/>
            <w:r w:rsidRPr="003A6F36">
              <w:rPr>
                <w:sz w:val="20"/>
                <w:szCs w:val="20"/>
              </w:rPr>
              <w:t>Bakanlığıneğitimeyeniyaklaşımlarınolması</w:t>
            </w:r>
            <w:proofErr w:type="spellEnd"/>
            <w:r w:rsidRPr="003A6F36">
              <w:rPr>
                <w:sz w:val="20"/>
                <w:szCs w:val="20"/>
              </w:rPr>
              <w:t>.</w:t>
            </w:r>
          </w:p>
          <w:p w:rsidR="00C57EF1" w:rsidRPr="003A6F36" w:rsidRDefault="00C57EF1" w:rsidP="00022BC0">
            <w:pPr>
              <w:pStyle w:val="TableParagraph"/>
              <w:numPr>
                <w:ilvl w:val="0"/>
                <w:numId w:val="43"/>
              </w:numPr>
              <w:tabs>
                <w:tab w:val="left" w:pos="828"/>
              </w:tabs>
              <w:spacing w:before="68"/>
              <w:ind w:right="103"/>
              <w:jc w:val="both"/>
              <w:rPr>
                <w:sz w:val="20"/>
                <w:szCs w:val="20"/>
              </w:rPr>
            </w:pPr>
            <w:proofErr w:type="spellStart"/>
            <w:r w:rsidRPr="003A6F36">
              <w:rPr>
                <w:sz w:val="20"/>
                <w:szCs w:val="20"/>
              </w:rPr>
              <w:t>Bakanlığımızda</w:t>
            </w:r>
            <w:proofErr w:type="spellEnd"/>
            <w:r w:rsidRPr="003A6F36">
              <w:rPr>
                <w:sz w:val="20"/>
                <w:szCs w:val="20"/>
              </w:rPr>
              <w:t xml:space="preserve">; </w:t>
            </w:r>
          </w:p>
          <w:p w:rsidR="00C57EF1" w:rsidRPr="003A6F36" w:rsidRDefault="00C57EF1" w:rsidP="00022BC0">
            <w:pPr>
              <w:pStyle w:val="TableParagraph"/>
              <w:numPr>
                <w:ilvl w:val="0"/>
                <w:numId w:val="43"/>
              </w:numPr>
              <w:tabs>
                <w:tab w:val="left" w:pos="828"/>
              </w:tabs>
              <w:spacing w:before="68"/>
              <w:ind w:right="103"/>
              <w:jc w:val="both"/>
              <w:rPr>
                <w:sz w:val="20"/>
                <w:szCs w:val="20"/>
              </w:rPr>
            </w:pPr>
            <w:proofErr w:type="gramStart"/>
            <w:r w:rsidRPr="003A6F36">
              <w:rPr>
                <w:sz w:val="20"/>
                <w:szCs w:val="20"/>
              </w:rPr>
              <w:t>katılımcı,</w:t>
            </w:r>
            <w:proofErr w:type="gramEnd"/>
            <w:r w:rsidRPr="003A6F36">
              <w:rPr>
                <w:sz w:val="20"/>
                <w:szCs w:val="20"/>
              </w:rPr>
              <w:t>planlı,gelişimci,şeffafveperformansadayalıstratejikyönetim”anlayışınageçmeçabaları.</w:t>
            </w:r>
          </w:p>
          <w:p w:rsidR="00C57EF1" w:rsidRPr="003A6F36" w:rsidRDefault="00C57EF1" w:rsidP="00022BC0">
            <w:pPr>
              <w:pStyle w:val="TableParagraph"/>
              <w:numPr>
                <w:ilvl w:val="0"/>
                <w:numId w:val="43"/>
              </w:numPr>
              <w:tabs>
                <w:tab w:val="left" w:pos="828"/>
              </w:tabs>
              <w:spacing w:before="1"/>
              <w:ind w:hanging="361"/>
              <w:jc w:val="both"/>
              <w:rPr>
                <w:sz w:val="20"/>
                <w:szCs w:val="20"/>
              </w:rPr>
            </w:pPr>
            <w:r w:rsidRPr="003A6F36">
              <w:rPr>
                <w:sz w:val="20"/>
                <w:szCs w:val="20"/>
              </w:rPr>
              <w:t>Çevremizdekurumsalvebireyselbazdasürekligelişmeyihedefleyenbilinçdüzeyininartıyorolması.</w:t>
            </w:r>
          </w:p>
        </w:tc>
      </w:tr>
      <w:tr w:rsidR="00C57EF1" w:rsidRPr="003A6F36" w:rsidTr="00C57EF1">
        <w:trPr>
          <w:trHeight w:val="3355"/>
        </w:trPr>
        <w:tc>
          <w:tcPr>
            <w:tcW w:w="1663" w:type="dxa"/>
          </w:tcPr>
          <w:p w:rsidR="00C57EF1" w:rsidRPr="003A6F36" w:rsidRDefault="00C57EF1" w:rsidP="00C57EF1">
            <w:pPr>
              <w:pStyle w:val="TableParagraph"/>
              <w:ind w:left="107"/>
              <w:jc w:val="both"/>
              <w:rPr>
                <w:sz w:val="20"/>
                <w:szCs w:val="20"/>
              </w:rPr>
            </w:pPr>
            <w:proofErr w:type="spellStart"/>
            <w:r w:rsidRPr="003A6F36">
              <w:rPr>
                <w:sz w:val="20"/>
                <w:szCs w:val="20"/>
              </w:rPr>
              <w:t>Ekonomik</w:t>
            </w:r>
            <w:proofErr w:type="spellEnd"/>
          </w:p>
        </w:tc>
        <w:tc>
          <w:tcPr>
            <w:tcW w:w="7213" w:type="dxa"/>
          </w:tcPr>
          <w:p w:rsidR="00C57EF1" w:rsidRPr="003A6F36" w:rsidRDefault="00C57EF1" w:rsidP="00022BC0">
            <w:pPr>
              <w:pStyle w:val="TableParagraph"/>
              <w:numPr>
                <w:ilvl w:val="0"/>
                <w:numId w:val="42"/>
              </w:numPr>
              <w:tabs>
                <w:tab w:val="left" w:pos="828"/>
              </w:tabs>
              <w:spacing w:before="67"/>
              <w:ind w:hanging="361"/>
              <w:jc w:val="both"/>
              <w:rPr>
                <w:sz w:val="20"/>
                <w:szCs w:val="20"/>
              </w:rPr>
            </w:pPr>
            <w:proofErr w:type="spellStart"/>
            <w:r w:rsidRPr="003A6F36">
              <w:rPr>
                <w:sz w:val="20"/>
                <w:szCs w:val="20"/>
              </w:rPr>
              <w:t>OkulÖncesinin</w:t>
            </w:r>
            <w:proofErr w:type="spellEnd"/>
            <w:r w:rsidRPr="003A6F36">
              <w:rPr>
                <w:sz w:val="20"/>
                <w:szCs w:val="20"/>
              </w:rPr>
              <w:t xml:space="preserve"> </w:t>
            </w:r>
            <w:proofErr w:type="spellStart"/>
            <w:r w:rsidRPr="003A6F36">
              <w:rPr>
                <w:sz w:val="20"/>
                <w:szCs w:val="20"/>
              </w:rPr>
              <w:t>yaygınlaştırılmasınayönelikdevletdesteğininolması</w:t>
            </w:r>
            <w:proofErr w:type="spellEnd"/>
            <w:r w:rsidRPr="003A6F36">
              <w:rPr>
                <w:sz w:val="20"/>
                <w:szCs w:val="20"/>
              </w:rPr>
              <w:t>.</w:t>
            </w:r>
          </w:p>
          <w:p w:rsidR="00C57EF1" w:rsidRPr="003A6F36" w:rsidRDefault="00C57EF1" w:rsidP="00022BC0">
            <w:pPr>
              <w:pStyle w:val="TableParagraph"/>
              <w:numPr>
                <w:ilvl w:val="0"/>
                <w:numId w:val="42"/>
              </w:numPr>
              <w:tabs>
                <w:tab w:val="left" w:pos="828"/>
              </w:tabs>
              <w:spacing w:before="70"/>
              <w:ind w:right="4236"/>
              <w:jc w:val="both"/>
              <w:rPr>
                <w:sz w:val="20"/>
                <w:szCs w:val="20"/>
              </w:rPr>
            </w:pPr>
            <w:r w:rsidRPr="003A6F36">
              <w:rPr>
                <w:sz w:val="20"/>
                <w:szCs w:val="20"/>
              </w:rPr>
              <w:t>Eğitimdefırsateşitliğineyönelikalınantedbirlerinhergeçengündahaartırılmasıhususundakiçabalar.</w:t>
            </w:r>
          </w:p>
          <w:p w:rsidR="00C57EF1" w:rsidRPr="003A6F36" w:rsidRDefault="00C57EF1" w:rsidP="00022BC0">
            <w:pPr>
              <w:pStyle w:val="TableParagraph"/>
              <w:numPr>
                <w:ilvl w:val="0"/>
                <w:numId w:val="42"/>
              </w:numPr>
              <w:tabs>
                <w:tab w:val="left" w:pos="828"/>
              </w:tabs>
              <w:spacing w:before="1"/>
              <w:ind w:hanging="361"/>
              <w:jc w:val="both"/>
              <w:rPr>
                <w:sz w:val="20"/>
                <w:szCs w:val="20"/>
              </w:rPr>
            </w:pPr>
            <w:r w:rsidRPr="003A6F36">
              <w:rPr>
                <w:sz w:val="20"/>
                <w:szCs w:val="20"/>
              </w:rPr>
              <w:t>Eğitiminsürdürülebilirekonomikkalkınmadakiişlevikonusundatoplumsalfarkındalık.</w:t>
            </w:r>
          </w:p>
          <w:p w:rsidR="00C57EF1" w:rsidRPr="003A6F36" w:rsidRDefault="00C57EF1" w:rsidP="00022BC0">
            <w:pPr>
              <w:pStyle w:val="TableParagraph"/>
              <w:numPr>
                <w:ilvl w:val="0"/>
                <w:numId w:val="42"/>
              </w:numPr>
              <w:tabs>
                <w:tab w:val="left" w:pos="828"/>
              </w:tabs>
              <w:spacing w:before="67"/>
              <w:ind w:hanging="361"/>
              <w:jc w:val="both"/>
              <w:rPr>
                <w:sz w:val="20"/>
                <w:szCs w:val="20"/>
              </w:rPr>
            </w:pPr>
            <w:proofErr w:type="spellStart"/>
            <w:r w:rsidRPr="003A6F36">
              <w:rPr>
                <w:sz w:val="20"/>
                <w:szCs w:val="20"/>
              </w:rPr>
              <w:t>Eğitimveöğretimeyöneliktalebingiderekartması</w:t>
            </w:r>
            <w:proofErr w:type="spellEnd"/>
            <w:r w:rsidRPr="003A6F36">
              <w:rPr>
                <w:sz w:val="20"/>
                <w:szCs w:val="20"/>
              </w:rPr>
              <w:t>.</w:t>
            </w:r>
          </w:p>
          <w:p w:rsidR="00C57EF1" w:rsidRPr="003A6F36" w:rsidRDefault="00C57EF1" w:rsidP="00022BC0">
            <w:pPr>
              <w:pStyle w:val="TableParagraph"/>
              <w:numPr>
                <w:ilvl w:val="0"/>
                <w:numId w:val="42"/>
              </w:numPr>
              <w:tabs>
                <w:tab w:val="left" w:pos="828"/>
              </w:tabs>
              <w:spacing w:before="70"/>
              <w:ind w:hanging="361"/>
              <w:jc w:val="both"/>
              <w:rPr>
                <w:sz w:val="20"/>
                <w:szCs w:val="20"/>
              </w:rPr>
            </w:pPr>
            <w:proofErr w:type="spellStart"/>
            <w:r w:rsidRPr="003A6F36">
              <w:rPr>
                <w:sz w:val="20"/>
                <w:szCs w:val="20"/>
              </w:rPr>
              <w:t>Merkezi</w:t>
            </w:r>
            <w:proofErr w:type="spellEnd"/>
            <w:r w:rsidRPr="003A6F36">
              <w:rPr>
                <w:sz w:val="20"/>
                <w:szCs w:val="20"/>
              </w:rPr>
              <w:t xml:space="preserve"> </w:t>
            </w:r>
            <w:proofErr w:type="spellStart"/>
            <w:r w:rsidRPr="003A6F36">
              <w:rPr>
                <w:sz w:val="20"/>
                <w:szCs w:val="20"/>
              </w:rPr>
              <w:t>yönetimbütçesindeneğitimeayrılanpayınartışeğilimindeolması</w:t>
            </w:r>
            <w:proofErr w:type="spellEnd"/>
            <w:r w:rsidRPr="003A6F36">
              <w:rPr>
                <w:sz w:val="20"/>
                <w:szCs w:val="20"/>
              </w:rPr>
              <w:t>.</w:t>
            </w:r>
          </w:p>
          <w:p w:rsidR="00C57EF1" w:rsidRPr="003A6F36" w:rsidRDefault="00C57EF1" w:rsidP="00022BC0">
            <w:pPr>
              <w:pStyle w:val="TableParagraph"/>
              <w:numPr>
                <w:ilvl w:val="0"/>
                <w:numId w:val="42"/>
              </w:numPr>
              <w:tabs>
                <w:tab w:val="left" w:pos="828"/>
              </w:tabs>
              <w:spacing w:before="70"/>
              <w:ind w:hanging="361"/>
              <w:jc w:val="both"/>
              <w:rPr>
                <w:sz w:val="20"/>
                <w:szCs w:val="20"/>
              </w:rPr>
            </w:pPr>
            <w:proofErr w:type="spellStart"/>
            <w:r w:rsidRPr="003A6F36">
              <w:rPr>
                <w:sz w:val="20"/>
                <w:szCs w:val="20"/>
              </w:rPr>
              <w:t>Çevredekiyeşilalanvetesislerininçoğalması</w:t>
            </w:r>
            <w:proofErr w:type="spellEnd"/>
            <w:r w:rsidRPr="003A6F36">
              <w:rPr>
                <w:sz w:val="20"/>
                <w:szCs w:val="20"/>
              </w:rPr>
              <w:t>.</w:t>
            </w:r>
          </w:p>
          <w:p w:rsidR="00C57EF1" w:rsidRPr="003A6F36" w:rsidRDefault="00C57EF1" w:rsidP="00022BC0">
            <w:pPr>
              <w:pStyle w:val="TableParagraph"/>
              <w:numPr>
                <w:ilvl w:val="0"/>
                <w:numId w:val="42"/>
              </w:numPr>
              <w:tabs>
                <w:tab w:val="left" w:pos="828"/>
              </w:tabs>
              <w:spacing w:before="67"/>
              <w:ind w:hanging="361"/>
              <w:jc w:val="both"/>
              <w:rPr>
                <w:sz w:val="20"/>
                <w:szCs w:val="20"/>
              </w:rPr>
            </w:pPr>
            <w:proofErr w:type="spellStart"/>
            <w:r w:rsidRPr="003A6F36">
              <w:rPr>
                <w:sz w:val="20"/>
                <w:szCs w:val="20"/>
              </w:rPr>
              <w:t>Eğitimeayrılanbütçenin</w:t>
            </w:r>
            <w:proofErr w:type="spellEnd"/>
            <w:r w:rsidRPr="003A6F36">
              <w:rPr>
                <w:sz w:val="20"/>
                <w:szCs w:val="20"/>
              </w:rPr>
              <w:t xml:space="preserve"> </w:t>
            </w:r>
            <w:proofErr w:type="spellStart"/>
            <w:r w:rsidRPr="003A6F36">
              <w:rPr>
                <w:sz w:val="20"/>
                <w:szCs w:val="20"/>
              </w:rPr>
              <w:t>artması</w:t>
            </w:r>
            <w:proofErr w:type="spellEnd"/>
            <w:r w:rsidRPr="003A6F36">
              <w:rPr>
                <w:sz w:val="20"/>
                <w:szCs w:val="20"/>
              </w:rPr>
              <w:t>.</w:t>
            </w:r>
          </w:p>
          <w:p w:rsidR="00C57EF1" w:rsidRPr="003A6F36" w:rsidRDefault="00C57EF1" w:rsidP="00022BC0">
            <w:pPr>
              <w:pStyle w:val="TableParagraph"/>
              <w:numPr>
                <w:ilvl w:val="0"/>
                <w:numId w:val="42"/>
              </w:numPr>
              <w:tabs>
                <w:tab w:val="left" w:pos="828"/>
              </w:tabs>
              <w:spacing w:before="70"/>
              <w:ind w:hanging="361"/>
              <w:jc w:val="both"/>
              <w:rPr>
                <w:sz w:val="20"/>
                <w:szCs w:val="20"/>
              </w:rPr>
            </w:pPr>
            <w:proofErr w:type="spellStart"/>
            <w:r w:rsidRPr="003A6F36">
              <w:rPr>
                <w:sz w:val="20"/>
                <w:szCs w:val="20"/>
              </w:rPr>
              <w:t>Okulaayrılanbütçeninartma</w:t>
            </w:r>
            <w:proofErr w:type="spellEnd"/>
            <w:r w:rsidRPr="003A6F36">
              <w:rPr>
                <w:sz w:val="20"/>
                <w:szCs w:val="20"/>
              </w:rPr>
              <w:t xml:space="preserve"> </w:t>
            </w:r>
            <w:proofErr w:type="spellStart"/>
            <w:r w:rsidRPr="003A6F36">
              <w:rPr>
                <w:sz w:val="20"/>
                <w:szCs w:val="20"/>
              </w:rPr>
              <w:t>eğiliminde</w:t>
            </w:r>
            <w:proofErr w:type="spellEnd"/>
            <w:r w:rsidRPr="003A6F36">
              <w:rPr>
                <w:sz w:val="20"/>
                <w:szCs w:val="20"/>
              </w:rPr>
              <w:t xml:space="preserve"> </w:t>
            </w:r>
            <w:proofErr w:type="spellStart"/>
            <w:r w:rsidRPr="003A6F36">
              <w:rPr>
                <w:sz w:val="20"/>
                <w:szCs w:val="20"/>
              </w:rPr>
              <w:t>olması</w:t>
            </w:r>
            <w:proofErr w:type="spellEnd"/>
            <w:r w:rsidRPr="003A6F36">
              <w:rPr>
                <w:sz w:val="20"/>
                <w:szCs w:val="20"/>
              </w:rPr>
              <w:t>.</w:t>
            </w:r>
          </w:p>
        </w:tc>
      </w:tr>
      <w:tr w:rsidR="00C57EF1" w:rsidRPr="003A6F36" w:rsidTr="00C57EF1">
        <w:trPr>
          <w:trHeight w:val="1697"/>
        </w:trPr>
        <w:tc>
          <w:tcPr>
            <w:tcW w:w="1663" w:type="dxa"/>
          </w:tcPr>
          <w:p w:rsidR="00C57EF1" w:rsidRPr="003A6F36" w:rsidRDefault="00C57EF1" w:rsidP="00C57EF1">
            <w:pPr>
              <w:pStyle w:val="TableParagraph"/>
              <w:ind w:left="107"/>
              <w:jc w:val="both"/>
              <w:rPr>
                <w:sz w:val="20"/>
                <w:szCs w:val="20"/>
              </w:rPr>
            </w:pPr>
            <w:proofErr w:type="spellStart"/>
            <w:r w:rsidRPr="003A6F36">
              <w:rPr>
                <w:sz w:val="20"/>
                <w:szCs w:val="20"/>
              </w:rPr>
              <w:t>Sosyolojik</w:t>
            </w:r>
            <w:proofErr w:type="spellEnd"/>
          </w:p>
        </w:tc>
        <w:tc>
          <w:tcPr>
            <w:tcW w:w="7213" w:type="dxa"/>
          </w:tcPr>
          <w:p w:rsidR="00C57EF1" w:rsidRPr="003A6F36" w:rsidRDefault="00C57EF1" w:rsidP="00022BC0">
            <w:pPr>
              <w:pStyle w:val="TableParagraph"/>
              <w:numPr>
                <w:ilvl w:val="0"/>
                <w:numId w:val="41"/>
              </w:numPr>
              <w:tabs>
                <w:tab w:val="left" w:pos="828"/>
              </w:tabs>
              <w:jc w:val="both"/>
              <w:rPr>
                <w:sz w:val="20"/>
                <w:szCs w:val="20"/>
              </w:rPr>
            </w:pPr>
            <w:proofErr w:type="spellStart"/>
            <w:r w:rsidRPr="003A6F36">
              <w:rPr>
                <w:sz w:val="20"/>
                <w:szCs w:val="20"/>
              </w:rPr>
              <w:t>Hayatboyuöğrenmeyidestekleyendevletpolitikalarınvarlığı</w:t>
            </w:r>
            <w:proofErr w:type="spellEnd"/>
            <w:r w:rsidRPr="003A6F36">
              <w:rPr>
                <w:sz w:val="20"/>
                <w:szCs w:val="20"/>
              </w:rPr>
              <w:t>.</w:t>
            </w:r>
          </w:p>
          <w:p w:rsidR="00C57EF1" w:rsidRPr="003A6F36" w:rsidRDefault="00C57EF1" w:rsidP="00022BC0">
            <w:pPr>
              <w:pStyle w:val="TableParagraph"/>
              <w:numPr>
                <w:ilvl w:val="0"/>
                <w:numId w:val="41"/>
              </w:numPr>
              <w:tabs>
                <w:tab w:val="left" w:pos="828"/>
              </w:tabs>
              <w:spacing w:before="69"/>
              <w:jc w:val="both"/>
              <w:rPr>
                <w:sz w:val="20"/>
                <w:szCs w:val="20"/>
              </w:rPr>
            </w:pPr>
            <w:proofErr w:type="spellStart"/>
            <w:r w:rsidRPr="003A6F36">
              <w:rPr>
                <w:sz w:val="20"/>
                <w:szCs w:val="20"/>
              </w:rPr>
              <w:t>Genişbirpaydaşkitlesininvarlığı</w:t>
            </w:r>
            <w:proofErr w:type="spellEnd"/>
            <w:r w:rsidRPr="003A6F36">
              <w:rPr>
                <w:sz w:val="20"/>
                <w:szCs w:val="20"/>
              </w:rPr>
              <w:t>.</w:t>
            </w:r>
          </w:p>
          <w:p w:rsidR="00C57EF1" w:rsidRDefault="00C57EF1" w:rsidP="00022BC0">
            <w:pPr>
              <w:pStyle w:val="TableParagraph"/>
              <w:numPr>
                <w:ilvl w:val="0"/>
                <w:numId w:val="41"/>
              </w:numPr>
              <w:tabs>
                <w:tab w:val="left" w:pos="828"/>
              </w:tabs>
              <w:spacing w:before="68"/>
              <w:ind w:right="4320"/>
              <w:jc w:val="both"/>
              <w:rPr>
                <w:sz w:val="20"/>
                <w:szCs w:val="20"/>
              </w:rPr>
            </w:pPr>
            <w:proofErr w:type="spellStart"/>
            <w:r w:rsidRPr="003A6F36">
              <w:rPr>
                <w:sz w:val="20"/>
                <w:szCs w:val="20"/>
              </w:rPr>
              <w:t>Toplumnezdindeeğitimingereğine;bilinçveduyarlılığınınartması</w:t>
            </w:r>
            <w:proofErr w:type="spellEnd"/>
          </w:p>
          <w:p w:rsidR="00C57EF1" w:rsidRDefault="00C57EF1" w:rsidP="00022BC0">
            <w:pPr>
              <w:pStyle w:val="TableParagraph"/>
              <w:numPr>
                <w:ilvl w:val="0"/>
                <w:numId w:val="41"/>
              </w:numPr>
              <w:tabs>
                <w:tab w:val="left" w:pos="828"/>
              </w:tabs>
              <w:jc w:val="both"/>
              <w:rPr>
                <w:sz w:val="20"/>
                <w:szCs w:val="20"/>
              </w:rPr>
            </w:pPr>
            <w:proofErr w:type="spellStart"/>
            <w:r w:rsidRPr="003A6F36">
              <w:rPr>
                <w:sz w:val="20"/>
                <w:szCs w:val="20"/>
              </w:rPr>
              <w:t>Merkezi</w:t>
            </w:r>
            <w:proofErr w:type="spellEnd"/>
            <w:r w:rsidRPr="003A6F36">
              <w:rPr>
                <w:sz w:val="20"/>
                <w:szCs w:val="20"/>
              </w:rPr>
              <w:t xml:space="preserve"> </w:t>
            </w:r>
            <w:proofErr w:type="spellStart"/>
            <w:r w:rsidRPr="003A6F36">
              <w:rPr>
                <w:sz w:val="20"/>
                <w:szCs w:val="20"/>
              </w:rPr>
              <w:t>yönetimbütçesindeneğitimeayrılanpayınartışeğilimindeolması</w:t>
            </w:r>
            <w:proofErr w:type="spellEnd"/>
            <w:r w:rsidRPr="003A6F36">
              <w:rPr>
                <w:sz w:val="20"/>
                <w:szCs w:val="20"/>
              </w:rPr>
              <w:t>.</w:t>
            </w:r>
          </w:p>
          <w:p w:rsidR="00C57EF1" w:rsidRPr="009A24D5" w:rsidRDefault="00C57EF1" w:rsidP="00022BC0">
            <w:pPr>
              <w:pStyle w:val="TableParagraph"/>
              <w:numPr>
                <w:ilvl w:val="0"/>
                <w:numId w:val="41"/>
              </w:numPr>
              <w:tabs>
                <w:tab w:val="left" w:pos="828"/>
              </w:tabs>
              <w:jc w:val="both"/>
              <w:rPr>
                <w:sz w:val="20"/>
                <w:szCs w:val="20"/>
              </w:rPr>
            </w:pPr>
            <w:proofErr w:type="spellStart"/>
            <w:r w:rsidRPr="009A24D5">
              <w:rPr>
                <w:sz w:val="20"/>
                <w:szCs w:val="20"/>
              </w:rPr>
              <w:t>Belediyelerineğitimeolan</w:t>
            </w:r>
            <w:proofErr w:type="spellEnd"/>
            <w:r w:rsidRPr="009A24D5">
              <w:rPr>
                <w:sz w:val="20"/>
                <w:szCs w:val="20"/>
              </w:rPr>
              <w:t xml:space="preserve"> </w:t>
            </w:r>
            <w:proofErr w:type="spellStart"/>
            <w:r w:rsidRPr="009A24D5">
              <w:rPr>
                <w:sz w:val="20"/>
                <w:szCs w:val="20"/>
              </w:rPr>
              <w:t>yatırımlarınınartması</w:t>
            </w:r>
            <w:proofErr w:type="spellEnd"/>
          </w:p>
        </w:tc>
      </w:tr>
      <w:tr w:rsidR="00C57EF1" w:rsidRPr="003A6F36" w:rsidTr="00C57EF1">
        <w:trPr>
          <w:trHeight w:val="1697"/>
        </w:trPr>
        <w:tc>
          <w:tcPr>
            <w:tcW w:w="1663" w:type="dxa"/>
          </w:tcPr>
          <w:p w:rsidR="00C57EF1" w:rsidRPr="003A6F36" w:rsidRDefault="00C57EF1" w:rsidP="00C57EF1">
            <w:pPr>
              <w:pStyle w:val="TableParagraph"/>
              <w:ind w:left="107"/>
              <w:jc w:val="both"/>
              <w:rPr>
                <w:sz w:val="20"/>
                <w:szCs w:val="20"/>
              </w:rPr>
            </w:pPr>
            <w:proofErr w:type="spellStart"/>
            <w:r w:rsidRPr="003A6F36">
              <w:rPr>
                <w:sz w:val="20"/>
                <w:szCs w:val="20"/>
              </w:rPr>
              <w:t>Teknolojik</w:t>
            </w:r>
            <w:proofErr w:type="spellEnd"/>
          </w:p>
        </w:tc>
        <w:tc>
          <w:tcPr>
            <w:tcW w:w="7213" w:type="dxa"/>
          </w:tcPr>
          <w:p w:rsidR="00C57EF1" w:rsidRPr="003A6F36" w:rsidRDefault="00C57EF1" w:rsidP="00022BC0">
            <w:pPr>
              <w:pStyle w:val="TableParagraph"/>
              <w:numPr>
                <w:ilvl w:val="0"/>
                <w:numId w:val="40"/>
              </w:numPr>
              <w:tabs>
                <w:tab w:val="left" w:pos="828"/>
              </w:tabs>
              <w:ind w:hanging="361"/>
              <w:jc w:val="both"/>
              <w:rPr>
                <w:sz w:val="20"/>
                <w:szCs w:val="20"/>
              </w:rPr>
            </w:pPr>
            <w:proofErr w:type="spellStart"/>
            <w:r w:rsidRPr="003A6F36">
              <w:rPr>
                <w:sz w:val="20"/>
                <w:szCs w:val="20"/>
              </w:rPr>
              <w:t>Ulaşımağınıngelişmesi</w:t>
            </w:r>
            <w:proofErr w:type="spellEnd"/>
            <w:r w:rsidRPr="003A6F36">
              <w:rPr>
                <w:sz w:val="20"/>
                <w:szCs w:val="20"/>
              </w:rPr>
              <w:t>.</w:t>
            </w:r>
          </w:p>
          <w:p w:rsidR="00C57EF1" w:rsidRPr="003A6F36" w:rsidRDefault="00C57EF1" w:rsidP="00022BC0">
            <w:pPr>
              <w:pStyle w:val="TableParagraph"/>
              <w:numPr>
                <w:ilvl w:val="0"/>
                <w:numId w:val="40"/>
              </w:numPr>
              <w:tabs>
                <w:tab w:val="left" w:pos="828"/>
              </w:tabs>
              <w:spacing w:before="67"/>
              <w:ind w:hanging="361"/>
              <w:jc w:val="both"/>
              <w:rPr>
                <w:sz w:val="20"/>
                <w:szCs w:val="20"/>
              </w:rPr>
            </w:pPr>
            <w:proofErr w:type="spellStart"/>
            <w:r w:rsidRPr="003A6F36">
              <w:rPr>
                <w:sz w:val="20"/>
                <w:szCs w:val="20"/>
              </w:rPr>
              <w:t>Gelişenteknolojilerineğitimdekullanılabilirliğininartması</w:t>
            </w:r>
            <w:proofErr w:type="spellEnd"/>
            <w:r w:rsidRPr="003A6F36">
              <w:rPr>
                <w:sz w:val="20"/>
                <w:szCs w:val="20"/>
              </w:rPr>
              <w:t>.</w:t>
            </w:r>
          </w:p>
          <w:p w:rsidR="00C57EF1" w:rsidRPr="003A6F36" w:rsidRDefault="00C57EF1" w:rsidP="00022BC0">
            <w:pPr>
              <w:pStyle w:val="TableParagraph"/>
              <w:numPr>
                <w:ilvl w:val="0"/>
                <w:numId w:val="40"/>
              </w:numPr>
              <w:tabs>
                <w:tab w:val="left" w:pos="828"/>
              </w:tabs>
              <w:spacing w:before="70"/>
              <w:ind w:hanging="361"/>
              <w:jc w:val="both"/>
              <w:rPr>
                <w:sz w:val="20"/>
                <w:szCs w:val="20"/>
              </w:rPr>
            </w:pPr>
            <w:proofErr w:type="spellStart"/>
            <w:r w:rsidRPr="003A6F36">
              <w:rPr>
                <w:sz w:val="20"/>
                <w:szCs w:val="20"/>
              </w:rPr>
              <w:t>Eğitimbilimlerialanındaçoksayıdaaraştırmayapılması</w:t>
            </w:r>
            <w:proofErr w:type="spellEnd"/>
            <w:r w:rsidRPr="003A6F36">
              <w:rPr>
                <w:sz w:val="20"/>
                <w:szCs w:val="20"/>
              </w:rPr>
              <w:t>.</w:t>
            </w:r>
          </w:p>
          <w:p w:rsidR="00C57EF1" w:rsidRPr="003A6F36" w:rsidRDefault="00C57EF1" w:rsidP="00022BC0">
            <w:pPr>
              <w:pStyle w:val="TableParagraph"/>
              <w:numPr>
                <w:ilvl w:val="0"/>
                <w:numId w:val="40"/>
              </w:numPr>
              <w:tabs>
                <w:tab w:val="left" w:pos="828"/>
              </w:tabs>
              <w:spacing w:before="69"/>
              <w:ind w:hanging="361"/>
              <w:jc w:val="both"/>
              <w:rPr>
                <w:sz w:val="20"/>
                <w:szCs w:val="20"/>
              </w:rPr>
            </w:pPr>
            <w:proofErr w:type="spellStart"/>
            <w:r w:rsidRPr="003A6F36">
              <w:rPr>
                <w:sz w:val="20"/>
                <w:szCs w:val="20"/>
              </w:rPr>
              <w:t>Sosyalmedyanın</w:t>
            </w:r>
            <w:proofErr w:type="spellEnd"/>
            <w:r w:rsidRPr="003A6F36">
              <w:rPr>
                <w:sz w:val="20"/>
                <w:szCs w:val="20"/>
              </w:rPr>
              <w:t xml:space="preserve"> </w:t>
            </w:r>
            <w:proofErr w:type="spellStart"/>
            <w:r w:rsidRPr="003A6F36">
              <w:rPr>
                <w:sz w:val="20"/>
                <w:szCs w:val="20"/>
              </w:rPr>
              <w:t>genişkitlelercekullanılıyorolması</w:t>
            </w:r>
            <w:proofErr w:type="spellEnd"/>
            <w:r w:rsidRPr="003A6F36">
              <w:rPr>
                <w:sz w:val="20"/>
                <w:szCs w:val="20"/>
              </w:rPr>
              <w:t>.</w:t>
            </w:r>
          </w:p>
          <w:p w:rsidR="00C57EF1" w:rsidRPr="003A6F36" w:rsidRDefault="00C57EF1" w:rsidP="00022BC0">
            <w:pPr>
              <w:pStyle w:val="TableParagraph"/>
              <w:numPr>
                <w:ilvl w:val="0"/>
                <w:numId w:val="40"/>
              </w:numPr>
              <w:tabs>
                <w:tab w:val="left" w:pos="828"/>
              </w:tabs>
              <w:spacing w:before="70"/>
              <w:ind w:hanging="361"/>
              <w:jc w:val="both"/>
              <w:rPr>
                <w:sz w:val="20"/>
                <w:szCs w:val="20"/>
              </w:rPr>
            </w:pPr>
            <w:proofErr w:type="spellStart"/>
            <w:r w:rsidRPr="003A6F36">
              <w:rPr>
                <w:sz w:val="20"/>
                <w:szCs w:val="20"/>
              </w:rPr>
              <w:t>Teknolojikçeşitliliğinartmasıveteknolojiyeulaşımınkolaylaşması</w:t>
            </w:r>
            <w:proofErr w:type="spellEnd"/>
            <w:r w:rsidRPr="003A6F36">
              <w:rPr>
                <w:sz w:val="20"/>
                <w:szCs w:val="20"/>
              </w:rPr>
              <w:t>.</w:t>
            </w:r>
          </w:p>
        </w:tc>
      </w:tr>
      <w:tr w:rsidR="00C57EF1" w:rsidRPr="003A6F36" w:rsidTr="00C57EF1">
        <w:trPr>
          <w:trHeight w:val="1697"/>
        </w:trPr>
        <w:tc>
          <w:tcPr>
            <w:tcW w:w="1663" w:type="dxa"/>
          </w:tcPr>
          <w:p w:rsidR="00C57EF1" w:rsidRPr="003A6F36" w:rsidRDefault="00C57EF1" w:rsidP="00C57EF1">
            <w:pPr>
              <w:pStyle w:val="TableParagraph"/>
              <w:ind w:left="107"/>
              <w:jc w:val="both"/>
              <w:rPr>
                <w:sz w:val="20"/>
                <w:szCs w:val="20"/>
              </w:rPr>
            </w:pPr>
            <w:proofErr w:type="spellStart"/>
            <w:r w:rsidRPr="003A6F36">
              <w:rPr>
                <w:sz w:val="20"/>
                <w:szCs w:val="20"/>
              </w:rPr>
              <w:t>Mevzuat-Yasal</w:t>
            </w:r>
            <w:proofErr w:type="spellEnd"/>
          </w:p>
        </w:tc>
        <w:tc>
          <w:tcPr>
            <w:tcW w:w="7213" w:type="dxa"/>
          </w:tcPr>
          <w:p w:rsidR="00C57EF1" w:rsidRPr="003A6F36" w:rsidRDefault="00C57EF1" w:rsidP="00C57EF1">
            <w:pPr>
              <w:pStyle w:val="TableParagraph"/>
              <w:spacing w:before="4"/>
              <w:jc w:val="both"/>
              <w:rPr>
                <w:b/>
                <w:sz w:val="20"/>
                <w:szCs w:val="20"/>
              </w:rPr>
            </w:pPr>
          </w:p>
          <w:p w:rsidR="00C57EF1" w:rsidRPr="003A6F36" w:rsidRDefault="00C57EF1" w:rsidP="00022BC0">
            <w:pPr>
              <w:pStyle w:val="TableParagraph"/>
              <w:numPr>
                <w:ilvl w:val="0"/>
                <w:numId w:val="39"/>
              </w:numPr>
              <w:tabs>
                <w:tab w:val="left" w:pos="828"/>
              </w:tabs>
              <w:ind w:hanging="361"/>
              <w:jc w:val="both"/>
              <w:rPr>
                <w:sz w:val="20"/>
                <w:szCs w:val="20"/>
              </w:rPr>
            </w:pPr>
            <w:proofErr w:type="spellStart"/>
            <w:r w:rsidRPr="003A6F36">
              <w:rPr>
                <w:sz w:val="20"/>
                <w:szCs w:val="20"/>
              </w:rPr>
              <w:t>Kalitelieğitimveöğretimeilişkintalebinartması</w:t>
            </w:r>
            <w:proofErr w:type="spellEnd"/>
            <w:r w:rsidRPr="003A6F36">
              <w:rPr>
                <w:sz w:val="20"/>
                <w:szCs w:val="20"/>
              </w:rPr>
              <w:t>.</w:t>
            </w:r>
          </w:p>
          <w:p w:rsidR="00C57EF1" w:rsidRPr="003A6F36" w:rsidRDefault="00C57EF1" w:rsidP="00022BC0">
            <w:pPr>
              <w:pStyle w:val="TableParagraph"/>
              <w:numPr>
                <w:ilvl w:val="0"/>
                <w:numId w:val="39"/>
              </w:numPr>
              <w:tabs>
                <w:tab w:val="left" w:pos="828"/>
              </w:tabs>
              <w:spacing w:before="70"/>
              <w:ind w:hanging="361"/>
              <w:jc w:val="both"/>
              <w:rPr>
                <w:sz w:val="20"/>
                <w:szCs w:val="20"/>
              </w:rPr>
            </w:pPr>
            <w:proofErr w:type="spellStart"/>
            <w:r w:rsidRPr="003A6F36">
              <w:rPr>
                <w:sz w:val="20"/>
                <w:szCs w:val="20"/>
              </w:rPr>
              <w:t>Desteksınıfınınbulunması</w:t>
            </w:r>
            <w:proofErr w:type="spellEnd"/>
            <w:r w:rsidRPr="003A6F36">
              <w:rPr>
                <w:sz w:val="20"/>
                <w:szCs w:val="20"/>
              </w:rPr>
              <w:t>.</w:t>
            </w:r>
          </w:p>
          <w:p w:rsidR="00C57EF1" w:rsidRPr="003A6F36" w:rsidRDefault="00C57EF1" w:rsidP="00022BC0">
            <w:pPr>
              <w:pStyle w:val="TableParagraph"/>
              <w:numPr>
                <w:ilvl w:val="0"/>
                <w:numId w:val="39"/>
              </w:numPr>
              <w:tabs>
                <w:tab w:val="left" w:pos="828"/>
              </w:tabs>
              <w:spacing w:before="69"/>
              <w:ind w:hanging="361"/>
              <w:jc w:val="both"/>
              <w:rPr>
                <w:sz w:val="20"/>
                <w:szCs w:val="20"/>
              </w:rPr>
            </w:pPr>
            <w:proofErr w:type="spellStart"/>
            <w:r w:rsidRPr="003A6F36">
              <w:rPr>
                <w:sz w:val="20"/>
                <w:szCs w:val="20"/>
              </w:rPr>
              <w:t>Üstpolitikabelgelerindeeğitiminönceliklialanolarakyeralması</w:t>
            </w:r>
            <w:proofErr w:type="spellEnd"/>
            <w:r w:rsidRPr="003A6F36">
              <w:rPr>
                <w:sz w:val="20"/>
                <w:szCs w:val="20"/>
              </w:rPr>
              <w:t>.</w:t>
            </w:r>
          </w:p>
          <w:p w:rsidR="00C57EF1" w:rsidRPr="003A6F36" w:rsidRDefault="00C57EF1" w:rsidP="00022BC0">
            <w:pPr>
              <w:pStyle w:val="TableParagraph"/>
              <w:numPr>
                <w:ilvl w:val="0"/>
                <w:numId w:val="39"/>
              </w:numPr>
              <w:tabs>
                <w:tab w:val="left" w:pos="828"/>
              </w:tabs>
              <w:spacing w:before="67"/>
              <w:ind w:hanging="361"/>
              <w:jc w:val="both"/>
              <w:rPr>
                <w:sz w:val="20"/>
                <w:szCs w:val="20"/>
              </w:rPr>
            </w:pPr>
            <w:r w:rsidRPr="003A6F36">
              <w:rPr>
                <w:sz w:val="20"/>
                <w:szCs w:val="20"/>
              </w:rPr>
              <w:t>Mevcutyönetmeliklerinvekanunlarıngünümüzşartlarınagöregüncellenmesi.</w:t>
            </w:r>
          </w:p>
        </w:tc>
      </w:tr>
      <w:tr w:rsidR="00C57EF1" w:rsidRPr="003A6F36" w:rsidTr="00C57EF1">
        <w:trPr>
          <w:trHeight w:val="1697"/>
        </w:trPr>
        <w:tc>
          <w:tcPr>
            <w:tcW w:w="1663" w:type="dxa"/>
          </w:tcPr>
          <w:p w:rsidR="00C57EF1" w:rsidRPr="003A6F36" w:rsidRDefault="00C57EF1" w:rsidP="00C57EF1">
            <w:pPr>
              <w:pStyle w:val="TableParagraph"/>
              <w:ind w:left="107"/>
              <w:jc w:val="both"/>
              <w:rPr>
                <w:sz w:val="20"/>
                <w:szCs w:val="20"/>
              </w:rPr>
            </w:pPr>
            <w:proofErr w:type="spellStart"/>
            <w:r w:rsidRPr="003A6F36">
              <w:rPr>
                <w:sz w:val="20"/>
                <w:szCs w:val="20"/>
              </w:rPr>
              <w:t>Ekolojik</w:t>
            </w:r>
            <w:proofErr w:type="spellEnd"/>
          </w:p>
        </w:tc>
        <w:tc>
          <w:tcPr>
            <w:tcW w:w="7213" w:type="dxa"/>
          </w:tcPr>
          <w:p w:rsidR="00C57EF1" w:rsidRPr="003A6F36" w:rsidRDefault="00C57EF1" w:rsidP="00022BC0">
            <w:pPr>
              <w:pStyle w:val="TableParagraph"/>
              <w:numPr>
                <w:ilvl w:val="0"/>
                <w:numId w:val="38"/>
              </w:numPr>
              <w:tabs>
                <w:tab w:val="left" w:pos="828"/>
              </w:tabs>
              <w:ind w:hanging="361"/>
              <w:jc w:val="both"/>
              <w:rPr>
                <w:sz w:val="20"/>
                <w:szCs w:val="20"/>
              </w:rPr>
            </w:pPr>
            <w:proofErr w:type="spellStart"/>
            <w:r w:rsidRPr="003A6F36">
              <w:rPr>
                <w:sz w:val="20"/>
                <w:szCs w:val="20"/>
              </w:rPr>
              <w:t>Okulumuzbölgesindeyeniyerleşimlerinolması</w:t>
            </w:r>
            <w:proofErr w:type="spellEnd"/>
            <w:r w:rsidRPr="003A6F36">
              <w:rPr>
                <w:sz w:val="20"/>
                <w:szCs w:val="20"/>
              </w:rPr>
              <w:t>.</w:t>
            </w:r>
          </w:p>
          <w:p w:rsidR="00C57EF1" w:rsidRPr="003A6F36" w:rsidRDefault="00C57EF1" w:rsidP="00022BC0">
            <w:pPr>
              <w:pStyle w:val="TableParagraph"/>
              <w:numPr>
                <w:ilvl w:val="0"/>
                <w:numId w:val="38"/>
              </w:numPr>
              <w:tabs>
                <w:tab w:val="left" w:pos="828"/>
              </w:tabs>
              <w:spacing w:before="69"/>
              <w:ind w:hanging="361"/>
              <w:jc w:val="both"/>
              <w:rPr>
                <w:sz w:val="20"/>
                <w:szCs w:val="20"/>
              </w:rPr>
            </w:pPr>
            <w:proofErr w:type="spellStart"/>
            <w:r w:rsidRPr="003A6F36">
              <w:rPr>
                <w:sz w:val="20"/>
                <w:szCs w:val="20"/>
              </w:rPr>
              <w:t>Altyapısorunlarınınazalması</w:t>
            </w:r>
            <w:proofErr w:type="spellEnd"/>
            <w:r w:rsidRPr="003A6F36">
              <w:rPr>
                <w:sz w:val="20"/>
                <w:szCs w:val="20"/>
              </w:rPr>
              <w:t>.</w:t>
            </w:r>
          </w:p>
          <w:p w:rsidR="00C57EF1" w:rsidRPr="003A6F36" w:rsidRDefault="00C57EF1" w:rsidP="00022BC0">
            <w:pPr>
              <w:pStyle w:val="TableParagraph"/>
              <w:numPr>
                <w:ilvl w:val="0"/>
                <w:numId w:val="38"/>
              </w:numPr>
              <w:tabs>
                <w:tab w:val="left" w:pos="828"/>
              </w:tabs>
              <w:spacing w:before="70"/>
              <w:ind w:hanging="361"/>
              <w:jc w:val="both"/>
              <w:rPr>
                <w:sz w:val="20"/>
                <w:szCs w:val="20"/>
              </w:rPr>
            </w:pPr>
            <w:proofErr w:type="spellStart"/>
            <w:r w:rsidRPr="003A6F36">
              <w:rPr>
                <w:sz w:val="20"/>
                <w:szCs w:val="20"/>
              </w:rPr>
              <w:t>Çevreyeyapılan</w:t>
            </w:r>
            <w:proofErr w:type="spellEnd"/>
            <w:r w:rsidRPr="003A6F36">
              <w:rPr>
                <w:sz w:val="20"/>
                <w:szCs w:val="20"/>
              </w:rPr>
              <w:t xml:space="preserve"> </w:t>
            </w:r>
            <w:proofErr w:type="spellStart"/>
            <w:r w:rsidRPr="003A6F36">
              <w:rPr>
                <w:sz w:val="20"/>
                <w:szCs w:val="20"/>
              </w:rPr>
              <w:t>yatırımlarınartması</w:t>
            </w:r>
            <w:proofErr w:type="spellEnd"/>
            <w:r w:rsidRPr="003A6F36">
              <w:rPr>
                <w:sz w:val="20"/>
                <w:szCs w:val="20"/>
              </w:rPr>
              <w:t>.</w:t>
            </w:r>
          </w:p>
          <w:p w:rsidR="00C57EF1" w:rsidRPr="003A6F36" w:rsidRDefault="00C57EF1" w:rsidP="00022BC0">
            <w:pPr>
              <w:pStyle w:val="TableParagraph"/>
              <w:numPr>
                <w:ilvl w:val="0"/>
                <w:numId w:val="38"/>
              </w:numPr>
              <w:tabs>
                <w:tab w:val="left" w:pos="828"/>
              </w:tabs>
              <w:spacing w:before="68"/>
              <w:ind w:hanging="361"/>
              <w:jc w:val="both"/>
              <w:rPr>
                <w:sz w:val="20"/>
                <w:szCs w:val="20"/>
              </w:rPr>
            </w:pPr>
            <w:proofErr w:type="spellStart"/>
            <w:r w:rsidRPr="003A6F36">
              <w:rPr>
                <w:sz w:val="20"/>
                <w:szCs w:val="20"/>
              </w:rPr>
              <w:t>SıfırAtıkProjesiuygulamalarınınçoğalması</w:t>
            </w:r>
            <w:proofErr w:type="spellEnd"/>
            <w:r w:rsidRPr="003A6F36">
              <w:rPr>
                <w:sz w:val="20"/>
                <w:szCs w:val="20"/>
              </w:rPr>
              <w:t>.</w:t>
            </w:r>
          </w:p>
          <w:p w:rsidR="00C57EF1" w:rsidRPr="003A6F36" w:rsidRDefault="00C57EF1" w:rsidP="00022BC0">
            <w:pPr>
              <w:pStyle w:val="TableParagraph"/>
              <w:numPr>
                <w:ilvl w:val="0"/>
                <w:numId w:val="38"/>
              </w:numPr>
              <w:tabs>
                <w:tab w:val="left" w:pos="828"/>
              </w:tabs>
              <w:spacing w:before="69"/>
              <w:ind w:hanging="361"/>
              <w:jc w:val="both"/>
              <w:rPr>
                <w:sz w:val="20"/>
                <w:szCs w:val="20"/>
              </w:rPr>
            </w:pPr>
            <w:proofErr w:type="spellStart"/>
            <w:r w:rsidRPr="003A6F36">
              <w:rPr>
                <w:sz w:val="20"/>
                <w:szCs w:val="20"/>
              </w:rPr>
              <w:t>Yeşilalançalışmalarınaönemverilmesi</w:t>
            </w:r>
            <w:proofErr w:type="spellEnd"/>
            <w:r w:rsidRPr="003A6F36">
              <w:rPr>
                <w:sz w:val="20"/>
                <w:szCs w:val="20"/>
              </w:rPr>
              <w:t>.</w:t>
            </w:r>
          </w:p>
        </w:tc>
      </w:tr>
    </w:tbl>
    <w:p w:rsidR="00C57EF1" w:rsidRPr="003A6F36" w:rsidRDefault="00C57EF1" w:rsidP="00C57EF1">
      <w:pPr>
        <w:spacing w:before="90"/>
        <w:jc w:val="both"/>
        <w:rPr>
          <w:b/>
          <w:sz w:val="28"/>
          <w:szCs w:val="28"/>
        </w:rPr>
      </w:pPr>
      <w:r>
        <w:rPr>
          <w:b/>
          <w:sz w:val="28"/>
          <w:szCs w:val="28"/>
        </w:rPr>
        <w:lastRenderedPageBreak/>
        <w:t>T</w:t>
      </w:r>
      <w:r w:rsidRPr="003A6F36">
        <w:rPr>
          <w:b/>
          <w:sz w:val="28"/>
          <w:szCs w:val="28"/>
        </w:rPr>
        <w:t>ehditler</w:t>
      </w:r>
    </w:p>
    <w:p w:rsidR="00C57EF1" w:rsidRPr="003A6F36" w:rsidRDefault="00C57EF1" w:rsidP="00C57EF1">
      <w:pPr>
        <w:pStyle w:val="GvdeMetni"/>
        <w:jc w:val="both"/>
        <w:rPr>
          <w:b/>
          <w:sz w:val="20"/>
          <w:szCs w:val="20"/>
        </w:rPr>
      </w:pPr>
    </w:p>
    <w:p w:rsidR="00C57EF1" w:rsidRPr="003A6F36" w:rsidRDefault="00C57EF1" w:rsidP="00C57EF1">
      <w:pPr>
        <w:pStyle w:val="GvdeMetni"/>
        <w:spacing w:before="1" w:after="1"/>
        <w:jc w:val="both"/>
        <w:rPr>
          <w:b/>
          <w:sz w:val="20"/>
          <w:szCs w:val="20"/>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0"/>
        <w:gridCol w:w="7505"/>
      </w:tblGrid>
      <w:tr w:rsidR="00C57EF1" w:rsidRPr="003A6F36" w:rsidTr="00C57EF1">
        <w:trPr>
          <w:trHeight w:val="1813"/>
        </w:trPr>
        <w:tc>
          <w:tcPr>
            <w:tcW w:w="1730" w:type="dxa"/>
          </w:tcPr>
          <w:p w:rsidR="00C57EF1" w:rsidRPr="003A6F36" w:rsidRDefault="00C57EF1" w:rsidP="00C57EF1">
            <w:pPr>
              <w:pStyle w:val="TableParagraph"/>
              <w:ind w:left="107"/>
              <w:jc w:val="both"/>
              <w:rPr>
                <w:sz w:val="20"/>
                <w:szCs w:val="20"/>
              </w:rPr>
            </w:pPr>
            <w:proofErr w:type="spellStart"/>
            <w:r w:rsidRPr="003A6F36">
              <w:rPr>
                <w:sz w:val="20"/>
                <w:szCs w:val="20"/>
              </w:rPr>
              <w:t>Politik</w:t>
            </w:r>
            <w:proofErr w:type="spellEnd"/>
          </w:p>
        </w:tc>
        <w:tc>
          <w:tcPr>
            <w:tcW w:w="7505" w:type="dxa"/>
          </w:tcPr>
          <w:p w:rsidR="00C57EF1" w:rsidRPr="003A6F36" w:rsidRDefault="00C57EF1" w:rsidP="00022BC0">
            <w:pPr>
              <w:pStyle w:val="TableParagraph"/>
              <w:numPr>
                <w:ilvl w:val="0"/>
                <w:numId w:val="37"/>
              </w:numPr>
              <w:tabs>
                <w:tab w:val="left" w:pos="828"/>
              </w:tabs>
              <w:ind w:hanging="361"/>
              <w:jc w:val="both"/>
              <w:rPr>
                <w:sz w:val="20"/>
                <w:szCs w:val="20"/>
              </w:rPr>
            </w:pPr>
            <w:r w:rsidRPr="003A6F36">
              <w:rPr>
                <w:sz w:val="20"/>
                <w:szCs w:val="20"/>
              </w:rPr>
              <w:t>Öğrenciveailelerineğitimöğretimhizmetlerihakkındaazbilgiyesahipolmaları.</w:t>
            </w:r>
          </w:p>
          <w:p w:rsidR="00C57EF1" w:rsidRPr="003A6F36" w:rsidRDefault="00C57EF1" w:rsidP="00022BC0">
            <w:pPr>
              <w:pStyle w:val="TableParagraph"/>
              <w:numPr>
                <w:ilvl w:val="0"/>
                <w:numId w:val="37"/>
              </w:numPr>
              <w:tabs>
                <w:tab w:val="left" w:pos="828"/>
              </w:tabs>
              <w:spacing w:before="69"/>
              <w:ind w:hanging="361"/>
              <w:jc w:val="both"/>
              <w:rPr>
                <w:sz w:val="20"/>
                <w:szCs w:val="20"/>
              </w:rPr>
            </w:pPr>
            <w:proofErr w:type="spellStart"/>
            <w:r w:rsidRPr="003A6F36">
              <w:rPr>
                <w:sz w:val="20"/>
                <w:szCs w:val="20"/>
              </w:rPr>
              <w:t>Nüfushareketlerivekentleşmedeyaşananhızlıdeğişim</w:t>
            </w:r>
            <w:proofErr w:type="spellEnd"/>
            <w:r w:rsidRPr="003A6F36">
              <w:rPr>
                <w:sz w:val="20"/>
                <w:szCs w:val="20"/>
              </w:rPr>
              <w:t>.</w:t>
            </w:r>
          </w:p>
          <w:p w:rsidR="00C57EF1" w:rsidRPr="003A6F36" w:rsidRDefault="00C57EF1" w:rsidP="00022BC0">
            <w:pPr>
              <w:pStyle w:val="TableParagraph"/>
              <w:numPr>
                <w:ilvl w:val="0"/>
                <w:numId w:val="37"/>
              </w:numPr>
              <w:tabs>
                <w:tab w:val="left" w:pos="828"/>
              </w:tabs>
              <w:spacing w:before="71"/>
              <w:ind w:hanging="361"/>
              <w:jc w:val="both"/>
              <w:rPr>
                <w:sz w:val="20"/>
                <w:szCs w:val="20"/>
              </w:rPr>
            </w:pPr>
            <w:proofErr w:type="spellStart"/>
            <w:r w:rsidRPr="003A6F36">
              <w:rPr>
                <w:sz w:val="20"/>
                <w:szCs w:val="20"/>
              </w:rPr>
              <w:t>Yabancıuyrukluvatandaşlarınçoğalması</w:t>
            </w:r>
            <w:proofErr w:type="spellEnd"/>
            <w:r w:rsidRPr="003A6F36">
              <w:rPr>
                <w:sz w:val="20"/>
                <w:szCs w:val="20"/>
              </w:rPr>
              <w:t>.</w:t>
            </w:r>
          </w:p>
        </w:tc>
      </w:tr>
      <w:tr w:rsidR="00C57EF1" w:rsidRPr="003A6F36" w:rsidTr="00C57EF1">
        <w:trPr>
          <w:trHeight w:val="1682"/>
        </w:trPr>
        <w:tc>
          <w:tcPr>
            <w:tcW w:w="1730" w:type="dxa"/>
          </w:tcPr>
          <w:p w:rsidR="00C57EF1" w:rsidRPr="003A6F36" w:rsidRDefault="00C57EF1" w:rsidP="00C57EF1">
            <w:pPr>
              <w:pStyle w:val="TableParagraph"/>
              <w:ind w:left="107"/>
              <w:jc w:val="both"/>
              <w:rPr>
                <w:sz w:val="20"/>
                <w:szCs w:val="20"/>
              </w:rPr>
            </w:pPr>
            <w:proofErr w:type="spellStart"/>
            <w:r w:rsidRPr="003A6F36">
              <w:rPr>
                <w:sz w:val="20"/>
                <w:szCs w:val="20"/>
              </w:rPr>
              <w:t>Ekonomik</w:t>
            </w:r>
            <w:proofErr w:type="spellEnd"/>
          </w:p>
        </w:tc>
        <w:tc>
          <w:tcPr>
            <w:tcW w:w="7505" w:type="dxa"/>
          </w:tcPr>
          <w:p w:rsidR="00C57EF1" w:rsidRPr="003A6F36" w:rsidRDefault="00C57EF1" w:rsidP="00022BC0">
            <w:pPr>
              <w:pStyle w:val="TableParagraph"/>
              <w:numPr>
                <w:ilvl w:val="0"/>
                <w:numId w:val="36"/>
              </w:numPr>
              <w:tabs>
                <w:tab w:val="left" w:pos="828"/>
              </w:tabs>
              <w:jc w:val="both"/>
              <w:rPr>
                <w:sz w:val="20"/>
                <w:szCs w:val="20"/>
              </w:rPr>
            </w:pPr>
            <w:proofErr w:type="spellStart"/>
            <w:r w:rsidRPr="003A6F36">
              <w:rPr>
                <w:sz w:val="20"/>
                <w:szCs w:val="20"/>
              </w:rPr>
              <w:t>Kişilerarasındakisosyo-ekonomikeşitsizlikler</w:t>
            </w:r>
            <w:proofErr w:type="spellEnd"/>
            <w:r w:rsidRPr="003A6F36">
              <w:rPr>
                <w:sz w:val="20"/>
                <w:szCs w:val="20"/>
              </w:rPr>
              <w:t>.</w:t>
            </w:r>
          </w:p>
          <w:p w:rsidR="00C57EF1" w:rsidRPr="003A6F36" w:rsidRDefault="00C57EF1" w:rsidP="00022BC0">
            <w:pPr>
              <w:pStyle w:val="TableParagraph"/>
              <w:numPr>
                <w:ilvl w:val="0"/>
                <w:numId w:val="36"/>
              </w:numPr>
              <w:tabs>
                <w:tab w:val="left" w:pos="828"/>
              </w:tabs>
              <w:spacing w:before="69"/>
              <w:ind w:right="104"/>
              <w:jc w:val="both"/>
              <w:rPr>
                <w:sz w:val="20"/>
                <w:szCs w:val="20"/>
              </w:rPr>
            </w:pPr>
            <w:r w:rsidRPr="003A6F36">
              <w:rPr>
                <w:sz w:val="20"/>
                <w:szCs w:val="20"/>
              </w:rPr>
              <w:t>Toplumdakitapokuma</w:t>
            </w:r>
            <w:proofErr w:type="gramStart"/>
            <w:r w:rsidRPr="003A6F36">
              <w:rPr>
                <w:sz w:val="20"/>
                <w:szCs w:val="20"/>
              </w:rPr>
              <w:t>,sporyapma,sanatsalvekültürelfaaliyetlerdebulunmaalışkanlığınınyetersizolması</w:t>
            </w:r>
            <w:proofErr w:type="gramEnd"/>
            <w:r w:rsidRPr="003A6F36">
              <w:rPr>
                <w:sz w:val="20"/>
                <w:szCs w:val="20"/>
              </w:rPr>
              <w:t>.</w:t>
            </w:r>
          </w:p>
          <w:p w:rsidR="00C57EF1" w:rsidRPr="003A6F36" w:rsidRDefault="00C57EF1" w:rsidP="00022BC0">
            <w:pPr>
              <w:pStyle w:val="TableParagraph"/>
              <w:numPr>
                <w:ilvl w:val="0"/>
                <w:numId w:val="36"/>
              </w:numPr>
              <w:tabs>
                <w:tab w:val="left" w:pos="828"/>
              </w:tabs>
              <w:spacing w:before="5"/>
              <w:jc w:val="both"/>
              <w:rPr>
                <w:sz w:val="20"/>
                <w:szCs w:val="20"/>
              </w:rPr>
            </w:pPr>
            <w:r w:rsidRPr="003A6F36">
              <w:rPr>
                <w:sz w:val="20"/>
                <w:szCs w:val="20"/>
              </w:rPr>
              <w:t>Bakanlıkbütçesininokulvekurumlarınihtiyaçlarınıkarşılayacakdüzeydeolmaması.</w:t>
            </w:r>
          </w:p>
          <w:p w:rsidR="00C57EF1" w:rsidRPr="003A6F36" w:rsidRDefault="00C57EF1" w:rsidP="00022BC0">
            <w:pPr>
              <w:pStyle w:val="TableParagraph"/>
              <w:numPr>
                <w:ilvl w:val="0"/>
                <w:numId w:val="36"/>
              </w:numPr>
              <w:tabs>
                <w:tab w:val="left" w:pos="828"/>
              </w:tabs>
              <w:jc w:val="both"/>
              <w:rPr>
                <w:sz w:val="20"/>
                <w:szCs w:val="20"/>
              </w:rPr>
            </w:pPr>
            <w:r w:rsidRPr="003A6F36">
              <w:rPr>
                <w:sz w:val="20"/>
                <w:szCs w:val="20"/>
              </w:rPr>
              <w:t>Eğitimveöğretiminfinansmanındayerelyönetimlerinkatkısınınyetersizolması.</w:t>
            </w:r>
          </w:p>
          <w:p w:rsidR="00C57EF1" w:rsidRPr="003A6F36" w:rsidRDefault="00C57EF1" w:rsidP="00022BC0">
            <w:pPr>
              <w:pStyle w:val="TableParagraph"/>
              <w:numPr>
                <w:ilvl w:val="0"/>
                <w:numId w:val="36"/>
              </w:numPr>
              <w:tabs>
                <w:tab w:val="left" w:pos="828"/>
              </w:tabs>
              <w:spacing w:before="70"/>
              <w:jc w:val="both"/>
              <w:rPr>
                <w:sz w:val="20"/>
                <w:szCs w:val="20"/>
              </w:rPr>
            </w:pPr>
            <w:proofErr w:type="spellStart"/>
            <w:r w:rsidRPr="003A6F36">
              <w:rPr>
                <w:sz w:val="20"/>
                <w:szCs w:val="20"/>
              </w:rPr>
              <w:t>Gelişenvedeğişenteknolojiyeuygundonatımmaliyetininyüksekolması</w:t>
            </w:r>
            <w:proofErr w:type="spellEnd"/>
            <w:r w:rsidRPr="003A6F36">
              <w:rPr>
                <w:sz w:val="20"/>
                <w:szCs w:val="20"/>
              </w:rPr>
              <w:t>.</w:t>
            </w:r>
          </w:p>
          <w:p w:rsidR="00C57EF1" w:rsidRPr="003A6F36" w:rsidRDefault="00C57EF1" w:rsidP="00022BC0">
            <w:pPr>
              <w:pStyle w:val="TableParagraph"/>
              <w:numPr>
                <w:ilvl w:val="0"/>
                <w:numId w:val="36"/>
              </w:numPr>
              <w:tabs>
                <w:tab w:val="left" w:pos="828"/>
              </w:tabs>
              <w:spacing w:before="5"/>
              <w:jc w:val="both"/>
              <w:rPr>
                <w:sz w:val="20"/>
                <w:szCs w:val="20"/>
              </w:rPr>
            </w:pPr>
            <w:proofErr w:type="spellStart"/>
            <w:r w:rsidRPr="003A6F36">
              <w:rPr>
                <w:sz w:val="20"/>
                <w:szCs w:val="20"/>
              </w:rPr>
              <w:t>Ailelertarafındaneğitimeayrılanbütçeninazalması</w:t>
            </w:r>
            <w:proofErr w:type="spellEnd"/>
            <w:r w:rsidRPr="003A6F36">
              <w:rPr>
                <w:sz w:val="20"/>
                <w:szCs w:val="20"/>
              </w:rPr>
              <w:t>.</w:t>
            </w:r>
          </w:p>
        </w:tc>
      </w:tr>
      <w:tr w:rsidR="00C57EF1" w:rsidRPr="003A6F36" w:rsidTr="00C57EF1">
        <w:trPr>
          <w:trHeight w:val="4946"/>
        </w:trPr>
        <w:tc>
          <w:tcPr>
            <w:tcW w:w="1730" w:type="dxa"/>
          </w:tcPr>
          <w:p w:rsidR="00C57EF1" w:rsidRPr="003A6F36" w:rsidRDefault="00C57EF1" w:rsidP="00C57EF1">
            <w:pPr>
              <w:pStyle w:val="TableParagraph"/>
              <w:ind w:left="107"/>
              <w:jc w:val="both"/>
              <w:rPr>
                <w:sz w:val="20"/>
                <w:szCs w:val="20"/>
              </w:rPr>
            </w:pPr>
            <w:proofErr w:type="spellStart"/>
            <w:r w:rsidRPr="003A6F36">
              <w:rPr>
                <w:sz w:val="20"/>
                <w:szCs w:val="20"/>
              </w:rPr>
              <w:t>Sosyolojik</w:t>
            </w:r>
            <w:proofErr w:type="spellEnd"/>
          </w:p>
        </w:tc>
        <w:tc>
          <w:tcPr>
            <w:tcW w:w="7505" w:type="dxa"/>
          </w:tcPr>
          <w:p w:rsidR="00C57EF1" w:rsidRPr="003A6F36" w:rsidRDefault="00C57EF1" w:rsidP="00C57EF1">
            <w:pPr>
              <w:pStyle w:val="TableParagraph"/>
              <w:spacing w:before="3"/>
              <w:jc w:val="both"/>
              <w:rPr>
                <w:b/>
                <w:sz w:val="20"/>
                <w:szCs w:val="20"/>
              </w:rPr>
            </w:pPr>
          </w:p>
          <w:p w:rsidR="00C57EF1" w:rsidRPr="003A6F36" w:rsidRDefault="00C57EF1" w:rsidP="00022BC0">
            <w:pPr>
              <w:pStyle w:val="TableParagraph"/>
              <w:numPr>
                <w:ilvl w:val="0"/>
                <w:numId w:val="35"/>
              </w:numPr>
              <w:tabs>
                <w:tab w:val="left" w:pos="828"/>
              </w:tabs>
              <w:spacing w:before="1"/>
              <w:ind w:hanging="361"/>
              <w:jc w:val="both"/>
              <w:rPr>
                <w:sz w:val="20"/>
                <w:szCs w:val="20"/>
              </w:rPr>
            </w:pPr>
            <w:proofErr w:type="spellStart"/>
            <w:r w:rsidRPr="003A6F36">
              <w:rPr>
                <w:sz w:val="20"/>
                <w:szCs w:val="20"/>
              </w:rPr>
              <w:t>Öğretmen</w:t>
            </w:r>
            <w:proofErr w:type="gramStart"/>
            <w:r w:rsidRPr="003A6F36">
              <w:rPr>
                <w:sz w:val="20"/>
                <w:szCs w:val="20"/>
              </w:rPr>
              <w:t>,yöneticiveailelerinözeleğitimkonusundayeterlibilgiye</w:t>
            </w:r>
            <w:proofErr w:type="spellEnd"/>
            <w:proofErr w:type="gramEnd"/>
            <w:r w:rsidRPr="003A6F36">
              <w:rPr>
                <w:sz w:val="20"/>
                <w:szCs w:val="20"/>
              </w:rPr>
              <w:t xml:space="preserve"> </w:t>
            </w:r>
            <w:proofErr w:type="spellStart"/>
            <w:r w:rsidRPr="003A6F36">
              <w:rPr>
                <w:sz w:val="20"/>
                <w:szCs w:val="20"/>
              </w:rPr>
              <w:t>veduyarlılığasahipolmaması</w:t>
            </w:r>
            <w:proofErr w:type="spellEnd"/>
            <w:r w:rsidRPr="003A6F36">
              <w:rPr>
                <w:sz w:val="20"/>
                <w:szCs w:val="20"/>
              </w:rPr>
              <w:t>.</w:t>
            </w:r>
          </w:p>
          <w:p w:rsidR="00C57EF1" w:rsidRPr="003A6F36" w:rsidRDefault="00C57EF1" w:rsidP="00022BC0">
            <w:pPr>
              <w:pStyle w:val="TableParagraph"/>
              <w:numPr>
                <w:ilvl w:val="0"/>
                <w:numId w:val="35"/>
              </w:numPr>
              <w:tabs>
                <w:tab w:val="left" w:pos="828"/>
              </w:tabs>
              <w:spacing w:before="69"/>
              <w:ind w:hanging="361"/>
              <w:jc w:val="both"/>
              <w:rPr>
                <w:sz w:val="20"/>
                <w:szCs w:val="20"/>
              </w:rPr>
            </w:pPr>
            <w:proofErr w:type="spellStart"/>
            <w:r w:rsidRPr="003A6F36">
              <w:rPr>
                <w:sz w:val="20"/>
                <w:szCs w:val="20"/>
              </w:rPr>
              <w:t>Nüfushareketlerivekentleşmedeyaşananhızlıdeğişim</w:t>
            </w:r>
            <w:proofErr w:type="spellEnd"/>
            <w:r w:rsidRPr="003A6F36">
              <w:rPr>
                <w:sz w:val="20"/>
                <w:szCs w:val="20"/>
              </w:rPr>
              <w:t>.</w:t>
            </w:r>
          </w:p>
          <w:p w:rsidR="00C57EF1" w:rsidRPr="003A6F36" w:rsidRDefault="00C57EF1" w:rsidP="00022BC0">
            <w:pPr>
              <w:pStyle w:val="TableParagraph"/>
              <w:numPr>
                <w:ilvl w:val="0"/>
                <w:numId w:val="35"/>
              </w:numPr>
              <w:tabs>
                <w:tab w:val="left" w:pos="821"/>
              </w:tabs>
              <w:spacing w:before="70"/>
              <w:ind w:left="820" w:hanging="356"/>
              <w:jc w:val="both"/>
              <w:rPr>
                <w:sz w:val="20"/>
                <w:szCs w:val="20"/>
              </w:rPr>
            </w:pPr>
            <w:proofErr w:type="spellStart"/>
            <w:r w:rsidRPr="003A6F36">
              <w:rPr>
                <w:sz w:val="20"/>
                <w:szCs w:val="20"/>
              </w:rPr>
              <w:t>Göçolayınınartmasıyladeğişensosyalyapı</w:t>
            </w:r>
            <w:proofErr w:type="spellEnd"/>
            <w:r w:rsidRPr="003A6F36">
              <w:rPr>
                <w:sz w:val="20"/>
                <w:szCs w:val="20"/>
              </w:rPr>
              <w:t>.</w:t>
            </w:r>
          </w:p>
          <w:p w:rsidR="00C57EF1" w:rsidRPr="003A6F36" w:rsidRDefault="00C57EF1" w:rsidP="00022BC0">
            <w:pPr>
              <w:pStyle w:val="TableParagraph"/>
              <w:numPr>
                <w:ilvl w:val="0"/>
                <w:numId w:val="35"/>
              </w:numPr>
              <w:tabs>
                <w:tab w:val="left" w:pos="821"/>
              </w:tabs>
              <w:spacing w:before="67"/>
              <w:ind w:left="820" w:right="105" w:hanging="356"/>
              <w:jc w:val="both"/>
              <w:rPr>
                <w:sz w:val="20"/>
                <w:szCs w:val="20"/>
              </w:rPr>
            </w:pPr>
            <w:r w:rsidRPr="003A6F36">
              <w:rPr>
                <w:sz w:val="20"/>
                <w:szCs w:val="20"/>
              </w:rPr>
              <w:t>Toplumdakitapokuma</w:t>
            </w:r>
            <w:proofErr w:type="gramStart"/>
            <w:r w:rsidRPr="003A6F36">
              <w:rPr>
                <w:sz w:val="20"/>
                <w:szCs w:val="20"/>
              </w:rPr>
              <w:t>,sporyapma,sanatsalvekültürelfaaliyetlerdebulunmaalışkanlığınınyetersizolması</w:t>
            </w:r>
            <w:proofErr w:type="gramEnd"/>
            <w:r w:rsidRPr="003A6F36">
              <w:rPr>
                <w:sz w:val="20"/>
                <w:szCs w:val="20"/>
              </w:rPr>
              <w:t>.</w:t>
            </w:r>
          </w:p>
          <w:p w:rsidR="00C57EF1" w:rsidRPr="003A6F36" w:rsidRDefault="00C57EF1" w:rsidP="00022BC0">
            <w:pPr>
              <w:pStyle w:val="TableParagraph"/>
              <w:numPr>
                <w:ilvl w:val="0"/>
                <w:numId w:val="35"/>
              </w:numPr>
              <w:tabs>
                <w:tab w:val="left" w:pos="828"/>
              </w:tabs>
              <w:spacing w:before="2"/>
              <w:ind w:hanging="361"/>
              <w:jc w:val="both"/>
              <w:rPr>
                <w:sz w:val="20"/>
                <w:szCs w:val="20"/>
              </w:rPr>
            </w:pPr>
            <w:proofErr w:type="spellStart"/>
            <w:r w:rsidRPr="003A6F36">
              <w:rPr>
                <w:sz w:val="20"/>
                <w:szCs w:val="20"/>
              </w:rPr>
              <w:t>Velilerin</w:t>
            </w:r>
            <w:proofErr w:type="spellEnd"/>
            <w:r w:rsidRPr="003A6F36">
              <w:rPr>
                <w:sz w:val="20"/>
                <w:szCs w:val="20"/>
              </w:rPr>
              <w:t xml:space="preserve"> </w:t>
            </w:r>
            <w:proofErr w:type="spellStart"/>
            <w:r w:rsidRPr="003A6F36">
              <w:rPr>
                <w:sz w:val="20"/>
                <w:szCs w:val="20"/>
              </w:rPr>
              <w:t>OkulÖncesieğitiminönemikonusundayeterlibilincesahipolmaması</w:t>
            </w:r>
            <w:proofErr w:type="spellEnd"/>
            <w:r w:rsidRPr="003A6F36">
              <w:rPr>
                <w:sz w:val="20"/>
                <w:szCs w:val="20"/>
              </w:rPr>
              <w:t>.</w:t>
            </w:r>
          </w:p>
          <w:p w:rsidR="00C57EF1" w:rsidRPr="003A6F36" w:rsidRDefault="00C57EF1" w:rsidP="00022BC0">
            <w:pPr>
              <w:pStyle w:val="TableParagraph"/>
              <w:numPr>
                <w:ilvl w:val="0"/>
                <w:numId w:val="35"/>
              </w:numPr>
              <w:tabs>
                <w:tab w:val="left" w:pos="828"/>
              </w:tabs>
              <w:spacing w:before="70"/>
              <w:ind w:hanging="361"/>
              <w:jc w:val="both"/>
              <w:rPr>
                <w:sz w:val="20"/>
                <w:szCs w:val="20"/>
              </w:rPr>
            </w:pPr>
            <w:r w:rsidRPr="003A6F36">
              <w:rPr>
                <w:sz w:val="20"/>
                <w:szCs w:val="20"/>
              </w:rPr>
              <w:t>OkulÖncesikurumlarınınbakımkurumlarıolarakgörülmesi,okulöncesinegerekendeğerin</w:t>
            </w:r>
          </w:p>
          <w:p w:rsidR="00C57EF1" w:rsidRPr="003A6F36" w:rsidRDefault="00C57EF1" w:rsidP="00C57EF1">
            <w:pPr>
              <w:pStyle w:val="TableParagraph"/>
              <w:spacing w:before="67"/>
              <w:ind w:left="827"/>
              <w:jc w:val="both"/>
              <w:rPr>
                <w:sz w:val="20"/>
                <w:szCs w:val="20"/>
              </w:rPr>
            </w:pPr>
            <w:proofErr w:type="spellStart"/>
            <w:proofErr w:type="gramStart"/>
            <w:r w:rsidRPr="003A6F36">
              <w:rPr>
                <w:sz w:val="20"/>
                <w:szCs w:val="20"/>
              </w:rPr>
              <w:t>verilmemesi</w:t>
            </w:r>
            <w:proofErr w:type="spellEnd"/>
            <w:proofErr w:type="gramEnd"/>
            <w:r w:rsidRPr="003A6F36">
              <w:rPr>
                <w:sz w:val="20"/>
                <w:szCs w:val="20"/>
              </w:rPr>
              <w:t>.</w:t>
            </w:r>
          </w:p>
          <w:p w:rsidR="00C57EF1" w:rsidRPr="003A6F36" w:rsidRDefault="00C57EF1" w:rsidP="00022BC0">
            <w:pPr>
              <w:pStyle w:val="TableParagraph"/>
              <w:numPr>
                <w:ilvl w:val="0"/>
                <w:numId w:val="35"/>
              </w:numPr>
              <w:tabs>
                <w:tab w:val="left" w:pos="828"/>
              </w:tabs>
              <w:spacing w:before="69"/>
              <w:ind w:right="3767"/>
              <w:jc w:val="both"/>
              <w:rPr>
                <w:sz w:val="20"/>
                <w:szCs w:val="20"/>
              </w:rPr>
            </w:pPr>
            <w:proofErr w:type="spellStart"/>
            <w:r w:rsidRPr="003A6F36">
              <w:rPr>
                <w:sz w:val="20"/>
                <w:szCs w:val="20"/>
              </w:rPr>
              <w:t>Medyanın</w:t>
            </w:r>
            <w:proofErr w:type="spellEnd"/>
            <w:r w:rsidRPr="003A6F36">
              <w:rPr>
                <w:sz w:val="20"/>
                <w:szCs w:val="20"/>
              </w:rPr>
              <w:t xml:space="preserve"> (TV, internet, </w:t>
            </w:r>
            <w:proofErr w:type="spellStart"/>
            <w:r w:rsidRPr="003A6F36">
              <w:rPr>
                <w:sz w:val="20"/>
                <w:szCs w:val="20"/>
              </w:rPr>
              <w:t>magazin</w:t>
            </w:r>
            <w:proofErr w:type="spellEnd"/>
            <w:r w:rsidRPr="003A6F36">
              <w:rPr>
                <w:sz w:val="20"/>
                <w:szCs w:val="20"/>
              </w:rPr>
              <w:t xml:space="preserve">, </w:t>
            </w:r>
            <w:proofErr w:type="spellStart"/>
            <w:r w:rsidRPr="003A6F36">
              <w:rPr>
                <w:sz w:val="20"/>
                <w:szCs w:val="20"/>
              </w:rPr>
              <w:t>diziler</w:t>
            </w:r>
            <w:proofErr w:type="spellEnd"/>
            <w:r w:rsidRPr="003A6F36">
              <w:rPr>
                <w:sz w:val="20"/>
                <w:szCs w:val="20"/>
              </w:rPr>
              <w:t xml:space="preserve"> vb.) </w:t>
            </w:r>
            <w:proofErr w:type="spellStart"/>
            <w:r w:rsidRPr="003A6F36">
              <w:rPr>
                <w:sz w:val="20"/>
                <w:szCs w:val="20"/>
              </w:rPr>
              <w:t>öğrenciler</w:t>
            </w:r>
            <w:proofErr w:type="spellEnd"/>
            <w:r w:rsidRPr="003A6F36">
              <w:rPr>
                <w:sz w:val="20"/>
                <w:szCs w:val="20"/>
              </w:rPr>
              <w:t xml:space="preserve"> </w:t>
            </w:r>
            <w:proofErr w:type="spellStart"/>
            <w:r w:rsidRPr="003A6F36">
              <w:rPr>
                <w:sz w:val="20"/>
                <w:szCs w:val="20"/>
              </w:rPr>
              <w:t>üzerindeolumsuz</w:t>
            </w:r>
            <w:proofErr w:type="spellEnd"/>
            <w:r w:rsidRPr="003A6F36">
              <w:rPr>
                <w:sz w:val="20"/>
                <w:szCs w:val="20"/>
              </w:rPr>
              <w:t xml:space="preserve"> </w:t>
            </w:r>
            <w:proofErr w:type="spellStart"/>
            <w:r w:rsidRPr="003A6F36">
              <w:rPr>
                <w:sz w:val="20"/>
                <w:szCs w:val="20"/>
              </w:rPr>
              <w:t>etkilerinin</w:t>
            </w:r>
            <w:proofErr w:type="spellEnd"/>
            <w:r w:rsidRPr="003A6F36">
              <w:rPr>
                <w:sz w:val="20"/>
                <w:szCs w:val="20"/>
              </w:rPr>
              <w:t xml:space="preserve"> </w:t>
            </w:r>
            <w:proofErr w:type="spellStart"/>
            <w:r w:rsidRPr="003A6F36">
              <w:rPr>
                <w:sz w:val="20"/>
                <w:szCs w:val="20"/>
              </w:rPr>
              <w:t>olması</w:t>
            </w:r>
            <w:proofErr w:type="spellEnd"/>
            <w:r w:rsidRPr="003A6F36">
              <w:rPr>
                <w:sz w:val="20"/>
                <w:szCs w:val="20"/>
              </w:rPr>
              <w:t>.</w:t>
            </w:r>
          </w:p>
          <w:p w:rsidR="00C57EF1" w:rsidRPr="003A6F36" w:rsidRDefault="00C57EF1" w:rsidP="00022BC0">
            <w:pPr>
              <w:pStyle w:val="TableParagraph"/>
              <w:numPr>
                <w:ilvl w:val="0"/>
                <w:numId w:val="35"/>
              </w:numPr>
              <w:tabs>
                <w:tab w:val="left" w:pos="828"/>
              </w:tabs>
              <w:spacing w:before="2"/>
              <w:ind w:hanging="361"/>
              <w:jc w:val="both"/>
              <w:rPr>
                <w:sz w:val="20"/>
                <w:szCs w:val="20"/>
              </w:rPr>
            </w:pPr>
            <w:proofErr w:type="spellStart"/>
            <w:r w:rsidRPr="003A6F36">
              <w:rPr>
                <w:sz w:val="20"/>
                <w:szCs w:val="20"/>
              </w:rPr>
              <w:t>İnsanlarınçocuklarınıneğitimineyönelikduyarlılıklarınınaynı</w:t>
            </w:r>
            <w:proofErr w:type="spellEnd"/>
          </w:p>
          <w:p w:rsidR="00C57EF1" w:rsidRPr="003A6F36" w:rsidRDefault="00C57EF1" w:rsidP="00C57EF1">
            <w:pPr>
              <w:pStyle w:val="TableParagraph"/>
              <w:spacing w:before="67"/>
              <w:ind w:left="467"/>
              <w:jc w:val="both"/>
              <w:rPr>
                <w:sz w:val="20"/>
                <w:szCs w:val="20"/>
              </w:rPr>
            </w:pPr>
            <w:proofErr w:type="spellStart"/>
            <w:proofErr w:type="gramStart"/>
            <w:r w:rsidRPr="003A6F36">
              <w:rPr>
                <w:sz w:val="20"/>
                <w:szCs w:val="20"/>
              </w:rPr>
              <w:t>orandaolmaması</w:t>
            </w:r>
            <w:proofErr w:type="spellEnd"/>
            <w:proofErr w:type="gramEnd"/>
            <w:r w:rsidRPr="003A6F36">
              <w:rPr>
                <w:sz w:val="20"/>
                <w:szCs w:val="20"/>
              </w:rPr>
              <w:t>.</w:t>
            </w:r>
          </w:p>
        </w:tc>
      </w:tr>
      <w:tr w:rsidR="00C57EF1" w:rsidRPr="003A6F36" w:rsidTr="00C57EF1">
        <w:trPr>
          <w:trHeight w:val="2945"/>
        </w:trPr>
        <w:tc>
          <w:tcPr>
            <w:tcW w:w="1730" w:type="dxa"/>
          </w:tcPr>
          <w:p w:rsidR="00C57EF1" w:rsidRPr="003A6F36" w:rsidRDefault="00C57EF1" w:rsidP="00C57EF1">
            <w:pPr>
              <w:pStyle w:val="TableParagraph"/>
              <w:ind w:left="107"/>
              <w:jc w:val="both"/>
              <w:rPr>
                <w:sz w:val="20"/>
                <w:szCs w:val="20"/>
              </w:rPr>
            </w:pPr>
            <w:proofErr w:type="spellStart"/>
            <w:r w:rsidRPr="003A6F36">
              <w:rPr>
                <w:sz w:val="20"/>
                <w:szCs w:val="20"/>
              </w:rPr>
              <w:t>Teknolojik</w:t>
            </w:r>
            <w:proofErr w:type="spellEnd"/>
          </w:p>
        </w:tc>
        <w:tc>
          <w:tcPr>
            <w:tcW w:w="7505" w:type="dxa"/>
          </w:tcPr>
          <w:p w:rsidR="00C57EF1" w:rsidRPr="003A6F36" w:rsidRDefault="00C57EF1" w:rsidP="00022BC0">
            <w:pPr>
              <w:pStyle w:val="TableParagraph"/>
              <w:numPr>
                <w:ilvl w:val="0"/>
                <w:numId w:val="34"/>
              </w:numPr>
              <w:tabs>
                <w:tab w:val="left" w:pos="828"/>
              </w:tabs>
              <w:ind w:hanging="361"/>
              <w:jc w:val="both"/>
              <w:rPr>
                <w:sz w:val="20"/>
                <w:szCs w:val="20"/>
              </w:rPr>
            </w:pPr>
            <w:proofErr w:type="spellStart"/>
            <w:r w:rsidRPr="003A6F36">
              <w:rPr>
                <w:sz w:val="20"/>
                <w:szCs w:val="20"/>
              </w:rPr>
              <w:t>Bireylerdeoluşanteknolojibağımlılığı</w:t>
            </w:r>
            <w:proofErr w:type="spellEnd"/>
            <w:r w:rsidRPr="003A6F36">
              <w:rPr>
                <w:sz w:val="20"/>
                <w:szCs w:val="20"/>
              </w:rPr>
              <w:t>.</w:t>
            </w:r>
          </w:p>
          <w:p w:rsidR="00C57EF1" w:rsidRPr="003A6F36" w:rsidRDefault="00C57EF1" w:rsidP="00022BC0">
            <w:pPr>
              <w:pStyle w:val="TableParagraph"/>
              <w:numPr>
                <w:ilvl w:val="0"/>
                <w:numId w:val="34"/>
              </w:numPr>
              <w:tabs>
                <w:tab w:val="left" w:pos="828"/>
              </w:tabs>
              <w:spacing w:before="69"/>
              <w:ind w:hanging="361"/>
              <w:jc w:val="both"/>
              <w:rPr>
                <w:sz w:val="20"/>
                <w:szCs w:val="20"/>
              </w:rPr>
            </w:pPr>
            <w:r w:rsidRPr="003A6F36">
              <w:rPr>
                <w:sz w:val="20"/>
                <w:szCs w:val="20"/>
              </w:rPr>
              <w:t>İnternetortamındaoluşanbilgikirliliği</w:t>
            </w:r>
            <w:proofErr w:type="gramStart"/>
            <w:r w:rsidRPr="003A6F36">
              <w:rPr>
                <w:sz w:val="20"/>
                <w:szCs w:val="20"/>
              </w:rPr>
              <w:t>,doğruvegüvenilirbilgiyiayırtetmegüçlüğü</w:t>
            </w:r>
            <w:proofErr w:type="gramEnd"/>
            <w:r w:rsidRPr="003A6F36">
              <w:rPr>
                <w:sz w:val="20"/>
                <w:szCs w:val="20"/>
              </w:rPr>
              <w:t>.</w:t>
            </w:r>
          </w:p>
          <w:p w:rsidR="00C57EF1" w:rsidRPr="003A6F36" w:rsidRDefault="00C57EF1" w:rsidP="00022BC0">
            <w:pPr>
              <w:pStyle w:val="TableParagraph"/>
              <w:numPr>
                <w:ilvl w:val="0"/>
                <w:numId w:val="34"/>
              </w:numPr>
              <w:tabs>
                <w:tab w:val="left" w:pos="828"/>
              </w:tabs>
              <w:spacing w:before="70"/>
              <w:ind w:hanging="361"/>
              <w:jc w:val="both"/>
              <w:rPr>
                <w:sz w:val="20"/>
                <w:szCs w:val="20"/>
              </w:rPr>
            </w:pPr>
            <w:proofErr w:type="spellStart"/>
            <w:r w:rsidRPr="003A6F36">
              <w:rPr>
                <w:sz w:val="20"/>
                <w:szCs w:val="20"/>
              </w:rPr>
              <w:t>Elektronikbilgi</w:t>
            </w:r>
            <w:proofErr w:type="spellEnd"/>
            <w:r w:rsidRPr="003A6F36">
              <w:rPr>
                <w:sz w:val="20"/>
                <w:szCs w:val="20"/>
              </w:rPr>
              <w:t xml:space="preserve"> </w:t>
            </w:r>
            <w:proofErr w:type="spellStart"/>
            <w:r w:rsidRPr="003A6F36">
              <w:rPr>
                <w:sz w:val="20"/>
                <w:szCs w:val="20"/>
              </w:rPr>
              <w:t>güvenliğineyöneliksaldırılar</w:t>
            </w:r>
            <w:proofErr w:type="spellEnd"/>
            <w:r w:rsidRPr="003A6F36">
              <w:rPr>
                <w:sz w:val="20"/>
                <w:szCs w:val="20"/>
              </w:rPr>
              <w:t>.</w:t>
            </w:r>
          </w:p>
          <w:p w:rsidR="00C57EF1" w:rsidRPr="003A6F36" w:rsidRDefault="00C57EF1" w:rsidP="00022BC0">
            <w:pPr>
              <w:pStyle w:val="TableParagraph"/>
              <w:numPr>
                <w:ilvl w:val="0"/>
                <w:numId w:val="34"/>
              </w:numPr>
              <w:tabs>
                <w:tab w:val="left" w:pos="828"/>
              </w:tabs>
              <w:spacing w:before="67"/>
              <w:ind w:hanging="361"/>
              <w:jc w:val="both"/>
              <w:rPr>
                <w:sz w:val="20"/>
                <w:szCs w:val="20"/>
              </w:rPr>
            </w:pPr>
            <w:proofErr w:type="spellStart"/>
            <w:r w:rsidRPr="003A6F36">
              <w:rPr>
                <w:sz w:val="20"/>
                <w:szCs w:val="20"/>
              </w:rPr>
              <w:t>Medyadaeğitimveöğretimeilişkinçoğunluklaolumsuz</w:t>
            </w:r>
            <w:proofErr w:type="spellEnd"/>
            <w:r w:rsidRPr="003A6F36">
              <w:rPr>
                <w:sz w:val="20"/>
                <w:szCs w:val="20"/>
              </w:rPr>
              <w:t xml:space="preserve"> </w:t>
            </w:r>
            <w:proofErr w:type="spellStart"/>
            <w:r w:rsidRPr="003A6F36">
              <w:rPr>
                <w:sz w:val="20"/>
                <w:szCs w:val="20"/>
              </w:rPr>
              <w:t>haberlerinönplanaçıkarılması</w:t>
            </w:r>
            <w:proofErr w:type="spellEnd"/>
            <w:r w:rsidRPr="003A6F36">
              <w:rPr>
                <w:sz w:val="20"/>
                <w:szCs w:val="20"/>
              </w:rPr>
              <w:t>.</w:t>
            </w:r>
          </w:p>
          <w:p w:rsidR="00C57EF1" w:rsidRPr="003A6F36" w:rsidRDefault="00C57EF1" w:rsidP="00022BC0">
            <w:pPr>
              <w:pStyle w:val="TableParagraph"/>
              <w:numPr>
                <w:ilvl w:val="0"/>
                <w:numId w:val="34"/>
              </w:numPr>
              <w:tabs>
                <w:tab w:val="left" w:pos="828"/>
              </w:tabs>
              <w:spacing w:before="70"/>
              <w:ind w:hanging="361"/>
              <w:jc w:val="both"/>
              <w:rPr>
                <w:sz w:val="20"/>
                <w:szCs w:val="20"/>
              </w:rPr>
            </w:pPr>
            <w:proofErr w:type="spellStart"/>
            <w:r w:rsidRPr="003A6F36">
              <w:rPr>
                <w:sz w:val="20"/>
                <w:szCs w:val="20"/>
              </w:rPr>
              <w:t>Teknolojininkısasürededeğişmesi</w:t>
            </w:r>
            <w:proofErr w:type="spellEnd"/>
            <w:r w:rsidRPr="003A6F36">
              <w:rPr>
                <w:sz w:val="20"/>
                <w:szCs w:val="20"/>
              </w:rPr>
              <w:t>.</w:t>
            </w:r>
          </w:p>
          <w:p w:rsidR="00C57EF1" w:rsidRPr="003A6F36" w:rsidRDefault="00C57EF1" w:rsidP="00022BC0">
            <w:pPr>
              <w:pStyle w:val="TableParagraph"/>
              <w:numPr>
                <w:ilvl w:val="0"/>
                <w:numId w:val="34"/>
              </w:numPr>
              <w:tabs>
                <w:tab w:val="left" w:pos="828"/>
              </w:tabs>
              <w:spacing w:before="69"/>
              <w:ind w:hanging="361"/>
              <w:jc w:val="both"/>
              <w:rPr>
                <w:sz w:val="20"/>
                <w:szCs w:val="20"/>
              </w:rPr>
            </w:pPr>
            <w:proofErr w:type="spellStart"/>
            <w:r w:rsidRPr="003A6F36">
              <w:rPr>
                <w:sz w:val="20"/>
                <w:szCs w:val="20"/>
              </w:rPr>
              <w:t>Şiddetiçeriklioyunların</w:t>
            </w:r>
            <w:proofErr w:type="spellEnd"/>
            <w:r w:rsidRPr="003A6F36">
              <w:rPr>
                <w:sz w:val="20"/>
                <w:szCs w:val="20"/>
              </w:rPr>
              <w:t xml:space="preserve"> </w:t>
            </w:r>
            <w:proofErr w:type="spellStart"/>
            <w:r w:rsidRPr="003A6F36">
              <w:rPr>
                <w:sz w:val="20"/>
                <w:szCs w:val="20"/>
              </w:rPr>
              <w:t>artması</w:t>
            </w:r>
            <w:proofErr w:type="spellEnd"/>
            <w:r w:rsidRPr="003A6F36">
              <w:rPr>
                <w:sz w:val="20"/>
                <w:szCs w:val="20"/>
              </w:rPr>
              <w:t>.</w:t>
            </w:r>
          </w:p>
          <w:p w:rsidR="00C57EF1" w:rsidRPr="003A6F36" w:rsidRDefault="00C57EF1" w:rsidP="00022BC0">
            <w:pPr>
              <w:pStyle w:val="TableParagraph"/>
              <w:numPr>
                <w:ilvl w:val="0"/>
                <w:numId w:val="34"/>
              </w:numPr>
              <w:tabs>
                <w:tab w:val="left" w:pos="828"/>
              </w:tabs>
              <w:spacing w:before="70"/>
              <w:ind w:hanging="361"/>
              <w:jc w:val="both"/>
              <w:rPr>
                <w:sz w:val="20"/>
                <w:szCs w:val="20"/>
              </w:rPr>
            </w:pPr>
            <w:proofErr w:type="spellStart"/>
            <w:r w:rsidRPr="003A6F36">
              <w:rPr>
                <w:sz w:val="20"/>
                <w:szCs w:val="20"/>
              </w:rPr>
              <w:t>Teknolojininkötü</w:t>
            </w:r>
            <w:proofErr w:type="spellEnd"/>
            <w:r w:rsidRPr="003A6F36">
              <w:rPr>
                <w:sz w:val="20"/>
                <w:szCs w:val="20"/>
              </w:rPr>
              <w:t xml:space="preserve"> </w:t>
            </w:r>
            <w:proofErr w:type="spellStart"/>
            <w:r w:rsidRPr="003A6F36">
              <w:rPr>
                <w:sz w:val="20"/>
                <w:szCs w:val="20"/>
              </w:rPr>
              <w:t>yanlarınaulaşımınkolaylığı</w:t>
            </w:r>
            <w:proofErr w:type="spellEnd"/>
            <w:r w:rsidRPr="003A6F36">
              <w:rPr>
                <w:sz w:val="20"/>
                <w:szCs w:val="20"/>
              </w:rPr>
              <w:t>.</w:t>
            </w:r>
          </w:p>
          <w:p w:rsidR="00C57EF1" w:rsidRPr="003A6F36" w:rsidRDefault="00C57EF1" w:rsidP="00022BC0">
            <w:pPr>
              <w:pStyle w:val="TableParagraph"/>
              <w:numPr>
                <w:ilvl w:val="0"/>
                <w:numId w:val="34"/>
              </w:numPr>
              <w:tabs>
                <w:tab w:val="left" w:pos="828"/>
              </w:tabs>
              <w:spacing w:before="68"/>
              <w:ind w:hanging="361"/>
              <w:jc w:val="both"/>
              <w:rPr>
                <w:sz w:val="20"/>
                <w:szCs w:val="20"/>
              </w:rPr>
            </w:pPr>
            <w:proofErr w:type="spellStart"/>
            <w:r w:rsidRPr="003A6F36">
              <w:rPr>
                <w:sz w:val="20"/>
                <w:szCs w:val="20"/>
              </w:rPr>
              <w:t>Araçsayısınınartması</w:t>
            </w:r>
            <w:proofErr w:type="spellEnd"/>
            <w:r w:rsidRPr="003A6F36">
              <w:rPr>
                <w:sz w:val="20"/>
                <w:szCs w:val="20"/>
              </w:rPr>
              <w:t>.</w:t>
            </w:r>
          </w:p>
          <w:p w:rsidR="00C57EF1" w:rsidRPr="003A6F36" w:rsidRDefault="00C57EF1" w:rsidP="00022BC0">
            <w:pPr>
              <w:pStyle w:val="TableParagraph"/>
              <w:numPr>
                <w:ilvl w:val="0"/>
                <w:numId w:val="34"/>
              </w:numPr>
              <w:tabs>
                <w:tab w:val="left" w:pos="828"/>
              </w:tabs>
              <w:spacing w:before="69"/>
              <w:ind w:hanging="361"/>
              <w:jc w:val="both"/>
              <w:rPr>
                <w:sz w:val="20"/>
                <w:szCs w:val="20"/>
              </w:rPr>
            </w:pPr>
            <w:proofErr w:type="spellStart"/>
            <w:r w:rsidRPr="003A6F36">
              <w:rPr>
                <w:sz w:val="20"/>
                <w:szCs w:val="20"/>
              </w:rPr>
              <w:t>Akıllıtelefonlardakullanımyaşınındüşmesi</w:t>
            </w:r>
            <w:proofErr w:type="spellEnd"/>
            <w:r w:rsidRPr="003A6F36">
              <w:rPr>
                <w:sz w:val="20"/>
                <w:szCs w:val="20"/>
              </w:rPr>
              <w:t>.</w:t>
            </w:r>
          </w:p>
        </w:tc>
      </w:tr>
      <w:tr w:rsidR="00C57EF1" w:rsidRPr="003A6F36" w:rsidTr="00C57EF1">
        <w:trPr>
          <w:trHeight w:val="315"/>
        </w:trPr>
        <w:tc>
          <w:tcPr>
            <w:tcW w:w="1730" w:type="dxa"/>
          </w:tcPr>
          <w:p w:rsidR="00C57EF1" w:rsidRPr="003A6F36" w:rsidRDefault="00C57EF1" w:rsidP="00C57EF1">
            <w:pPr>
              <w:pStyle w:val="TableParagraph"/>
              <w:ind w:left="107"/>
              <w:jc w:val="both"/>
              <w:rPr>
                <w:sz w:val="20"/>
                <w:szCs w:val="20"/>
              </w:rPr>
            </w:pPr>
            <w:proofErr w:type="spellStart"/>
            <w:r w:rsidRPr="003A6F36">
              <w:rPr>
                <w:sz w:val="20"/>
                <w:szCs w:val="20"/>
              </w:rPr>
              <w:t>Mevzuat-Yasal</w:t>
            </w:r>
            <w:proofErr w:type="spellEnd"/>
          </w:p>
        </w:tc>
        <w:tc>
          <w:tcPr>
            <w:tcW w:w="7505" w:type="dxa"/>
          </w:tcPr>
          <w:p w:rsidR="00C57EF1" w:rsidRPr="003A6F36" w:rsidRDefault="00C57EF1" w:rsidP="00C57EF1">
            <w:pPr>
              <w:pStyle w:val="TableParagraph"/>
              <w:ind w:left="467"/>
              <w:jc w:val="both"/>
              <w:rPr>
                <w:sz w:val="20"/>
                <w:szCs w:val="20"/>
              </w:rPr>
            </w:pPr>
            <w:proofErr w:type="gramStart"/>
            <w:r w:rsidRPr="003A6F36">
              <w:rPr>
                <w:b/>
                <w:sz w:val="20"/>
                <w:szCs w:val="20"/>
              </w:rPr>
              <w:t>1.</w:t>
            </w:r>
            <w:r w:rsidRPr="003A6F36">
              <w:rPr>
                <w:sz w:val="20"/>
                <w:szCs w:val="20"/>
              </w:rPr>
              <w:t>Eğitimveöğretiminfinansmanındayerelyönetimlerinkatkısının</w:t>
            </w:r>
            <w:proofErr w:type="gramEnd"/>
            <w:r w:rsidRPr="003A6F36">
              <w:rPr>
                <w:sz w:val="20"/>
                <w:szCs w:val="20"/>
              </w:rPr>
              <w:t xml:space="preserve"> </w:t>
            </w:r>
            <w:proofErr w:type="spellStart"/>
            <w:r w:rsidRPr="003A6F36">
              <w:rPr>
                <w:sz w:val="20"/>
                <w:szCs w:val="20"/>
              </w:rPr>
              <w:t>yetersiz</w:t>
            </w:r>
            <w:proofErr w:type="spellEnd"/>
            <w:r w:rsidRPr="003A6F36">
              <w:rPr>
                <w:sz w:val="20"/>
                <w:szCs w:val="20"/>
              </w:rPr>
              <w:t xml:space="preserve"> </w:t>
            </w:r>
            <w:proofErr w:type="spellStart"/>
            <w:r w:rsidRPr="003A6F36">
              <w:rPr>
                <w:sz w:val="20"/>
                <w:szCs w:val="20"/>
              </w:rPr>
              <w:t>olması</w:t>
            </w:r>
            <w:proofErr w:type="spellEnd"/>
            <w:r w:rsidRPr="003A6F36">
              <w:rPr>
                <w:sz w:val="20"/>
                <w:szCs w:val="20"/>
              </w:rPr>
              <w:t>.</w:t>
            </w:r>
          </w:p>
        </w:tc>
      </w:tr>
      <w:tr w:rsidR="00C57EF1" w:rsidRPr="003A6F36" w:rsidTr="00C57EF1">
        <w:trPr>
          <w:trHeight w:val="632"/>
        </w:trPr>
        <w:tc>
          <w:tcPr>
            <w:tcW w:w="1730" w:type="dxa"/>
          </w:tcPr>
          <w:p w:rsidR="00C57EF1" w:rsidRPr="003A6F36" w:rsidRDefault="00C57EF1" w:rsidP="00C57EF1">
            <w:pPr>
              <w:pStyle w:val="TableParagraph"/>
              <w:ind w:left="107"/>
              <w:jc w:val="both"/>
              <w:rPr>
                <w:sz w:val="20"/>
                <w:szCs w:val="20"/>
              </w:rPr>
            </w:pPr>
            <w:proofErr w:type="spellStart"/>
            <w:r w:rsidRPr="003A6F36">
              <w:rPr>
                <w:sz w:val="20"/>
                <w:szCs w:val="20"/>
              </w:rPr>
              <w:t>Ekolojik</w:t>
            </w:r>
            <w:proofErr w:type="spellEnd"/>
          </w:p>
        </w:tc>
        <w:tc>
          <w:tcPr>
            <w:tcW w:w="7505" w:type="dxa"/>
          </w:tcPr>
          <w:p w:rsidR="00C57EF1" w:rsidRPr="003A6F36" w:rsidRDefault="00C57EF1" w:rsidP="00C57EF1">
            <w:pPr>
              <w:pStyle w:val="TableParagraph"/>
              <w:ind w:left="467"/>
              <w:jc w:val="both"/>
              <w:rPr>
                <w:sz w:val="20"/>
                <w:szCs w:val="20"/>
              </w:rPr>
            </w:pPr>
            <w:r w:rsidRPr="003A6F36">
              <w:rPr>
                <w:b/>
                <w:sz w:val="20"/>
                <w:szCs w:val="20"/>
              </w:rPr>
              <w:t>1.</w:t>
            </w:r>
            <w:r w:rsidRPr="003A6F36">
              <w:rPr>
                <w:sz w:val="20"/>
                <w:szCs w:val="20"/>
              </w:rPr>
              <w:t>Toplumdakitapokuma,sporyapma,sanatsalvekültürelfaaliyetlerdebulunmaalışkanlığınınyetersiz</w:t>
            </w:r>
          </w:p>
          <w:p w:rsidR="00C57EF1" w:rsidRPr="003A6F36" w:rsidRDefault="00C57EF1" w:rsidP="00C57EF1">
            <w:pPr>
              <w:pStyle w:val="TableParagraph"/>
              <w:spacing w:before="67"/>
              <w:ind w:left="827"/>
              <w:jc w:val="both"/>
              <w:rPr>
                <w:sz w:val="20"/>
                <w:szCs w:val="20"/>
              </w:rPr>
            </w:pPr>
            <w:proofErr w:type="spellStart"/>
            <w:proofErr w:type="gramStart"/>
            <w:r w:rsidRPr="003A6F36">
              <w:rPr>
                <w:sz w:val="20"/>
                <w:szCs w:val="20"/>
              </w:rPr>
              <w:t>olması</w:t>
            </w:r>
            <w:proofErr w:type="spellEnd"/>
            <w:proofErr w:type="gramEnd"/>
            <w:r w:rsidRPr="003A6F36">
              <w:rPr>
                <w:sz w:val="20"/>
                <w:szCs w:val="20"/>
              </w:rPr>
              <w:t>.</w:t>
            </w:r>
          </w:p>
          <w:p w:rsidR="00C57EF1" w:rsidRPr="003A6F36" w:rsidRDefault="00C57EF1" w:rsidP="00022BC0">
            <w:pPr>
              <w:pStyle w:val="TableParagraph"/>
              <w:numPr>
                <w:ilvl w:val="0"/>
                <w:numId w:val="33"/>
              </w:numPr>
              <w:tabs>
                <w:tab w:val="left" w:pos="828"/>
              </w:tabs>
              <w:ind w:hanging="361"/>
              <w:jc w:val="both"/>
              <w:rPr>
                <w:sz w:val="20"/>
                <w:szCs w:val="20"/>
              </w:rPr>
            </w:pPr>
            <w:proofErr w:type="spellStart"/>
            <w:r w:rsidRPr="003A6F36">
              <w:rPr>
                <w:sz w:val="20"/>
                <w:szCs w:val="20"/>
              </w:rPr>
              <w:t>Binalaşmadankaynaklanançevrekirliliğininçoğalması</w:t>
            </w:r>
            <w:proofErr w:type="spellEnd"/>
            <w:r w:rsidRPr="003A6F36">
              <w:rPr>
                <w:sz w:val="20"/>
                <w:szCs w:val="20"/>
              </w:rPr>
              <w:t>.</w:t>
            </w:r>
          </w:p>
          <w:p w:rsidR="00C57EF1" w:rsidRPr="003A6F36" w:rsidRDefault="00C57EF1" w:rsidP="00022BC0">
            <w:pPr>
              <w:pStyle w:val="TableParagraph"/>
              <w:numPr>
                <w:ilvl w:val="0"/>
                <w:numId w:val="33"/>
              </w:numPr>
              <w:tabs>
                <w:tab w:val="left" w:pos="828"/>
              </w:tabs>
              <w:spacing w:before="70"/>
              <w:ind w:hanging="361"/>
              <w:jc w:val="both"/>
              <w:rPr>
                <w:sz w:val="20"/>
                <w:szCs w:val="20"/>
              </w:rPr>
            </w:pPr>
            <w:proofErr w:type="spellStart"/>
            <w:r w:rsidRPr="003A6F36">
              <w:rPr>
                <w:sz w:val="20"/>
                <w:szCs w:val="20"/>
              </w:rPr>
              <w:t>Yapılaşmadandolayıçevrekirliliğininartması</w:t>
            </w:r>
            <w:proofErr w:type="spellEnd"/>
            <w:r w:rsidRPr="003A6F36">
              <w:rPr>
                <w:sz w:val="20"/>
                <w:szCs w:val="20"/>
              </w:rPr>
              <w:t>.</w:t>
            </w:r>
          </w:p>
          <w:p w:rsidR="00C57EF1" w:rsidRPr="003A6F36" w:rsidRDefault="00C57EF1" w:rsidP="00022BC0">
            <w:pPr>
              <w:pStyle w:val="TableParagraph"/>
              <w:numPr>
                <w:ilvl w:val="0"/>
                <w:numId w:val="33"/>
              </w:numPr>
              <w:tabs>
                <w:tab w:val="left" w:pos="828"/>
              </w:tabs>
              <w:spacing w:before="69"/>
              <w:ind w:hanging="361"/>
              <w:jc w:val="both"/>
              <w:rPr>
                <w:sz w:val="20"/>
                <w:szCs w:val="20"/>
              </w:rPr>
            </w:pPr>
            <w:proofErr w:type="spellStart"/>
            <w:r w:rsidRPr="003A6F36">
              <w:rPr>
                <w:sz w:val="20"/>
                <w:szCs w:val="20"/>
              </w:rPr>
              <w:t>Araçsayısınınartması</w:t>
            </w:r>
            <w:proofErr w:type="spellEnd"/>
            <w:r w:rsidRPr="003A6F36">
              <w:rPr>
                <w:sz w:val="20"/>
                <w:szCs w:val="20"/>
              </w:rPr>
              <w:t>.</w:t>
            </w:r>
          </w:p>
          <w:p w:rsidR="00C57EF1" w:rsidRPr="003A6F36" w:rsidRDefault="00C57EF1" w:rsidP="00022BC0">
            <w:pPr>
              <w:pStyle w:val="TableParagraph"/>
              <w:numPr>
                <w:ilvl w:val="0"/>
                <w:numId w:val="33"/>
              </w:numPr>
              <w:spacing w:before="67"/>
              <w:jc w:val="both"/>
              <w:rPr>
                <w:sz w:val="20"/>
                <w:szCs w:val="20"/>
              </w:rPr>
            </w:pPr>
            <w:proofErr w:type="spellStart"/>
            <w:r w:rsidRPr="003A6F36">
              <w:rPr>
                <w:sz w:val="20"/>
                <w:szCs w:val="20"/>
              </w:rPr>
              <w:t>Okulunnispeten</w:t>
            </w:r>
            <w:proofErr w:type="spellEnd"/>
            <w:r w:rsidRPr="003A6F36">
              <w:rPr>
                <w:sz w:val="20"/>
                <w:szCs w:val="20"/>
              </w:rPr>
              <w:t xml:space="preserve"> </w:t>
            </w:r>
            <w:proofErr w:type="spellStart"/>
            <w:r w:rsidRPr="003A6F36">
              <w:rPr>
                <w:sz w:val="20"/>
                <w:szCs w:val="20"/>
              </w:rPr>
              <w:t>tenha</w:t>
            </w:r>
            <w:proofErr w:type="spellEnd"/>
            <w:r w:rsidRPr="003A6F36">
              <w:rPr>
                <w:sz w:val="20"/>
                <w:szCs w:val="20"/>
              </w:rPr>
              <w:t xml:space="preserve"> </w:t>
            </w:r>
            <w:proofErr w:type="spellStart"/>
            <w:r w:rsidRPr="003A6F36">
              <w:rPr>
                <w:sz w:val="20"/>
                <w:szCs w:val="20"/>
              </w:rPr>
              <w:t>bir</w:t>
            </w:r>
            <w:proofErr w:type="spellEnd"/>
            <w:r w:rsidRPr="003A6F36">
              <w:rPr>
                <w:sz w:val="20"/>
                <w:szCs w:val="20"/>
              </w:rPr>
              <w:t xml:space="preserve"> </w:t>
            </w:r>
            <w:proofErr w:type="spellStart"/>
            <w:r w:rsidRPr="003A6F36">
              <w:rPr>
                <w:sz w:val="20"/>
                <w:szCs w:val="20"/>
              </w:rPr>
              <w:t>sokakta</w:t>
            </w:r>
            <w:proofErr w:type="spellEnd"/>
            <w:r w:rsidRPr="003A6F36">
              <w:rPr>
                <w:sz w:val="20"/>
                <w:szCs w:val="20"/>
              </w:rPr>
              <w:t xml:space="preserve"> </w:t>
            </w:r>
            <w:proofErr w:type="spellStart"/>
            <w:r w:rsidRPr="003A6F36">
              <w:rPr>
                <w:sz w:val="20"/>
                <w:szCs w:val="20"/>
              </w:rPr>
              <w:t>olması</w:t>
            </w:r>
            <w:proofErr w:type="spellEnd"/>
            <w:r w:rsidRPr="003A6F36">
              <w:rPr>
                <w:sz w:val="20"/>
                <w:szCs w:val="20"/>
              </w:rPr>
              <w:t>.</w:t>
            </w:r>
          </w:p>
        </w:tc>
      </w:tr>
    </w:tbl>
    <w:p w:rsidR="00C57EF1" w:rsidRPr="003A6F36" w:rsidRDefault="00C57EF1" w:rsidP="00C57EF1">
      <w:pPr>
        <w:jc w:val="both"/>
        <w:rPr>
          <w:sz w:val="20"/>
          <w:szCs w:val="20"/>
        </w:rPr>
        <w:sectPr w:rsidR="00C57EF1" w:rsidRPr="003A6F36" w:rsidSect="00C57EF1">
          <w:pgSz w:w="11910" w:h="16840"/>
          <w:pgMar w:top="993" w:right="1100" w:bottom="620" w:left="780" w:header="0" w:footer="0" w:gutter="0"/>
          <w:cols w:space="708"/>
          <w:docGrid w:linePitch="299"/>
        </w:sectPr>
      </w:pPr>
    </w:p>
    <w:p w:rsidR="00AD0F87" w:rsidRDefault="00AD0F87" w:rsidP="00AF538D">
      <w:pPr>
        <w:tabs>
          <w:tab w:val="left" w:pos="426"/>
        </w:tabs>
        <w:spacing w:after="0"/>
        <w:jc w:val="both"/>
        <w:rPr>
          <w:szCs w:val="24"/>
        </w:rPr>
      </w:pPr>
    </w:p>
    <w:p w:rsidR="00BD4A29" w:rsidRDefault="00BD4A29" w:rsidP="00AF538D">
      <w:pPr>
        <w:jc w:val="both"/>
        <w:rPr>
          <w:b/>
          <w:sz w:val="24"/>
          <w:szCs w:val="24"/>
        </w:rPr>
      </w:pPr>
    </w:p>
    <w:p w:rsidR="00825B42" w:rsidRPr="004A09A3" w:rsidRDefault="00825B42" w:rsidP="00AF538D">
      <w:pPr>
        <w:jc w:val="both"/>
        <w:rPr>
          <w:b/>
          <w:sz w:val="24"/>
          <w:szCs w:val="24"/>
        </w:rPr>
      </w:pPr>
      <w:r w:rsidRPr="00825B42">
        <w:rPr>
          <w:b/>
          <w:sz w:val="24"/>
          <w:szCs w:val="24"/>
        </w:rPr>
        <w:t xml:space="preserve">2.9. </w:t>
      </w:r>
      <w:r w:rsidRPr="004A09A3">
        <w:rPr>
          <w:b/>
          <w:sz w:val="40"/>
          <w:szCs w:val="24"/>
        </w:rPr>
        <w:t>Tespitler ve İhtiyaçların Belirlenmesi</w:t>
      </w:r>
    </w:p>
    <w:p w:rsidR="00B945C3" w:rsidRDefault="00B945C3" w:rsidP="00AF538D">
      <w:pPr>
        <w:jc w:val="both"/>
        <w:rPr>
          <w:sz w:val="24"/>
          <w:szCs w:val="24"/>
        </w:rPr>
      </w:pPr>
      <w:r>
        <w:rPr>
          <w:b/>
          <w:sz w:val="24"/>
          <w:szCs w:val="24"/>
        </w:rPr>
        <w:tab/>
      </w:r>
      <w:r>
        <w:rPr>
          <w:sz w:val="24"/>
          <w:szCs w:val="24"/>
        </w:rPr>
        <w:t xml:space="preserve">Okulumuz stratejik planında tespitler ve ihtiyaçlar; durum analizi aşamalarında öne çıkan durum analizini özetleyebilecek türde ifadelerden oluşturulmuştur. Durum analizinde yer alan her bir başlıkta yapılan değerlendirmeler sonucunda tespitler ve ihtiyaçlardan okulumuz stratejik planının mimarisi ve hedef kartlarının oluşturulmasında yararlanılmıştır. Durum analizi çalışmaları sonucunda elde edilen bulgulara hedef kartlarında yer verilmiştir. </w:t>
      </w:r>
    </w:p>
    <w:p w:rsidR="00B945C3" w:rsidRPr="00B945C3" w:rsidRDefault="00B945C3" w:rsidP="00697A42">
      <w:pPr>
        <w:ind w:firstLine="708"/>
        <w:jc w:val="both"/>
        <w:rPr>
          <w:sz w:val="24"/>
          <w:szCs w:val="24"/>
        </w:rPr>
      </w:pPr>
      <w:r>
        <w:rPr>
          <w:sz w:val="24"/>
          <w:szCs w:val="24"/>
        </w:rPr>
        <w:t xml:space="preserve">2019-2023 stratejik planını değerlendirildiğinde </w:t>
      </w:r>
      <w:proofErr w:type="spellStart"/>
      <w:r>
        <w:rPr>
          <w:sz w:val="24"/>
          <w:szCs w:val="24"/>
        </w:rPr>
        <w:t>Covid</w:t>
      </w:r>
      <w:proofErr w:type="spellEnd"/>
      <w:r>
        <w:rPr>
          <w:sz w:val="24"/>
          <w:szCs w:val="24"/>
        </w:rPr>
        <w:t xml:space="preserve">-19 salgını ve 6 Şubat depremleri sebebiyle planlanan bazı faaliyetler gerçekleştirilememiştir. Bununla birlikte genel olarak hedeflere ulaşma düzeyi yüksektir. Bu bağlamda kurumumuz 2024-2028 Stratejik Plan döneminde stratejik yöntem ilkelerine uygun olarak belirlediği stratejik hedef ve amaçlarını gerçekleştirmeye yönelik faaliyetlerini etkin bir şekilde yürütecektir. </w:t>
      </w:r>
      <w:r w:rsidR="00697A42">
        <w:rPr>
          <w:sz w:val="24"/>
          <w:szCs w:val="24"/>
        </w:rPr>
        <w:t xml:space="preserve">Ayrıca izleme değerlendirme çalışmalarındaki eksiklerin giderilmesi için etkin bir sistem kurulacaktır. Okul-aile ilişkileri güçlendirilerek güçlü bir ekosistem oluşturulacaktır. Eğitim kurumu standartları güncel tutularak, okul standartlarını gelişmelere paralel olarak yeniden yapılandırılacaktır. Gelişen ve değişen teknolojik faaliyetlerin ışığında geleneksel öğrenme yöntemlerine kıyasla daha </w:t>
      </w:r>
      <w:proofErr w:type="spellStart"/>
      <w:r w:rsidR="00697A42">
        <w:rPr>
          <w:sz w:val="24"/>
          <w:szCs w:val="24"/>
        </w:rPr>
        <w:t>interaktif</w:t>
      </w:r>
      <w:proofErr w:type="spellEnd"/>
      <w:r w:rsidR="00697A42">
        <w:rPr>
          <w:sz w:val="24"/>
          <w:szCs w:val="24"/>
        </w:rPr>
        <w:t xml:space="preserve"> ve hızlı bir şekilde öğrenme tercih edilecektir. </w:t>
      </w:r>
    </w:p>
    <w:p w:rsidR="00EF2597" w:rsidRDefault="00EF2597" w:rsidP="00EE18A1">
      <w:pPr>
        <w:jc w:val="center"/>
        <w:rPr>
          <w:b/>
          <w:sz w:val="28"/>
          <w:szCs w:val="28"/>
        </w:rPr>
      </w:pPr>
    </w:p>
    <w:p w:rsidR="00AF538D" w:rsidRPr="004A09A3" w:rsidRDefault="00EE18A1" w:rsidP="00EE18A1">
      <w:pPr>
        <w:jc w:val="center"/>
        <w:rPr>
          <w:b/>
          <w:sz w:val="44"/>
          <w:szCs w:val="28"/>
        </w:rPr>
      </w:pPr>
      <w:r w:rsidRPr="004A09A3">
        <w:rPr>
          <w:b/>
          <w:sz w:val="44"/>
          <w:szCs w:val="28"/>
        </w:rPr>
        <w:t>3. GELECEĞE BAKIŞ</w:t>
      </w:r>
    </w:p>
    <w:p w:rsidR="00EE18A1" w:rsidRDefault="00EE18A1" w:rsidP="00EE18A1">
      <w:pPr>
        <w:spacing w:line="240" w:lineRule="auto"/>
        <w:ind w:firstLine="709"/>
        <w:jc w:val="both"/>
        <w:rPr>
          <w:sz w:val="24"/>
          <w:szCs w:val="24"/>
        </w:rPr>
      </w:pPr>
      <w:r w:rsidRPr="00EE18A1">
        <w:rPr>
          <w:sz w:val="24"/>
          <w:szCs w:val="24"/>
        </w:rPr>
        <w:t xml:space="preserve">Okul Müdürlüğümüzün Misyon, </w:t>
      </w:r>
      <w:proofErr w:type="gramStart"/>
      <w:r w:rsidRPr="00EE18A1">
        <w:rPr>
          <w:sz w:val="24"/>
          <w:szCs w:val="24"/>
        </w:rPr>
        <w:t>vizyon</w:t>
      </w:r>
      <w:proofErr w:type="gramEnd"/>
      <w:r w:rsidRPr="00EE18A1">
        <w:rPr>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EE18A1" w:rsidRPr="002D760A" w:rsidRDefault="00EE18A1" w:rsidP="00EE18A1">
      <w:pPr>
        <w:spacing w:line="240" w:lineRule="auto"/>
        <w:jc w:val="both"/>
        <w:rPr>
          <w:b/>
          <w:color w:val="FF0000"/>
          <w:sz w:val="24"/>
          <w:szCs w:val="24"/>
        </w:rPr>
      </w:pPr>
      <w:r w:rsidRPr="002D760A">
        <w:rPr>
          <w:b/>
          <w:color w:val="FF0000"/>
          <w:sz w:val="24"/>
          <w:szCs w:val="24"/>
        </w:rPr>
        <w:t>3.1.Misyon</w:t>
      </w:r>
    </w:p>
    <w:p w:rsidR="00EE18A1" w:rsidRPr="00EE18A1" w:rsidRDefault="00EE18A1" w:rsidP="00EE18A1">
      <w:pPr>
        <w:tabs>
          <w:tab w:val="left" w:pos="1220"/>
        </w:tabs>
        <w:spacing w:line="360" w:lineRule="auto"/>
        <w:rPr>
          <w:sz w:val="24"/>
          <w:szCs w:val="24"/>
        </w:rPr>
      </w:pPr>
      <w:r w:rsidRPr="00EE18A1">
        <w:rPr>
          <w:sz w:val="24"/>
          <w:szCs w:val="24"/>
        </w:rPr>
        <w:t>*İnsan sevgisini esas alan bir anlayışla okul öncesi eğitimini gün geçtikçe daha nitelikli kılmak</w:t>
      </w:r>
    </w:p>
    <w:p w:rsidR="00EE18A1" w:rsidRPr="00EE18A1" w:rsidRDefault="00EE18A1" w:rsidP="00EE18A1">
      <w:pPr>
        <w:tabs>
          <w:tab w:val="left" w:pos="1220"/>
        </w:tabs>
        <w:spacing w:line="360" w:lineRule="auto"/>
        <w:rPr>
          <w:sz w:val="24"/>
          <w:szCs w:val="24"/>
        </w:rPr>
      </w:pPr>
      <w:r w:rsidRPr="00EE18A1">
        <w:rPr>
          <w:sz w:val="24"/>
          <w:szCs w:val="24"/>
        </w:rPr>
        <w:t>*İnsanlara sevgiyle yaklaşabilen, kendisiyle ve çevresiyle barışık, paylaşımcı, çağa yön verebilen kendi alanında lider bireyler yetiştirmek.</w:t>
      </w:r>
    </w:p>
    <w:p w:rsidR="00EE18A1" w:rsidRPr="00EE18A1" w:rsidRDefault="00EE18A1" w:rsidP="00EE18A1">
      <w:pPr>
        <w:tabs>
          <w:tab w:val="left" w:pos="1220"/>
        </w:tabs>
        <w:spacing w:line="360" w:lineRule="auto"/>
        <w:rPr>
          <w:sz w:val="24"/>
          <w:szCs w:val="24"/>
        </w:rPr>
      </w:pPr>
      <w:r w:rsidRPr="00EE18A1">
        <w:rPr>
          <w:sz w:val="24"/>
          <w:szCs w:val="24"/>
        </w:rPr>
        <w:t>*Çocukların düşünmelerini, soru sormalarını düşündüklerini ifade edebilmelerini, rahatça cevaplar üretebilmelerini destekleyici ortamlar oluşturmak</w:t>
      </w:r>
    </w:p>
    <w:p w:rsidR="00EE18A1" w:rsidRPr="00EE18A1" w:rsidRDefault="00EE18A1" w:rsidP="00EE18A1">
      <w:pPr>
        <w:tabs>
          <w:tab w:val="left" w:pos="1220"/>
        </w:tabs>
        <w:spacing w:line="360" w:lineRule="auto"/>
        <w:rPr>
          <w:sz w:val="24"/>
          <w:szCs w:val="24"/>
        </w:rPr>
      </w:pPr>
      <w:r w:rsidRPr="00EE18A1">
        <w:rPr>
          <w:sz w:val="24"/>
          <w:szCs w:val="24"/>
        </w:rPr>
        <w:t>*Çocukların özgürce deneyimler kazanabilmelerine, problem çözebilme becerilerini ve yaratıcılıklarını geliştirmeye uygun eğitim ortamları oluşturmak</w:t>
      </w:r>
    </w:p>
    <w:p w:rsidR="00EE18A1" w:rsidRPr="00EE18A1" w:rsidRDefault="00EE18A1" w:rsidP="00EE18A1">
      <w:pPr>
        <w:tabs>
          <w:tab w:val="left" w:pos="1220"/>
        </w:tabs>
        <w:spacing w:line="360" w:lineRule="auto"/>
        <w:rPr>
          <w:sz w:val="24"/>
          <w:szCs w:val="24"/>
        </w:rPr>
      </w:pPr>
      <w:r w:rsidRPr="00EE18A1">
        <w:rPr>
          <w:sz w:val="24"/>
          <w:szCs w:val="24"/>
        </w:rPr>
        <w:t>*Sınıf, araç- gereç, bahçe, oyun ve spor alanlarının fiziksel donanımlarını arttırmak ve bunların kalitesine önem vermek</w:t>
      </w:r>
    </w:p>
    <w:p w:rsidR="00EE18A1" w:rsidRPr="00EE18A1" w:rsidRDefault="00EE18A1" w:rsidP="00EE18A1">
      <w:pPr>
        <w:tabs>
          <w:tab w:val="left" w:pos="1220"/>
        </w:tabs>
        <w:spacing w:line="360" w:lineRule="auto"/>
        <w:rPr>
          <w:sz w:val="24"/>
          <w:szCs w:val="24"/>
        </w:rPr>
      </w:pPr>
      <w:r w:rsidRPr="00EE18A1">
        <w:rPr>
          <w:sz w:val="24"/>
          <w:szCs w:val="24"/>
        </w:rPr>
        <w:lastRenderedPageBreak/>
        <w:t>*Aile katılımını arttıracak programlar geliştirmek</w:t>
      </w:r>
    </w:p>
    <w:p w:rsidR="00EE18A1" w:rsidRPr="00EE18A1" w:rsidRDefault="00EE18A1" w:rsidP="00EE18A1">
      <w:pPr>
        <w:tabs>
          <w:tab w:val="left" w:pos="1220"/>
        </w:tabs>
        <w:spacing w:line="360" w:lineRule="auto"/>
        <w:rPr>
          <w:sz w:val="24"/>
          <w:szCs w:val="24"/>
        </w:rPr>
      </w:pPr>
      <w:r w:rsidRPr="00EE18A1">
        <w:rPr>
          <w:sz w:val="24"/>
          <w:szCs w:val="24"/>
        </w:rPr>
        <w:t>*Öğretmenlerin kendilerini geliştirip yenilemek deneyimlerini ve sorunlarını birbirleriyle paylaşmak, teknolojiden faydalanarak iletişim ağları oluşturmak</w:t>
      </w:r>
    </w:p>
    <w:p w:rsidR="00EE18A1" w:rsidRPr="00EE18A1" w:rsidRDefault="00EE18A1" w:rsidP="00EE18A1">
      <w:pPr>
        <w:tabs>
          <w:tab w:val="left" w:pos="1220"/>
        </w:tabs>
        <w:spacing w:line="360" w:lineRule="auto"/>
        <w:rPr>
          <w:sz w:val="24"/>
          <w:szCs w:val="24"/>
        </w:rPr>
      </w:pPr>
      <w:r w:rsidRPr="00EE18A1">
        <w:rPr>
          <w:sz w:val="24"/>
          <w:szCs w:val="24"/>
        </w:rPr>
        <w:t>*Sevgi, güven, oyun ve arkadaş ortamıyla çocukları zihinsel ve duyusal olarak ilköğretime hazırlamak</w:t>
      </w:r>
    </w:p>
    <w:p w:rsidR="00A93384" w:rsidRPr="002D760A" w:rsidRDefault="00EE18A1" w:rsidP="00EE18A1">
      <w:pPr>
        <w:jc w:val="both"/>
        <w:rPr>
          <w:b/>
          <w:color w:val="FF0000"/>
          <w:sz w:val="24"/>
          <w:szCs w:val="24"/>
        </w:rPr>
      </w:pPr>
      <w:r w:rsidRPr="002D760A">
        <w:rPr>
          <w:b/>
          <w:color w:val="FF0000"/>
          <w:sz w:val="24"/>
          <w:szCs w:val="24"/>
        </w:rPr>
        <w:t>3.2.Vizyon</w:t>
      </w:r>
    </w:p>
    <w:p w:rsidR="00EE18A1" w:rsidRPr="002D760A" w:rsidRDefault="00EE18A1" w:rsidP="002D760A">
      <w:pPr>
        <w:tabs>
          <w:tab w:val="left" w:pos="1220"/>
        </w:tabs>
        <w:spacing w:line="360" w:lineRule="auto"/>
        <w:rPr>
          <w:color w:val="000000"/>
          <w:sz w:val="24"/>
          <w:szCs w:val="24"/>
        </w:rPr>
      </w:pPr>
      <w:r>
        <w:rPr>
          <w:color w:val="000000"/>
          <w:sz w:val="24"/>
          <w:szCs w:val="24"/>
        </w:rPr>
        <w:tab/>
      </w:r>
      <w:r w:rsidRPr="00EE18A1">
        <w:rPr>
          <w:color w:val="000000"/>
          <w:sz w:val="24"/>
          <w:szCs w:val="24"/>
        </w:rPr>
        <w:t>Okulunu seven, paylaşmayı bilen, sorun çözebilen, karar verebilen, öğrenmeyi bilen, sorumluluk, hoşgörü, yardımlaşma, dayanışma duygusu gelişmiş, mutlu, güvenli, sağlıklı, başarılı çocuklar yetiştirmek ve mesleki gücümüzü çocuktan yana kullanmaktır.</w:t>
      </w:r>
    </w:p>
    <w:p w:rsidR="00EE18A1" w:rsidRDefault="00EE18A1" w:rsidP="00EE18A1">
      <w:pPr>
        <w:jc w:val="both"/>
        <w:rPr>
          <w:b/>
          <w:sz w:val="24"/>
          <w:szCs w:val="24"/>
        </w:rPr>
      </w:pPr>
      <w:r w:rsidRPr="00EE18A1">
        <w:rPr>
          <w:b/>
          <w:noProof/>
          <w:sz w:val="24"/>
          <w:szCs w:val="24"/>
        </w:rPr>
        <w:drawing>
          <wp:inline distT="0" distB="0" distL="0" distR="0">
            <wp:extent cx="3790950" cy="2457450"/>
            <wp:effectExtent l="19050" t="0" r="0" b="0"/>
            <wp:docPr id="1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4" cstate="print"/>
                    <a:srcRect/>
                    <a:stretch>
                      <a:fillRect/>
                    </a:stretch>
                  </pic:blipFill>
                  <pic:spPr bwMode="auto">
                    <a:xfrm>
                      <a:off x="0" y="0"/>
                      <a:ext cx="3790950" cy="2457450"/>
                    </a:xfrm>
                    <a:prstGeom prst="rect">
                      <a:avLst/>
                    </a:prstGeom>
                    <a:noFill/>
                    <a:ln w="9525">
                      <a:noFill/>
                      <a:miter lim="800000"/>
                      <a:headEnd/>
                      <a:tailEnd/>
                    </a:ln>
                  </pic:spPr>
                </pic:pic>
              </a:graphicData>
            </a:graphic>
          </wp:inline>
        </w:drawing>
      </w:r>
    </w:p>
    <w:p w:rsidR="00EE18A1" w:rsidRPr="002D760A" w:rsidRDefault="006D674C" w:rsidP="00EE18A1">
      <w:pPr>
        <w:jc w:val="both"/>
        <w:rPr>
          <w:b/>
          <w:color w:val="FF0000"/>
          <w:sz w:val="24"/>
          <w:szCs w:val="24"/>
        </w:rPr>
      </w:pPr>
      <w:r w:rsidRPr="002D760A">
        <w:rPr>
          <w:b/>
          <w:color w:val="FF0000"/>
          <w:sz w:val="24"/>
          <w:szCs w:val="24"/>
        </w:rPr>
        <w:t>3.3. Temel Değerler</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1.Kültürel ve manevi değerlere saygı</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2.Sevgi ve Saygı</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3.Paylaşım ve İşbirliği</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4.Sabır ve Hoşgörü</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5.Doğruluk ve Dürüstlük</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6.Güven</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7.İletişime, Değişime, Eleştiriye, Öneriye, Paylaşıma Açıklık</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8.Sürekli Gelişim</w:t>
      </w:r>
    </w:p>
    <w:p w:rsidR="00CA0557" w:rsidRDefault="00CA0557" w:rsidP="00C57EF1">
      <w:pPr>
        <w:jc w:val="center"/>
        <w:rPr>
          <w:b/>
          <w:sz w:val="28"/>
          <w:szCs w:val="28"/>
        </w:rPr>
      </w:pPr>
    </w:p>
    <w:p w:rsidR="00C57EF1" w:rsidRPr="00C57EF1" w:rsidRDefault="00C57EF1" w:rsidP="00022BC0">
      <w:pPr>
        <w:pStyle w:val="ListeParagraf"/>
        <w:numPr>
          <w:ilvl w:val="0"/>
          <w:numId w:val="37"/>
        </w:numPr>
        <w:jc w:val="center"/>
        <w:rPr>
          <w:b/>
          <w:sz w:val="40"/>
        </w:rPr>
      </w:pPr>
      <w:r w:rsidRPr="00C57EF1">
        <w:rPr>
          <w:b/>
          <w:sz w:val="40"/>
        </w:rPr>
        <w:lastRenderedPageBreak/>
        <w:t>AMAÇ, HEDEF VE PERFORMANS GÖSTERGESİ İLE STRATEJİLERİN BELİRLENMESİ</w:t>
      </w:r>
    </w:p>
    <w:p w:rsidR="00C57EF1" w:rsidRDefault="00C57EF1" w:rsidP="00C57EF1">
      <w:pPr>
        <w:pStyle w:val="ListeParagraf"/>
        <w:ind w:left="827"/>
        <w:jc w:val="both"/>
        <w:rPr>
          <w:sz w:val="24"/>
          <w:szCs w:val="24"/>
        </w:rPr>
      </w:pPr>
    </w:p>
    <w:p w:rsidR="006D674C" w:rsidRPr="00C57EF1" w:rsidRDefault="00C57EF1" w:rsidP="00C57EF1">
      <w:pPr>
        <w:pStyle w:val="ListeParagraf"/>
        <w:ind w:left="827"/>
        <w:jc w:val="both"/>
        <w:rPr>
          <w:sz w:val="24"/>
          <w:szCs w:val="24"/>
        </w:rPr>
      </w:pPr>
      <w:r>
        <w:rPr>
          <w:sz w:val="24"/>
          <w:szCs w:val="24"/>
        </w:rPr>
        <w:t xml:space="preserve">    </w:t>
      </w:r>
      <w:r w:rsidR="006D674C" w:rsidRPr="00C57EF1">
        <w:rPr>
          <w:sz w:val="24"/>
          <w:szCs w:val="24"/>
        </w:rPr>
        <w:t>Eğitim ve öğretimde kalitenin artırılması başlığı esas olarak eğitim ve öğreti</w:t>
      </w:r>
      <w:r>
        <w:rPr>
          <w:sz w:val="24"/>
          <w:szCs w:val="24"/>
        </w:rPr>
        <w:t xml:space="preserve">m faaliyetinin hayata hazırlama </w:t>
      </w:r>
      <w:r w:rsidR="006D674C" w:rsidRPr="00C57EF1">
        <w:rPr>
          <w:sz w:val="24"/>
          <w:szCs w:val="24"/>
        </w:rPr>
        <w:t xml:space="preserve">işlevinde yapılacak çalışmaları kapsamaktadır. </w:t>
      </w:r>
    </w:p>
    <w:p w:rsidR="006D674C" w:rsidRDefault="006D674C" w:rsidP="006D674C">
      <w:pPr>
        <w:ind w:firstLine="708"/>
        <w:jc w:val="both"/>
        <w:rPr>
          <w:sz w:val="24"/>
          <w:szCs w:val="24"/>
        </w:rPr>
      </w:pPr>
      <w:r w:rsidRPr="006D674C">
        <w:rPr>
          <w:sz w:val="24"/>
          <w:szCs w:val="24"/>
        </w:rPr>
        <w:t xml:space="preserve">Bu tema altında akademik başarı, sınav kaygıları, sınıfta kalma, ders başarıları ve kazanımları, </w:t>
      </w:r>
      <w:proofErr w:type="gramStart"/>
      <w:r w:rsidRPr="006D674C">
        <w:rPr>
          <w:sz w:val="24"/>
          <w:szCs w:val="24"/>
        </w:rPr>
        <w:t xml:space="preserve">disiplin </w:t>
      </w:r>
      <w:r w:rsidR="00C57EF1">
        <w:rPr>
          <w:sz w:val="24"/>
          <w:szCs w:val="24"/>
        </w:rPr>
        <w:t xml:space="preserve">        </w:t>
      </w:r>
      <w:r w:rsidRPr="006D674C">
        <w:rPr>
          <w:sz w:val="24"/>
          <w:szCs w:val="24"/>
        </w:rPr>
        <w:t>sorunları</w:t>
      </w:r>
      <w:proofErr w:type="gramEnd"/>
      <w:r w:rsidRPr="006D674C">
        <w:rPr>
          <w:sz w:val="24"/>
          <w:szCs w:val="24"/>
        </w:rPr>
        <w:t xml:space="preserve">, öğrencilerin bilimsel, sanatsal, kültürel ve sportif faaliyetleri ile istihdam ve meslek edindirmeye yönelik rehberlik ve diğer mesleki faaliyetler yer almaktadır. </w:t>
      </w:r>
    </w:p>
    <w:p w:rsidR="00CA0557" w:rsidRPr="006D674C" w:rsidRDefault="00CA0557" w:rsidP="006D674C">
      <w:pPr>
        <w:ind w:firstLine="708"/>
        <w:jc w:val="both"/>
        <w:rPr>
          <w:sz w:val="24"/>
          <w:szCs w:val="24"/>
        </w:rPr>
      </w:pPr>
    </w:p>
    <w:tbl>
      <w:tblPr>
        <w:tblStyle w:val="TabloKlavuzu"/>
        <w:tblW w:w="0" w:type="auto"/>
        <w:tblLook w:val="04A0"/>
      </w:tblPr>
      <w:tblGrid>
        <w:gridCol w:w="1443"/>
        <w:gridCol w:w="1776"/>
        <w:gridCol w:w="1213"/>
        <w:gridCol w:w="1214"/>
        <w:gridCol w:w="1214"/>
        <w:gridCol w:w="1214"/>
        <w:gridCol w:w="1214"/>
      </w:tblGrid>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t>Amaç 1</w:t>
            </w:r>
          </w:p>
        </w:tc>
        <w:tc>
          <w:tcPr>
            <w:tcW w:w="7845" w:type="dxa"/>
            <w:gridSpan w:val="6"/>
          </w:tcPr>
          <w:p w:rsidR="003D2248" w:rsidRPr="00EF2597" w:rsidRDefault="003D2248" w:rsidP="003D2248">
            <w:pPr>
              <w:jc w:val="both"/>
              <w:rPr>
                <w:rFonts w:cstheme="minorHAnsi"/>
              </w:rPr>
            </w:pPr>
            <w:r w:rsidRPr="00EF2597">
              <w:rPr>
                <w:rFonts w:cstheme="minorHAnsi"/>
              </w:rPr>
              <w:t>Öğrencilerimizin gelişmiş dünyaya uyum sağlayacak şekilde donanımlı bireyler olabilmesi için eğitim ve öğretimde kalite artırılacaktır.</w:t>
            </w:r>
          </w:p>
          <w:p w:rsidR="003D2248" w:rsidRPr="00EF2597" w:rsidRDefault="003D2248" w:rsidP="003D2248">
            <w:pPr>
              <w:rPr>
                <w:rFonts w:cstheme="minorHAnsi"/>
              </w:rPr>
            </w:pPr>
          </w:p>
        </w:tc>
      </w:tr>
      <w:tr w:rsidR="003D2248" w:rsidRPr="00EF2597" w:rsidTr="00EF2597">
        <w:tc>
          <w:tcPr>
            <w:tcW w:w="1443" w:type="dxa"/>
            <w:shd w:val="clear" w:color="auto" w:fill="8DB3E2" w:themeFill="text2" w:themeFillTint="66"/>
          </w:tcPr>
          <w:p w:rsidR="003D2248" w:rsidRPr="00EF2597" w:rsidRDefault="003D2248" w:rsidP="003D2248">
            <w:r w:rsidRPr="00EF2597">
              <w:rPr>
                <w:rStyle w:val="Balk4Char"/>
                <w:rFonts w:asciiTheme="minorHAnsi" w:hAnsiTheme="minorHAnsi" w:cstheme="minorHAnsi"/>
                <w:color w:val="auto"/>
              </w:rPr>
              <w:t xml:space="preserve">Hedef </w:t>
            </w:r>
            <w:proofErr w:type="gramStart"/>
            <w:r w:rsidRPr="00EF2597">
              <w:rPr>
                <w:rStyle w:val="Balk4Char"/>
                <w:rFonts w:asciiTheme="minorHAnsi" w:hAnsiTheme="minorHAnsi" w:cstheme="minorHAnsi"/>
                <w:color w:val="auto"/>
              </w:rPr>
              <w:t>1.1</w:t>
            </w:r>
            <w:proofErr w:type="gramEnd"/>
            <w:r w:rsidRPr="00EF2597">
              <w:rPr>
                <w:rStyle w:val="Balk4Char"/>
                <w:rFonts w:asciiTheme="minorHAnsi" w:hAnsiTheme="minorHAnsi" w:cstheme="minorHAnsi"/>
                <w:color w:val="auto"/>
              </w:rPr>
              <w:t>.</w:t>
            </w:r>
          </w:p>
        </w:tc>
        <w:tc>
          <w:tcPr>
            <w:tcW w:w="7845" w:type="dxa"/>
            <w:gridSpan w:val="6"/>
          </w:tcPr>
          <w:p w:rsidR="003D2248" w:rsidRPr="00EF2597" w:rsidRDefault="003D2248" w:rsidP="003D2248">
            <w:pPr>
              <w:pStyle w:val="Balk3"/>
              <w:jc w:val="both"/>
              <w:outlineLvl w:val="2"/>
              <w:rPr>
                <w:rFonts w:asciiTheme="minorHAnsi" w:hAnsiTheme="minorHAnsi" w:cstheme="minorHAnsi"/>
                <w:color w:val="auto"/>
              </w:rPr>
            </w:pPr>
            <w:r w:rsidRPr="00EF2597">
              <w:rPr>
                <w:rFonts w:asciiTheme="minorHAnsi" w:hAnsiTheme="minorHAnsi" w:cstheme="minorHAnsi"/>
                <w:b w:val="0"/>
                <w:color w:val="auto"/>
              </w:rPr>
              <w:t>Öğrenme kazanımlarını takip eden ve velileri de sürece dâhil eden bir yönetim anlayışı ile öğrencilerimizin akademik başarıları ve sosyal faaliyetlere etkin katılımı artırılacaktır.</w:t>
            </w:r>
          </w:p>
          <w:p w:rsidR="003D2248" w:rsidRPr="00EF2597" w:rsidRDefault="003D2248" w:rsidP="003D2248">
            <w:pPr>
              <w:rPr>
                <w:rFonts w:cstheme="minorHAnsi"/>
              </w:rPr>
            </w:pPr>
          </w:p>
        </w:tc>
      </w:tr>
      <w:tr w:rsidR="003D2248" w:rsidRPr="00EF2597" w:rsidTr="00EF2597">
        <w:tc>
          <w:tcPr>
            <w:tcW w:w="1443" w:type="dxa"/>
            <w:shd w:val="clear" w:color="auto" w:fill="8DB3E2" w:themeFill="text2" w:themeFillTint="66"/>
          </w:tcPr>
          <w:p w:rsidR="003D2248" w:rsidRPr="00EF2597" w:rsidRDefault="003D2248" w:rsidP="003D2248">
            <w:pPr>
              <w:jc w:val="both"/>
              <w:rPr>
                <w:b/>
              </w:rPr>
            </w:pPr>
            <w:r w:rsidRPr="00EF2597">
              <w:rPr>
                <w:b/>
              </w:rPr>
              <w:t>Performans Göstergeleri</w:t>
            </w:r>
          </w:p>
          <w:p w:rsidR="003D2248" w:rsidRPr="00EF2597" w:rsidRDefault="003D2248" w:rsidP="003D2248"/>
        </w:tc>
        <w:tc>
          <w:tcPr>
            <w:tcW w:w="1776" w:type="dxa"/>
          </w:tcPr>
          <w:p w:rsidR="003D2248" w:rsidRPr="00EF2597" w:rsidRDefault="003D2248" w:rsidP="003D2248">
            <w:pPr>
              <w:rPr>
                <w:rFonts w:cstheme="minorHAnsi"/>
                <w:b/>
              </w:rPr>
            </w:pPr>
            <w:r w:rsidRPr="00EF2597">
              <w:rPr>
                <w:rFonts w:cstheme="minorHAnsi"/>
                <w:b/>
              </w:rPr>
              <w:t>Plan Dönemi Başlangıç Değeri</w:t>
            </w:r>
          </w:p>
        </w:tc>
        <w:tc>
          <w:tcPr>
            <w:tcW w:w="1213" w:type="dxa"/>
          </w:tcPr>
          <w:p w:rsidR="003D2248" w:rsidRPr="00EF2597" w:rsidRDefault="003D2248" w:rsidP="003D2248">
            <w:pPr>
              <w:rPr>
                <w:rFonts w:cstheme="minorHAnsi"/>
                <w:b/>
              </w:rPr>
            </w:pPr>
            <w:r w:rsidRPr="00EF2597">
              <w:rPr>
                <w:rFonts w:cstheme="minorHAnsi"/>
                <w:b/>
              </w:rPr>
              <w:t>2024</w:t>
            </w:r>
          </w:p>
        </w:tc>
        <w:tc>
          <w:tcPr>
            <w:tcW w:w="1214" w:type="dxa"/>
          </w:tcPr>
          <w:p w:rsidR="003D2248" w:rsidRPr="00EF2597" w:rsidRDefault="003D2248" w:rsidP="003D2248">
            <w:pPr>
              <w:rPr>
                <w:rFonts w:cstheme="minorHAnsi"/>
                <w:b/>
              </w:rPr>
            </w:pPr>
            <w:r w:rsidRPr="00EF2597">
              <w:rPr>
                <w:rFonts w:cstheme="minorHAnsi"/>
                <w:b/>
              </w:rPr>
              <w:t>2025</w:t>
            </w:r>
          </w:p>
        </w:tc>
        <w:tc>
          <w:tcPr>
            <w:tcW w:w="1214" w:type="dxa"/>
          </w:tcPr>
          <w:p w:rsidR="003D2248" w:rsidRPr="00EF2597" w:rsidRDefault="003D2248" w:rsidP="003D2248">
            <w:pPr>
              <w:rPr>
                <w:rFonts w:cstheme="minorHAnsi"/>
                <w:b/>
              </w:rPr>
            </w:pPr>
            <w:r w:rsidRPr="00EF2597">
              <w:rPr>
                <w:rFonts w:cstheme="minorHAnsi"/>
                <w:b/>
              </w:rPr>
              <w:t>2026</w:t>
            </w:r>
          </w:p>
        </w:tc>
        <w:tc>
          <w:tcPr>
            <w:tcW w:w="1214" w:type="dxa"/>
          </w:tcPr>
          <w:p w:rsidR="003D2248" w:rsidRPr="00EF2597" w:rsidRDefault="003D2248" w:rsidP="003D2248">
            <w:pPr>
              <w:rPr>
                <w:rFonts w:cstheme="minorHAnsi"/>
                <w:b/>
              </w:rPr>
            </w:pPr>
            <w:r w:rsidRPr="00EF2597">
              <w:rPr>
                <w:rFonts w:cstheme="minorHAnsi"/>
                <w:b/>
              </w:rPr>
              <w:t>2027</w:t>
            </w:r>
          </w:p>
        </w:tc>
        <w:tc>
          <w:tcPr>
            <w:tcW w:w="1214" w:type="dxa"/>
          </w:tcPr>
          <w:p w:rsidR="003D2248" w:rsidRPr="00EF2597" w:rsidRDefault="003D2248" w:rsidP="003D2248">
            <w:pPr>
              <w:rPr>
                <w:rFonts w:cstheme="minorHAnsi"/>
                <w:b/>
              </w:rPr>
            </w:pPr>
            <w:r w:rsidRPr="00EF2597">
              <w:rPr>
                <w:rFonts w:cstheme="minorHAnsi"/>
                <w:b/>
              </w:rPr>
              <w:t>2028</w:t>
            </w:r>
          </w:p>
        </w:tc>
      </w:tr>
      <w:tr w:rsidR="003D2248" w:rsidRPr="00EF2597" w:rsidTr="00EF2597">
        <w:tc>
          <w:tcPr>
            <w:tcW w:w="1443" w:type="dxa"/>
            <w:shd w:val="clear" w:color="auto" w:fill="8DB3E2" w:themeFill="text2" w:themeFillTint="66"/>
          </w:tcPr>
          <w:p w:rsidR="003D2248" w:rsidRPr="00EF2597" w:rsidRDefault="003D2248" w:rsidP="003D2248">
            <w:pPr>
              <w:rPr>
                <w:b/>
                <w:bCs/>
              </w:rPr>
            </w:pPr>
            <w:r w:rsidRPr="00EF2597">
              <w:rPr>
                <w:b/>
                <w:bCs/>
              </w:rPr>
              <w:t>PG.1.1.1</w:t>
            </w:r>
          </w:p>
          <w:p w:rsidR="003D2248" w:rsidRPr="00EF2597" w:rsidRDefault="003D2248" w:rsidP="003D2248">
            <w:r w:rsidRPr="00EF2597">
              <w:t>Gelişim alanlarına göre yapılan gezi, gözlem ve etkinlikler</w:t>
            </w:r>
          </w:p>
        </w:tc>
        <w:tc>
          <w:tcPr>
            <w:tcW w:w="1776" w:type="dxa"/>
          </w:tcPr>
          <w:p w:rsidR="003D2248" w:rsidRPr="00EF2597" w:rsidRDefault="0053327F" w:rsidP="003D2248">
            <w:pPr>
              <w:rPr>
                <w:rFonts w:cstheme="minorHAnsi"/>
              </w:rPr>
            </w:pPr>
            <w:r>
              <w:rPr>
                <w:rFonts w:cstheme="minorHAnsi"/>
              </w:rPr>
              <w:t>5</w:t>
            </w:r>
          </w:p>
        </w:tc>
        <w:tc>
          <w:tcPr>
            <w:tcW w:w="1213" w:type="dxa"/>
          </w:tcPr>
          <w:p w:rsidR="003D2248" w:rsidRPr="00EF2597" w:rsidRDefault="0053327F" w:rsidP="003D2248">
            <w:pPr>
              <w:rPr>
                <w:rFonts w:cstheme="minorHAnsi"/>
              </w:rPr>
            </w:pPr>
            <w:r>
              <w:rPr>
                <w:rFonts w:cstheme="minorHAnsi"/>
              </w:rPr>
              <w:t>6</w:t>
            </w:r>
          </w:p>
        </w:tc>
        <w:tc>
          <w:tcPr>
            <w:tcW w:w="1214" w:type="dxa"/>
          </w:tcPr>
          <w:p w:rsidR="003D2248" w:rsidRPr="00EF2597" w:rsidRDefault="0053327F" w:rsidP="003D2248">
            <w:pPr>
              <w:rPr>
                <w:rFonts w:cstheme="minorHAnsi"/>
              </w:rPr>
            </w:pPr>
            <w:r>
              <w:rPr>
                <w:rFonts w:cstheme="minorHAnsi"/>
              </w:rPr>
              <w:t>7</w:t>
            </w:r>
          </w:p>
        </w:tc>
        <w:tc>
          <w:tcPr>
            <w:tcW w:w="1214" w:type="dxa"/>
          </w:tcPr>
          <w:p w:rsidR="003D2248" w:rsidRPr="00EF2597" w:rsidRDefault="0053327F" w:rsidP="003D2248">
            <w:pPr>
              <w:rPr>
                <w:rFonts w:cstheme="minorHAnsi"/>
              </w:rPr>
            </w:pPr>
            <w:r>
              <w:rPr>
                <w:rFonts w:cstheme="minorHAnsi"/>
              </w:rPr>
              <w:t>8</w:t>
            </w:r>
          </w:p>
        </w:tc>
        <w:tc>
          <w:tcPr>
            <w:tcW w:w="1214" w:type="dxa"/>
          </w:tcPr>
          <w:p w:rsidR="003D2248" w:rsidRPr="00EF2597" w:rsidRDefault="0053327F" w:rsidP="003D2248">
            <w:pPr>
              <w:rPr>
                <w:rFonts w:cstheme="minorHAnsi"/>
              </w:rPr>
            </w:pPr>
            <w:r>
              <w:rPr>
                <w:rFonts w:cstheme="minorHAnsi"/>
              </w:rPr>
              <w:t>9</w:t>
            </w:r>
          </w:p>
        </w:tc>
        <w:tc>
          <w:tcPr>
            <w:tcW w:w="1214" w:type="dxa"/>
          </w:tcPr>
          <w:p w:rsidR="003D2248" w:rsidRPr="00EF2597" w:rsidRDefault="0053327F" w:rsidP="003D2248">
            <w:pPr>
              <w:rPr>
                <w:rFonts w:cstheme="minorHAnsi"/>
              </w:rPr>
            </w:pPr>
            <w:r>
              <w:rPr>
                <w:rFonts w:cstheme="minorHAnsi"/>
              </w:rPr>
              <w:t>10</w:t>
            </w:r>
          </w:p>
        </w:tc>
      </w:tr>
      <w:tr w:rsidR="003D2248" w:rsidRPr="00EF2597" w:rsidTr="00EF2597">
        <w:tc>
          <w:tcPr>
            <w:tcW w:w="1443" w:type="dxa"/>
            <w:shd w:val="clear" w:color="auto" w:fill="8DB3E2" w:themeFill="text2" w:themeFillTint="66"/>
          </w:tcPr>
          <w:p w:rsidR="003D2248" w:rsidRPr="00EF2597" w:rsidRDefault="003D2248" w:rsidP="003D2248">
            <w:pPr>
              <w:rPr>
                <w:b/>
                <w:bCs/>
              </w:rPr>
            </w:pPr>
            <w:r w:rsidRPr="00EF2597">
              <w:rPr>
                <w:b/>
                <w:bCs/>
              </w:rPr>
              <w:t>PG.1.1.2</w:t>
            </w:r>
          </w:p>
          <w:p w:rsidR="003D2248" w:rsidRPr="00EF2597" w:rsidRDefault="003D2248" w:rsidP="003D2248">
            <w:r w:rsidRPr="00EF2597">
              <w:t>Ev ziyaretleri sayısı</w:t>
            </w:r>
          </w:p>
        </w:tc>
        <w:tc>
          <w:tcPr>
            <w:tcW w:w="1776" w:type="dxa"/>
          </w:tcPr>
          <w:p w:rsidR="003D2248" w:rsidRPr="00EF2597" w:rsidRDefault="0053327F" w:rsidP="0053327F">
            <w:pPr>
              <w:rPr>
                <w:rFonts w:cstheme="minorHAnsi"/>
              </w:rPr>
            </w:pPr>
            <w:r>
              <w:rPr>
                <w:rFonts w:cstheme="minorHAnsi"/>
              </w:rPr>
              <w:t>80</w:t>
            </w:r>
          </w:p>
        </w:tc>
        <w:tc>
          <w:tcPr>
            <w:tcW w:w="1213" w:type="dxa"/>
          </w:tcPr>
          <w:p w:rsidR="003D2248" w:rsidRPr="00EF2597" w:rsidRDefault="0053327F" w:rsidP="003D2248">
            <w:pPr>
              <w:rPr>
                <w:rFonts w:cstheme="minorHAnsi"/>
              </w:rPr>
            </w:pPr>
            <w:r>
              <w:rPr>
                <w:rFonts w:cstheme="minorHAnsi"/>
              </w:rPr>
              <w:t>90</w:t>
            </w:r>
          </w:p>
        </w:tc>
        <w:tc>
          <w:tcPr>
            <w:tcW w:w="1214" w:type="dxa"/>
          </w:tcPr>
          <w:p w:rsidR="003D2248" w:rsidRPr="00EF2597" w:rsidRDefault="0053327F" w:rsidP="003D2248">
            <w:pPr>
              <w:rPr>
                <w:rFonts w:cstheme="minorHAnsi"/>
              </w:rPr>
            </w:pPr>
            <w:r>
              <w:rPr>
                <w:rFonts w:cstheme="minorHAnsi"/>
              </w:rPr>
              <w:t>100</w:t>
            </w:r>
          </w:p>
        </w:tc>
        <w:tc>
          <w:tcPr>
            <w:tcW w:w="1214" w:type="dxa"/>
          </w:tcPr>
          <w:p w:rsidR="003D2248" w:rsidRPr="00EF2597" w:rsidRDefault="0053327F" w:rsidP="003D2248">
            <w:pPr>
              <w:rPr>
                <w:rFonts w:cstheme="minorHAnsi"/>
              </w:rPr>
            </w:pPr>
            <w:r>
              <w:rPr>
                <w:rFonts w:cstheme="minorHAnsi"/>
              </w:rPr>
              <w:t>150</w:t>
            </w:r>
          </w:p>
        </w:tc>
        <w:tc>
          <w:tcPr>
            <w:tcW w:w="1214" w:type="dxa"/>
          </w:tcPr>
          <w:p w:rsidR="003D2248" w:rsidRPr="00EF2597" w:rsidRDefault="0053327F" w:rsidP="003D2248">
            <w:pPr>
              <w:rPr>
                <w:rFonts w:cstheme="minorHAnsi"/>
              </w:rPr>
            </w:pPr>
            <w:r>
              <w:rPr>
                <w:rFonts w:cstheme="minorHAnsi"/>
              </w:rPr>
              <w:t>170</w:t>
            </w:r>
          </w:p>
        </w:tc>
        <w:tc>
          <w:tcPr>
            <w:tcW w:w="1214" w:type="dxa"/>
          </w:tcPr>
          <w:p w:rsidR="003D2248" w:rsidRPr="00EF2597" w:rsidRDefault="0053327F" w:rsidP="003D2248">
            <w:pPr>
              <w:rPr>
                <w:rFonts w:cstheme="minorHAnsi"/>
              </w:rPr>
            </w:pPr>
            <w:r>
              <w:rPr>
                <w:rFonts w:cstheme="minorHAnsi"/>
              </w:rPr>
              <w:t>180</w:t>
            </w:r>
          </w:p>
        </w:tc>
      </w:tr>
      <w:tr w:rsidR="003D2248" w:rsidRPr="00EF2597" w:rsidTr="00EF2597">
        <w:tc>
          <w:tcPr>
            <w:tcW w:w="1443" w:type="dxa"/>
            <w:shd w:val="clear" w:color="auto" w:fill="8DB3E2" w:themeFill="text2" w:themeFillTint="66"/>
          </w:tcPr>
          <w:p w:rsidR="003D2248" w:rsidRPr="00EF2597" w:rsidRDefault="003D2248" w:rsidP="003D2248">
            <w:pPr>
              <w:rPr>
                <w:b/>
                <w:bCs/>
              </w:rPr>
            </w:pPr>
            <w:r w:rsidRPr="00EF2597">
              <w:rPr>
                <w:b/>
                <w:bCs/>
              </w:rPr>
              <w:t>PG.1.1.3</w:t>
            </w:r>
          </w:p>
          <w:p w:rsidR="003D2248" w:rsidRPr="00EF2597" w:rsidRDefault="003D2248" w:rsidP="003D2248">
            <w:r w:rsidRPr="00EF2597">
              <w:t>Beyaz bayrak ölçütlerine uyma sayısı</w:t>
            </w:r>
          </w:p>
        </w:tc>
        <w:tc>
          <w:tcPr>
            <w:tcW w:w="1776" w:type="dxa"/>
          </w:tcPr>
          <w:p w:rsidR="003D2248" w:rsidRPr="00EF2597" w:rsidRDefault="003D2248" w:rsidP="003D2248">
            <w:pPr>
              <w:rPr>
                <w:rFonts w:cstheme="minorHAnsi"/>
              </w:rPr>
            </w:pPr>
            <w:r w:rsidRPr="00EF2597">
              <w:rPr>
                <w:rFonts w:cstheme="minorHAnsi"/>
              </w:rPr>
              <w:t>%100</w:t>
            </w:r>
          </w:p>
        </w:tc>
        <w:tc>
          <w:tcPr>
            <w:tcW w:w="1213" w:type="dxa"/>
          </w:tcPr>
          <w:p w:rsidR="003D2248" w:rsidRPr="00EF2597" w:rsidRDefault="003D2248" w:rsidP="003D2248">
            <w:pPr>
              <w:rPr>
                <w:rFonts w:cstheme="minorHAnsi"/>
              </w:rPr>
            </w:pPr>
            <w:r w:rsidRPr="00EF2597">
              <w:rPr>
                <w:rFonts w:cstheme="minorHAnsi"/>
              </w:rPr>
              <w:t>%100</w:t>
            </w:r>
          </w:p>
        </w:tc>
        <w:tc>
          <w:tcPr>
            <w:tcW w:w="1214" w:type="dxa"/>
          </w:tcPr>
          <w:p w:rsidR="003D2248" w:rsidRPr="00EF2597" w:rsidRDefault="003D2248" w:rsidP="003D2248">
            <w:pPr>
              <w:rPr>
                <w:rFonts w:cstheme="minorHAnsi"/>
              </w:rPr>
            </w:pPr>
            <w:r w:rsidRPr="00EF2597">
              <w:rPr>
                <w:rFonts w:cstheme="minorHAnsi"/>
              </w:rPr>
              <w:t>%100</w:t>
            </w:r>
          </w:p>
        </w:tc>
        <w:tc>
          <w:tcPr>
            <w:tcW w:w="1214" w:type="dxa"/>
          </w:tcPr>
          <w:p w:rsidR="003D2248" w:rsidRPr="00EF2597" w:rsidRDefault="003D2248" w:rsidP="003D2248">
            <w:pPr>
              <w:rPr>
                <w:rFonts w:cstheme="minorHAnsi"/>
              </w:rPr>
            </w:pPr>
            <w:r w:rsidRPr="00EF2597">
              <w:rPr>
                <w:rFonts w:cstheme="minorHAnsi"/>
              </w:rPr>
              <w:t>%100</w:t>
            </w:r>
          </w:p>
        </w:tc>
        <w:tc>
          <w:tcPr>
            <w:tcW w:w="1214" w:type="dxa"/>
          </w:tcPr>
          <w:p w:rsidR="003D2248" w:rsidRPr="00EF2597" w:rsidRDefault="003D2248" w:rsidP="003D2248">
            <w:pPr>
              <w:rPr>
                <w:rFonts w:cstheme="minorHAnsi"/>
              </w:rPr>
            </w:pPr>
            <w:r w:rsidRPr="00EF2597">
              <w:rPr>
                <w:rFonts w:cstheme="minorHAnsi"/>
              </w:rPr>
              <w:t>%100</w:t>
            </w:r>
          </w:p>
        </w:tc>
        <w:tc>
          <w:tcPr>
            <w:tcW w:w="1214" w:type="dxa"/>
          </w:tcPr>
          <w:p w:rsidR="003D2248" w:rsidRPr="00EF2597" w:rsidRDefault="003D2248" w:rsidP="003D2248">
            <w:pPr>
              <w:rPr>
                <w:rFonts w:cstheme="minorHAnsi"/>
              </w:rPr>
            </w:pPr>
            <w:r w:rsidRPr="00EF2597">
              <w:rPr>
                <w:rFonts w:cstheme="minorHAnsi"/>
              </w:rPr>
              <w:t>%100</w:t>
            </w:r>
          </w:p>
        </w:tc>
      </w:tr>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t>Sorumlu Birim</w:t>
            </w:r>
          </w:p>
        </w:tc>
        <w:tc>
          <w:tcPr>
            <w:tcW w:w="7845" w:type="dxa"/>
            <w:gridSpan w:val="6"/>
          </w:tcPr>
          <w:p w:rsidR="003D2248" w:rsidRPr="00EF2597" w:rsidRDefault="003D2248" w:rsidP="003D2248">
            <w:pPr>
              <w:rPr>
                <w:rFonts w:cstheme="minorHAnsi"/>
              </w:rPr>
            </w:pPr>
            <w:r w:rsidRPr="00EF2597">
              <w:rPr>
                <w:rFonts w:cstheme="minorHAnsi"/>
                <w:color w:val="000000"/>
              </w:rPr>
              <w:t>Okul idaresi ve öğretmenler</w:t>
            </w:r>
          </w:p>
        </w:tc>
      </w:tr>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t>Stratejiler</w:t>
            </w:r>
          </w:p>
        </w:tc>
        <w:tc>
          <w:tcPr>
            <w:tcW w:w="7845" w:type="dxa"/>
            <w:gridSpan w:val="6"/>
          </w:tcPr>
          <w:p w:rsidR="003D2248" w:rsidRPr="00EF2597" w:rsidRDefault="003D2248" w:rsidP="003D2248">
            <w:pPr>
              <w:rPr>
                <w:rFonts w:cstheme="minorHAnsi"/>
                <w:b/>
                <w:bCs/>
                <w:color w:val="000000"/>
              </w:rPr>
            </w:pPr>
            <w:r w:rsidRPr="00EF2597">
              <w:rPr>
                <w:rFonts w:cstheme="minorHAnsi"/>
                <w:b/>
                <w:bCs/>
                <w:color w:val="000000"/>
              </w:rPr>
              <w:t>1.1.1.</w:t>
            </w:r>
            <w:r w:rsidRPr="00EF2597">
              <w:rPr>
                <w:rFonts w:cstheme="minorHAnsi"/>
              </w:rPr>
              <w:t xml:space="preserve"> Öğrencilerin Gelişim Alanlarını destekleyici çalışmalar yapılacaktır.</w:t>
            </w:r>
          </w:p>
          <w:p w:rsidR="003D2248" w:rsidRPr="00EF2597" w:rsidRDefault="003D2248" w:rsidP="003D2248">
            <w:pPr>
              <w:rPr>
                <w:rFonts w:cstheme="minorHAnsi"/>
                <w:b/>
                <w:bCs/>
                <w:color w:val="000000"/>
              </w:rPr>
            </w:pPr>
            <w:r w:rsidRPr="00EF2597">
              <w:rPr>
                <w:rFonts w:cstheme="minorHAnsi"/>
                <w:b/>
                <w:bCs/>
                <w:color w:val="000000"/>
              </w:rPr>
              <w:t>1.1.2.</w:t>
            </w:r>
            <w:r w:rsidRPr="00EF2597">
              <w:rPr>
                <w:rFonts w:cstheme="minorHAnsi"/>
              </w:rPr>
              <w:t xml:space="preserve"> Rehberlik Hizmetlerinin geliştirilmesi (davranış problemleri vb.) konusunda çalışmalar yapılacaktır.</w:t>
            </w:r>
          </w:p>
          <w:p w:rsidR="003D2248" w:rsidRPr="00EF2597" w:rsidRDefault="003D2248" w:rsidP="003D2248">
            <w:pPr>
              <w:rPr>
                <w:rFonts w:cstheme="minorHAnsi"/>
                <w:b/>
                <w:bCs/>
                <w:color w:val="000000"/>
              </w:rPr>
            </w:pPr>
            <w:r w:rsidRPr="00EF2597">
              <w:rPr>
                <w:rFonts w:cstheme="minorHAnsi"/>
                <w:b/>
                <w:bCs/>
                <w:color w:val="000000"/>
              </w:rPr>
              <w:t>1.1.3.</w:t>
            </w:r>
            <w:r w:rsidRPr="00EF2597">
              <w:rPr>
                <w:rFonts w:cstheme="minorHAnsi"/>
              </w:rPr>
              <w:t xml:space="preserve"> Her düzey eğitim kademesinde gerçekleştirilen sosyal, sanatsal ve sportif faaliyetlerin sayısı artırılacak.</w:t>
            </w:r>
          </w:p>
          <w:p w:rsidR="003D2248" w:rsidRPr="00EF2597" w:rsidRDefault="003D2248" w:rsidP="003D2248">
            <w:pPr>
              <w:rPr>
                <w:rFonts w:cstheme="minorHAnsi"/>
                <w:b/>
                <w:bCs/>
                <w:color w:val="000000"/>
              </w:rPr>
            </w:pPr>
            <w:r w:rsidRPr="00EF2597">
              <w:rPr>
                <w:rFonts w:cstheme="minorHAnsi"/>
                <w:b/>
                <w:bCs/>
                <w:color w:val="000000"/>
              </w:rPr>
              <w:t>1.1.4.</w:t>
            </w:r>
            <w:r w:rsidRPr="00EF2597">
              <w:rPr>
                <w:rFonts w:cstheme="minorHAnsi"/>
              </w:rPr>
              <w:t xml:space="preserve"> Beyaz bayrak ölçütlerine uyum çalışmaları yapılacaktır.</w:t>
            </w:r>
          </w:p>
          <w:p w:rsidR="003D2248" w:rsidRPr="00EF2597" w:rsidRDefault="003D2248" w:rsidP="003D2248">
            <w:pPr>
              <w:rPr>
                <w:rFonts w:cstheme="minorHAnsi"/>
              </w:rPr>
            </w:pPr>
            <w:r w:rsidRPr="00EF2597">
              <w:rPr>
                <w:rFonts w:cstheme="minorHAnsi"/>
                <w:b/>
                <w:bCs/>
                <w:color w:val="000000"/>
              </w:rPr>
              <w:t>1.1.5.</w:t>
            </w:r>
            <w:r w:rsidRPr="00EF2597">
              <w:rPr>
                <w:rFonts w:cstheme="minorHAnsi"/>
              </w:rPr>
              <w:t xml:space="preserve"> Şube başına yapılan veli toplantı sayısı artırılacaktır</w:t>
            </w:r>
          </w:p>
        </w:tc>
      </w:tr>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t xml:space="preserve">Riskler </w:t>
            </w:r>
          </w:p>
        </w:tc>
        <w:tc>
          <w:tcPr>
            <w:tcW w:w="7845" w:type="dxa"/>
            <w:gridSpan w:val="6"/>
          </w:tcPr>
          <w:p w:rsidR="003D2248" w:rsidRPr="00EF2597" w:rsidRDefault="003D2248" w:rsidP="00022BC0">
            <w:pPr>
              <w:pStyle w:val="ListeParagraf"/>
              <w:numPr>
                <w:ilvl w:val="0"/>
                <w:numId w:val="7"/>
              </w:numPr>
              <w:rPr>
                <w:rFonts w:cstheme="minorHAnsi"/>
              </w:rPr>
            </w:pPr>
            <w:proofErr w:type="spellStart"/>
            <w:r w:rsidRPr="00EF2597">
              <w:rPr>
                <w:rFonts w:cstheme="minorHAnsi"/>
              </w:rPr>
              <w:t>Covid</w:t>
            </w:r>
            <w:proofErr w:type="spellEnd"/>
            <w:r w:rsidRPr="00EF2597">
              <w:rPr>
                <w:rFonts w:cstheme="minorHAnsi"/>
              </w:rPr>
              <w:t>-19 salgını ve 6 Şubat depremleri gibi olağan üstü durumların yaşanması.</w:t>
            </w:r>
          </w:p>
          <w:p w:rsidR="003D2248" w:rsidRPr="00EF2597" w:rsidRDefault="003D2248" w:rsidP="00022BC0">
            <w:pPr>
              <w:pStyle w:val="ListeParagraf"/>
              <w:numPr>
                <w:ilvl w:val="0"/>
                <w:numId w:val="7"/>
              </w:numPr>
              <w:rPr>
                <w:rFonts w:cstheme="minorHAnsi"/>
              </w:rPr>
            </w:pPr>
            <w:r w:rsidRPr="00EF2597">
              <w:rPr>
                <w:rFonts w:cstheme="minorHAnsi"/>
              </w:rPr>
              <w:t>Sınıf mevcutlarının fazla olmasının çocuğun bütüncül gelişim ihtiyaçlarına cevap vermeyi güçleştirmesi.</w:t>
            </w:r>
          </w:p>
          <w:p w:rsidR="003D2248" w:rsidRPr="00EF2597" w:rsidRDefault="003D2248" w:rsidP="00022BC0">
            <w:pPr>
              <w:pStyle w:val="ListeParagraf"/>
              <w:numPr>
                <w:ilvl w:val="0"/>
                <w:numId w:val="7"/>
              </w:numPr>
              <w:rPr>
                <w:rFonts w:cstheme="minorHAnsi"/>
              </w:rPr>
            </w:pPr>
            <w:r w:rsidRPr="00EF2597">
              <w:rPr>
                <w:rFonts w:cstheme="minorHAnsi"/>
              </w:rPr>
              <w:t>Yurt dışı göç hareketlerinden dolayı yabancı uyruklu öğrenci sayısının artması</w:t>
            </w:r>
          </w:p>
          <w:p w:rsidR="003D2248" w:rsidRPr="00EF2597" w:rsidRDefault="003D2248" w:rsidP="003D2248">
            <w:pPr>
              <w:rPr>
                <w:rFonts w:cstheme="minorHAnsi"/>
              </w:rPr>
            </w:pPr>
          </w:p>
        </w:tc>
      </w:tr>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lastRenderedPageBreak/>
              <w:t>Maliyet Tahmini</w:t>
            </w:r>
          </w:p>
        </w:tc>
        <w:tc>
          <w:tcPr>
            <w:tcW w:w="7845" w:type="dxa"/>
            <w:gridSpan w:val="6"/>
          </w:tcPr>
          <w:p w:rsidR="008455A5" w:rsidRDefault="008455A5" w:rsidP="003D2248">
            <w:pPr>
              <w:rPr>
                <w:rFonts w:cstheme="minorHAnsi"/>
              </w:rPr>
            </w:pPr>
          </w:p>
          <w:p w:rsidR="003D2248" w:rsidRPr="00EF2597" w:rsidRDefault="008455A5" w:rsidP="003D2248">
            <w:pPr>
              <w:rPr>
                <w:rFonts w:cstheme="minorHAnsi"/>
              </w:rPr>
            </w:pPr>
            <w:r>
              <w:rPr>
                <w:rFonts w:cstheme="minorHAnsi"/>
              </w:rPr>
              <w:t>2</w:t>
            </w:r>
            <w:r w:rsidR="006A18B8">
              <w:rPr>
                <w:rFonts w:cstheme="minorHAnsi"/>
              </w:rPr>
              <w:t>00.</w:t>
            </w:r>
            <w:r w:rsidR="003D2248" w:rsidRPr="00EF2597">
              <w:rPr>
                <w:rFonts w:cstheme="minorHAnsi"/>
              </w:rPr>
              <w:t>000,00 TL</w:t>
            </w:r>
          </w:p>
        </w:tc>
      </w:tr>
      <w:tr w:rsidR="003D2248" w:rsidRPr="00EF2597" w:rsidTr="00EF2597">
        <w:tc>
          <w:tcPr>
            <w:tcW w:w="1443" w:type="dxa"/>
            <w:shd w:val="clear" w:color="auto" w:fill="8DB3E2" w:themeFill="text2" w:themeFillTint="66"/>
          </w:tcPr>
          <w:p w:rsidR="003D2248" w:rsidRPr="00EF2597" w:rsidRDefault="003D2248" w:rsidP="003D2248">
            <w:r w:rsidRPr="00EF2597">
              <w:rPr>
                <w:b/>
              </w:rPr>
              <w:t>Tespitler</w:t>
            </w:r>
          </w:p>
        </w:tc>
        <w:tc>
          <w:tcPr>
            <w:tcW w:w="7845" w:type="dxa"/>
            <w:gridSpan w:val="6"/>
          </w:tcPr>
          <w:p w:rsidR="003D2248" w:rsidRPr="00EF2597" w:rsidRDefault="003D2248" w:rsidP="00022BC0">
            <w:pPr>
              <w:pStyle w:val="ListeParagraf"/>
              <w:numPr>
                <w:ilvl w:val="0"/>
                <w:numId w:val="8"/>
              </w:numPr>
              <w:rPr>
                <w:rFonts w:cstheme="minorHAnsi"/>
              </w:rPr>
            </w:pPr>
            <w:r w:rsidRPr="00EF2597">
              <w:rPr>
                <w:rFonts w:cstheme="minorHAnsi"/>
              </w:rPr>
              <w:t xml:space="preserve">Nüfus hareketliliği, salgın hastalıklar ve doğa kaynaklı afetler sonucunda ihtiyaçların oluşması. </w:t>
            </w:r>
          </w:p>
        </w:tc>
      </w:tr>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t xml:space="preserve">İhtiyaçlar </w:t>
            </w:r>
          </w:p>
        </w:tc>
        <w:tc>
          <w:tcPr>
            <w:tcW w:w="7845" w:type="dxa"/>
            <w:gridSpan w:val="6"/>
          </w:tcPr>
          <w:p w:rsidR="003D2248" w:rsidRPr="00EF2597" w:rsidRDefault="003D2248" w:rsidP="003D2248">
            <w:pPr>
              <w:rPr>
                <w:rFonts w:cstheme="minorHAnsi"/>
              </w:rPr>
            </w:pPr>
            <w:r w:rsidRPr="00EF2597">
              <w:rPr>
                <w:rFonts w:cstheme="minorHAnsi"/>
              </w:rPr>
              <w:t>Kurum standartlarının yaşanan gelişmeler doğrultusunda yeniden yapılandırılması</w:t>
            </w:r>
          </w:p>
        </w:tc>
      </w:tr>
    </w:tbl>
    <w:p w:rsidR="003244E0" w:rsidRDefault="003244E0" w:rsidP="003244E0">
      <w:pPr>
        <w:rPr>
          <w:b/>
          <w:sz w:val="24"/>
          <w:szCs w:val="24"/>
        </w:rPr>
      </w:pPr>
    </w:p>
    <w:p w:rsidR="00EF2597" w:rsidRDefault="00EF2597" w:rsidP="003244E0">
      <w:pPr>
        <w:rPr>
          <w:b/>
          <w:sz w:val="24"/>
          <w:szCs w:val="24"/>
        </w:rPr>
      </w:pPr>
    </w:p>
    <w:p w:rsidR="00EF2597" w:rsidRDefault="00EF2597" w:rsidP="003244E0">
      <w:pPr>
        <w:rPr>
          <w:b/>
          <w:sz w:val="24"/>
          <w:szCs w:val="24"/>
        </w:rPr>
      </w:pPr>
    </w:p>
    <w:tbl>
      <w:tblPr>
        <w:tblStyle w:val="TabloKlavuzu"/>
        <w:tblW w:w="0" w:type="auto"/>
        <w:tblLook w:val="04A0"/>
      </w:tblPr>
      <w:tblGrid>
        <w:gridCol w:w="2485"/>
        <w:gridCol w:w="1776"/>
        <w:gridCol w:w="1213"/>
        <w:gridCol w:w="1214"/>
        <w:gridCol w:w="1214"/>
        <w:gridCol w:w="1214"/>
        <w:gridCol w:w="1214"/>
      </w:tblGrid>
      <w:tr w:rsidR="00EF2597" w:rsidRPr="00EF2597" w:rsidTr="00EF2597">
        <w:tc>
          <w:tcPr>
            <w:tcW w:w="1443" w:type="dxa"/>
            <w:shd w:val="clear" w:color="auto" w:fill="8DB3E2" w:themeFill="text2" w:themeFillTint="66"/>
          </w:tcPr>
          <w:p w:rsidR="007F325E" w:rsidRPr="00EF2597" w:rsidRDefault="007F325E" w:rsidP="00EF2597">
            <w:pPr>
              <w:rPr>
                <w:b/>
              </w:rPr>
            </w:pPr>
            <w:r w:rsidRPr="00EF2597">
              <w:rPr>
                <w:b/>
              </w:rPr>
              <w:t>Amaç 1</w:t>
            </w:r>
          </w:p>
        </w:tc>
        <w:tc>
          <w:tcPr>
            <w:tcW w:w="7845" w:type="dxa"/>
            <w:gridSpan w:val="6"/>
          </w:tcPr>
          <w:p w:rsidR="007F325E" w:rsidRPr="00EF2597" w:rsidRDefault="007F325E" w:rsidP="00EF2597">
            <w:pPr>
              <w:jc w:val="both"/>
              <w:rPr>
                <w:rFonts w:cstheme="minorHAnsi"/>
              </w:rPr>
            </w:pPr>
            <w:r w:rsidRPr="00EF2597">
              <w:rPr>
                <w:rFonts w:cstheme="minorHAnsi"/>
              </w:rPr>
              <w:t>Öğrencilerimizin gelişmiş dünyaya uyum sağlayacak şekilde donanımlı bireyler olabilmesi için eğitim ve öğretimde kalite artırılacaktır.</w:t>
            </w:r>
          </w:p>
          <w:p w:rsidR="007F325E" w:rsidRPr="00EF2597" w:rsidRDefault="007F325E" w:rsidP="00EF2597">
            <w:pPr>
              <w:rPr>
                <w:rFonts w:cstheme="minorHAnsi"/>
              </w:rPr>
            </w:pPr>
          </w:p>
        </w:tc>
      </w:tr>
      <w:tr w:rsidR="00EF2597" w:rsidRPr="00EF2597" w:rsidTr="00EF2597">
        <w:tc>
          <w:tcPr>
            <w:tcW w:w="1443" w:type="dxa"/>
            <w:shd w:val="clear" w:color="auto" w:fill="8DB3E2" w:themeFill="text2" w:themeFillTint="66"/>
          </w:tcPr>
          <w:p w:rsidR="007F325E" w:rsidRPr="00EF2597" w:rsidRDefault="007F325E" w:rsidP="00EF2597">
            <w:r w:rsidRPr="00EF2597">
              <w:rPr>
                <w:rStyle w:val="Balk4Char"/>
                <w:rFonts w:asciiTheme="minorHAnsi" w:hAnsiTheme="minorHAnsi" w:cstheme="minorHAnsi"/>
                <w:color w:val="auto"/>
              </w:rPr>
              <w:t xml:space="preserve">Hedef </w:t>
            </w:r>
            <w:proofErr w:type="gramStart"/>
            <w:r w:rsidRPr="00EF2597">
              <w:rPr>
                <w:rStyle w:val="Balk4Char"/>
                <w:rFonts w:asciiTheme="minorHAnsi" w:hAnsiTheme="minorHAnsi" w:cstheme="minorHAnsi"/>
                <w:color w:val="auto"/>
              </w:rPr>
              <w:t>1.</w:t>
            </w:r>
            <w:r w:rsidRPr="00EF2597">
              <w:rPr>
                <w:rStyle w:val="Balk4Char"/>
                <w:rFonts w:cstheme="minorHAnsi"/>
                <w:color w:val="auto"/>
              </w:rPr>
              <w:t>2</w:t>
            </w:r>
            <w:proofErr w:type="gramEnd"/>
            <w:r w:rsidRPr="00EF2597">
              <w:rPr>
                <w:rStyle w:val="Balk4Char"/>
                <w:rFonts w:asciiTheme="minorHAnsi" w:hAnsiTheme="minorHAnsi" w:cstheme="minorHAnsi"/>
                <w:color w:val="auto"/>
              </w:rPr>
              <w:t>.</w:t>
            </w:r>
          </w:p>
        </w:tc>
        <w:tc>
          <w:tcPr>
            <w:tcW w:w="7845" w:type="dxa"/>
            <w:gridSpan w:val="6"/>
          </w:tcPr>
          <w:p w:rsidR="007F325E" w:rsidRPr="00EF2597" w:rsidRDefault="007F325E" w:rsidP="00EF2597">
            <w:pPr>
              <w:pStyle w:val="Balk3"/>
              <w:outlineLvl w:val="2"/>
              <w:rPr>
                <w:rFonts w:asciiTheme="minorHAnsi" w:hAnsiTheme="minorHAnsi" w:cstheme="minorHAnsi"/>
                <w:color w:val="auto"/>
              </w:rPr>
            </w:pPr>
            <w:r w:rsidRPr="00EF2597">
              <w:rPr>
                <w:rFonts w:asciiTheme="minorHAnsi" w:hAnsiTheme="minorHAnsi" w:cstheme="minorHAnsi"/>
                <w:b w:val="0"/>
                <w:color w:val="auto"/>
              </w:rPr>
              <w:t xml:space="preserve">Etkin bir rehberlik anlayışıyla, öğrencilerimizi ilgi ve becerileriyle orantılı bir şekilde üst öğrenime veya istihdama hazır hale getiren daha kaliteli bir kurum yapısına geçilecektir. </w:t>
            </w:r>
          </w:p>
          <w:p w:rsidR="007F325E" w:rsidRPr="00EF2597" w:rsidRDefault="007F325E" w:rsidP="00EF2597">
            <w:pPr>
              <w:rPr>
                <w:rFonts w:cstheme="minorHAnsi"/>
              </w:rPr>
            </w:pPr>
          </w:p>
        </w:tc>
      </w:tr>
      <w:tr w:rsidR="007F325E" w:rsidRPr="00EF2597" w:rsidTr="00EF2597">
        <w:tc>
          <w:tcPr>
            <w:tcW w:w="1443" w:type="dxa"/>
            <w:shd w:val="clear" w:color="auto" w:fill="8DB3E2" w:themeFill="text2" w:themeFillTint="66"/>
          </w:tcPr>
          <w:p w:rsidR="007F325E" w:rsidRPr="00EF2597" w:rsidRDefault="007F325E" w:rsidP="00EF2597">
            <w:pPr>
              <w:jc w:val="both"/>
              <w:rPr>
                <w:b/>
              </w:rPr>
            </w:pPr>
            <w:r w:rsidRPr="00EF2597">
              <w:rPr>
                <w:b/>
              </w:rPr>
              <w:t>Performans Göstergeleri</w:t>
            </w:r>
          </w:p>
          <w:p w:rsidR="007F325E" w:rsidRPr="00EF2597" w:rsidRDefault="007F325E" w:rsidP="00EF2597"/>
        </w:tc>
        <w:tc>
          <w:tcPr>
            <w:tcW w:w="1776" w:type="dxa"/>
          </w:tcPr>
          <w:p w:rsidR="007F325E" w:rsidRPr="00EF2597" w:rsidRDefault="007F325E" w:rsidP="00EF2597">
            <w:pPr>
              <w:rPr>
                <w:rFonts w:cstheme="minorHAnsi"/>
                <w:b/>
              </w:rPr>
            </w:pPr>
            <w:r w:rsidRPr="00EF2597">
              <w:rPr>
                <w:rFonts w:cstheme="minorHAnsi"/>
                <w:b/>
              </w:rPr>
              <w:t>Plan Dönemi Başlangıç Değeri</w:t>
            </w:r>
          </w:p>
        </w:tc>
        <w:tc>
          <w:tcPr>
            <w:tcW w:w="1213" w:type="dxa"/>
          </w:tcPr>
          <w:p w:rsidR="007F325E" w:rsidRPr="00EF2597" w:rsidRDefault="007F325E" w:rsidP="00EF2597">
            <w:pPr>
              <w:rPr>
                <w:rFonts w:cstheme="minorHAnsi"/>
                <w:b/>
              </w:rPr>
            </w:pPr>
            <w:r w:rsidRPr="00EF2597">
              <w:rPr>
                <w:rFonts w:cstheme="minorHAnsi"/>
                <w:b/>
              </w:rPr>
              <w:t>2024</w:t>
            </w:r>
          </w:p>
        </w:tc>
        <w:tc>
          <w:tcPr>
            <w:tcW w:w="1214" w:type="dxa"/>
          </w:tcPr>
          <w:p w:rsidR="007F325E" w:rsidRPr="00EF2597" w:rsidRDefault="007F325E" w:rsidP="00EF2597">
            <w:pPr>
              <w:rPr>
                <w:rFonts w:cstheme="minorHAnsi"/>
                <w:b/>
              </w:rPr>
            </w:pPr>
            <w:r w:rsidRPr="00EF2597">
              <w:rPr>
                <w:rFonts w:cstheme="minorHAnsi"/>
                <w:b/>
              </w:rPr>
              <w:t>2025</w:t>
            </w:r>
          </w:p>
        </w:tc>
        <w:tc>
          <w:tcPr>
            <w:tcW w:w="1214" w:type="dxa"/>
          </w:tcPr>
          <w:p w:rsidR="007F325E" w:rsidRPr="00EF2597" w:rsidRDefault="007F325E" w:rsidP="00EF2597">
            <w:pPr>
              <w:rPr>
                <w:rFonts w:cstheme="minorHAnsi"/>
                <w:b/>
              </w:rPr>
            </w:pPr>
            <w:r w:rsidRPr="00EF2597">
              <w:rPr>
                <w:rFonts w:cstheme="minorHAnsi"/>
                <w:b/>
              </w:rPr>
              <w:t>2026</w:t>
            </w:r>
          </w:p>
        </w:tc>
        <w:tc>
          <w:tcPr>
            <w:tcW w:w="1214" w:type="dxa"/>
          </w:tcPr>
          <w:p w:rsidR="007F325E" w:rsidRPr="00EF2597" w:rsidRDefault="007F325E" w:rsidP="00EF2597">
            <w:pPr>
              <w:rPr>
                <w:rFonts w:cstheme="minorHAnsi"/>
                <w:b/>
              </w:rPr>
            </w:pPr>
            <w:r w:rsidRPr="00EF2597">
              <w:rPr>
                <w:rFonts w:cstheme="minorHAnsi"/>
                <w:b/>
              </w:rPr>
              <w:t>2027</w:t>
            </w:r>
          </w:p>
        </w:tc>
        <w:tc>
          <w:tcPr>
            <w:tcW w:w="1214" w:type="dxa"/>
          </w:tcPr>
          <w:p w:rsidR="007F325E" w:rsidRPr="00EF2597" w:rsidRDefault="007F325E" w:rsidP="00EF2597">
            <w:pPr>
              <w:rPr>
                <w:rFonts w:cstheme="minorHAnsi"/>
                <w:b/>
              </w:rPr>
            </w:pPr>
            <w:r w:rsidRPr="00EF2597">
              <w:rPr>
                <w:rFonts w:cstheme="minorHAnsi"/>
                <w:b/>
              </w:rPr>
              <w:t>2028</w:t>
            </w:r>
          </w:p>
        </w:tc>
      </w:tr>
      <w:tr w:rsidR="007F325E" w:rsidRPr="00EF2597" w:rsidTr="00EF2597">
        <w:tc>
          <w:tcPr>
            <w:tcW w:w="1443" w:type="dxa"/>
            <w:shd w:val="clear" w:color="auto" w:fill="8DB3E2" w:themeFill="text2" w:themeFillTint="66"/>
          </w:tcPr>
          <w:p w:rsidR="007F325E" w:rsidRPr="00EF2597" w:rsidRDefault="007F325E" w:rsidP="00EF2597">
            <w:pPr>
              <w:rPr>
                <w:b/>
                <w:bCs/>
              </w:rPr>
            </w:pPr>
            <w:r w:rsidRPr="00EF2597">
              <w:rPr>
                <w:b/>
                <w:bCs/>
              </w:rPr>
              <w:t>PG.1.1.1</w:t>
            </w:r>
          </w:p>
          <w:p w:rsidR="007F325E" w:rsidRPr="00EF2597" w:rsidRDefault="007F325E" w:rsidP="00EF2597">
            <w:r w:rsidRPr="00EF2597">
              <w:rPr>
                <w:rFonts w:cstheme="minorHAnsi"/>
                <w:color w:val="000000"/>
              </w:rPr>
              <w:t xml:space="preserve">Okulda yıl içerisinde gerçekleştirilen Öğrencilere yönelik sosyal, sanatsal ve sportif etkinliklerin sayısı  </w:t>
            </w:r>
          </w:p>
        </w:tc>
        <w:tc>
          <w:tcPr>
            <w:tcW w:w="1776" w:type="dxa"/>
          </w:tcPr>
          <w:p w:rsidR="007F325E" w:rsidRPr="00EF2597" w:rsidRDefault="0053327F" w:rsidP="00EF2597">
            <w:pPr>
              <w:rPr>
                <w:rFonts w:cstheme="minorHAnsi"/>
              </w:rPr>
            </w:pPr>
            <w:r>
              <w:rPr>
                <w:rFonts w:cstheme="minorHAnsi"/>
              </w:rPr>
              <w:t>12</w:t>
            </w:r>
          </w:p>
        </w:tc>
        <w:tc>
          <w:tcPr>
            <w:tcW w:w="1213" w:type="dxa"/>
          </w:tcPr>
          <w:p w:rsidR="007F325E" w:rsidRPr="00EF2597" w:rsidRDefault="0053327F" w:rsidP="00EF2597">
            <w:pPr>
              <w:rPr>
                <w:rFonts w:cstheme="minorHAnsi"/>
              </w:rPr>
            </w:pPr>
            <w:r>
              <w:rPr>
                <w:rFonts w:cstheme="minorHAnsi"/>
              </w:rPr>
              <w:t>15</w:t>
            </w:r>
          </w:p>
        </w:tc>
        <w:tc>
          <w:tcPr>
            <w:tcW w:w="1214" w:type="dxa"/>
          </w:tcPr>
          <w:p w:rsidR="007F325E" w:rsidRPr="00EF2597" w:rsidRDefault="0053327F" w:rsidP="00EF2597">
            <w:pPr>
              <w:rPr>
                <w:rFonts w:cstheme="minorHAnsi"/>
              </w:rPr>
            </w:pPr>
            <w:r>
              <w:rPr>
                <w:rFonts w:cstheme="minorHAnsi"/>
              </w:rPr>
              <w:t>24</w:t>
            </w:r>
          </w:p>
        </w:tc>
        <w:tc>
          <w:tcPr>
            <w:tcW w:w="1214" w:type="dxa"/>
          </w:tcPr>
          <w:p w:rsidR="007F325E" w:rsidRPr="00EF2597" w:rsidRDefault="0053327F" w:rsidP="00EF2597">
            <w:pPr>
              <w:rPr>
                <w:rFonts w:cstheme="minorHAnsi"/>
              </w:rPr>
            </w:pPr>
            <w:r>
              <w:rPr>
                <w:rFonts w:cstheme="minorHAnsi"/>
              </w:rPr>
              <w:t>30</w:t>
            </w:r>
          </w:p>
        </w:tc>
        <w:tc>
          <w:tcPr>
            <w:tcW w:w="1214" w:type="dxa"/>
          </w:tcPr>
          <w:p w:rsidR="007F325E" w:rsidRPr="00EF2597" w:rsidRDefault="0053327F" w:rsidP="00EF2597">
            <w:pPr>
              <w:rPr>
                <w:rFonts w:cstheme="minorHAnsi"/>
              </w:rPr>
            </w:pPr>
            <w:r>
              <w:rPr>
                <w:rFonts w:cstheme="minorHAnsi"/>
              </w:rPr>
              <w:t>35</w:t>
            </w:r>
          </w:p>
        </w:tc>
        <w:tc>
          <w:tcPr>
            <w:tcW w:w="1214" w:type="dxa"/>
          </w:tcPr>
          <w:p w:rsidR="007F325E" w:rsidRPr="00EF2597" w:rsidRDefault="0053327F" w:rsidP="00EF2597">
            <w:pPr>
              <w:rPr>
                <w:rFonts w:cstheme="minorHAnsi"/>
              </w:rPr>
            </w:pPr>
            <w:r>
              <w:rPr>
                <w:rFonts w:cstheme="minorHAnsi"/>
              </w:rPr>
              <w:t>37</w:t>
            </w:r>
          </w:p>
        </w:tc>
      </w:tr>
      <w:tr w:rsidR="007F325E" w:rsidRPr="00EF2597" w:rsidTr="00EF2597">
        <w:tc>
          <w:tcPr>
            <w:tcW w:w="1443" w:type="dxa"/>
            <w:shd w:val="clear" w:color="auto" w:fill="8DB3E2" w:themeFill="text2" w:themeFillTint="66"/>
          </w:tcPr>
          <w:p w:rsidR="007F325E" w:rsidRPr="00EF2597" w:rsidRDefault="007F325E" w:rsidP="00EF2597">
            <w:pPr>
              <w:rPr>
                <w:b/>
                <w:bCs/>
              </w:rPr>
            </w:pPr>
            <w:r w:rsidRPr="00EF2597">
              <w:rPr>
                <w:b/>
                <w:bCs/>
              </w:rPr>
              <w:t>PG.1.1.2</w:t>
            </w:r>
          </w:p>
          <w:p w:rsidR="007F325E" w:rsidRPr="00EF2597" w:rsidRDefault="007F325E" w:rsidP="00EF2597">
            <w:r w:rsidRPr="00EF2597">
              <w:rPr>
                <w:rFonts w:cstheme="minorHAnsi"/>
                <w:color w:val="000000"/>
              </w:rPr>
              <w:t>Faaliyetlere katılan öğrenci sayısı</w:t>
            </w:r>
          </w:p>
        </w:tc>
        <w:tc>
          <w:tcPr>
            <w:tcW w:w="1776" w:type="dxa"/>
          </w:tcPr>
          <w:p w:rsidR="007F325E" w:rsidRPr="00EF2597" w:rsidRDefault="0053327F" w:rsidP="00EF2597">
            <w:pPr>
              <w:rPr>
                <w:rFonts w:cstheme="minorHAnsi"/>
              </w:rPr>
            </w:pPr>
            <w:r>
              <w:rPr>
                <w:rFonts w:cstheme="minorHAnsi"/>
              </w:rPr>
              <w:t>130</w:t>
            </w:r>
          </w:p>
        </w:tc>
        <w:tc>
          <w:tcPr>
            <w:tcW w:w="1213" w:type="dxa"/>
          </w:tcPr>
          <w:p w:rsidR="007F325E" w:rsidRPr="00EF2597" w:rsidRDefault="0053327F" w:rsidP="00EF2597">
            <w:pPr>
              <w:rPr>
                <w:rFonts w:cstheme="minorHAnsi"/>
              </w:rPr>
            </w:pPr>
            <w:r>
              <w:rPr>
                <w:rFonts w:cstheme="minorHAnsi"/>
              </w:rPr>
              <w:t>140</w:t>
            </w:r>
          </w:p>
        </w:tc>
        <w:tc>
          <w:tcPr>
            <w:tcW w:w="1214" w:type="dxa"/>
          </w:tcPr>
          <w:p w:rsidR="007F325E" w:rsidRPr="00EF2597" w:rsidRDefault="0053327F" w:rsidP="00EF2597">
            <w:pPr>
              <w:rPr>
                <w:rFonts w:cstheme="minorHAnsi"/>
              </w:rPr>
            </w:pPr>
            <w:r>
              <w:rPr>
                <w:rFonts w:cstheme="minorHAnsi"/>
              </w:rPr>
              <w:t>150</w:t>
            </w:r>
          </w:p>
        </w:tc>
        <w:tc>
          <w:tcPr>
            <w:tcW w:w="1214" w:type="dxa"/>
          </w:tcPr>
          <w:p w:rsidR="007F325E" w:rsidRPr="00EF2597" w:rsidRDefault="0053327F" w:rsidP="00EF2597">
            <w:pPr>
              <w:rPr>
                <w:rFonts w:cstheme="minorHAnsi"/>
              </w:rPr>
            </w:pPr>
            <w:r>
              <w:rPr>
                <w:rFonts w:cstheme="minorHAnsi"/>
              </w:rPr>
              <w:t>170</w:t>
            </w:r>
          </w:p>
        </w:tc>
        <w:tc>
          <w:tcPr>
            <w:tcW w:w="1214" w:type="dxa"/>
          </w:tcPr>
          <w:p w:rsidR="007F325E" w:rsidRPr="00EF2597" w:rsidRDefault="0053327F" w:rsidP="00EF2597">
            <w:pPr>
              <w:rPr>
                <w:rFonts w:cstheme="minorHAnsi"/>
              </w:rPr>
            </w:pPr>
            <w:r>
              <w:rPr>
                <w:rFonts w:cstheme="minorHAnsi"/>
              </w:rPr>
              <w:t>180</w:t>
            </w:r>
          </w:p>
        </w:tc>
        <w:tc>
          <w:tcPr>
            <w:tcW w:w="1214" w:type="dxa"/>
          </w:tcPr>
          <w:p w:rsidR="007F325E" w:rsidRPr="00EF2597" w:rsidRDefault="0053327F" w:rsidP="0053327F">
            <w:pPr>
              <w:rPr>
                <w:rFonts w:cstheme="minorHAnsi"/>
              </w:rPr>
            </w:pPr>
            <w:r>
              <w:rPr>
                <w:rFonts w:cstheme="minorHAnsi"/>
              </w:rPr>
              <w:t>190</w:t>
            </w:r>
          </w:p>
        </w:tc>
      </w:tr>
      <w:tr w:rsidR="007F325E" w:rsidRPr="00EF2597" w:rsidTr="00EF2597">
        <w:tc>
          <w:tcPr>
            <w:tcW w:w="1443" w:type="dxa"/>
            <w:shd w:val="clear" w:color="auto" w:fill="8DB3E2" w:themeFill="text2" w:themeFillTint="66"/>
          </w:tcPr>
          <w:p w:rsidR="007F325E" w:rsidRPr="00EF2597" w:rsidRDefault="007F325E" w:rsidP="00EF2597">
            <w:pPr>
              <w:rPr>
                <w:b/>
                <w:bCs/>
              </w:rPr>
            </w:pPr>
            <w:r w:rsidRPr="00EF2597">
              <w:rPr>
                <w:b/>
                <w:bCs/>
              </w:rPr>
              <w:t>PG.1.1.3</w:t>
            </w:r>
          </w:p>
          <w:p w:rsidR="007F325E" w:rsidRPr="00EF2597" w:rsidRDefault="007F325E" w:rsidP="00EF2597">
            <w:r w:rsidRPr="00EF2597">
              <w:rPr>
                <w:rFonts w:cstheme="minorHAnsi"/>
              </w:rPr>
              <w:t>Anaokulu/Anasınıflarında aile eğitimi ihtiyaç belirleme formlarına göre aile eğitimlerine katılan veli sayısı</w:t>
            </w:r>
          </w:p>
        </w:tc>
        <w:tc>
          <w:tcPr>
            <w:tcW w:w="1776" w:type="dxa"/>
          </w:tcPr>
          <w:p w:rsidR="007F325E" w:rsidRPr="00EF2597" w:rsidRDefault="0053327F" w:rsidP="00EF2597">
            <w:pPr>
              <w:rPr>
                <w:rFonts w:cstheme="minorHAnsi"/>
              </w:rPr>
            </w:pPr>
            <w:r>
              <w:rPr>
                <w:rFonts w:cstheme="minorHAnsi"/>
              </w:rPr>
              <w:t>140</w:t>
            </w:r>
          </w:p>
        </w:tc>
        <w:tc>
          <w:tcPr>
            <w:tcW w:w="1213" w:type="dxa"/>
          </w:tcPr>
          <w:p w:rsidR="007F325E" w:rsidRPr="00EF2597" w:rsidRDefault="0053327F" w:rsidP="00EF2597">
            <w:pPr>
              <w:rPr>
                <w:rFonts w:cstheme="minorHAnsi"/>
              </w:rPr>
            </w:pPr>
            <w:r>
              <w:rPr>
                <w:rFonts w:cstheme="minorHAnsi"/>
              </w:rPr>
              <w:t>150</w:t>
            </w:r>
          </w:p>
        </w:tc>
        <w:tc>
          <w:tcPr>
            <w:tcW w:w="1214" w:type="dxa"/>
          </w:tcPr>
          <w:p w:rsidR="007F325E" w:rsidRPr="00EF2597" w:rsidRDefault="0053327F" w:rsidP="00EF2597">
            <w:pPr>
              <w:rPr>
                <w:rFonts w:cstheme="minorHAnsi"/>
              </w:rPr>
            </w:pPr>
            <w:r>
              <w:rPr>
                <w:rFonts w:cstheme="minorHAnsi"/>
              </w:rPr>
              <w:t>160</w:t>
            </w:r>
          </w:p>
        </w:tc>
        <w:tc>
          <w:tcPr>
            <w:tcW w:w="1214" w:type="dxa"/>
          </w:tcPr>
          <w:p w:rsidR="007F325E" w:rsidRPr="00EF2597" w:rsidRDefault="0053327F" w:rsidP="00EF2597">
            <w:pPr>
              <w:rPr>
                <w:rFonts w:cstheme="minorHAnsi"/>
              </w:rPr>
            </w:pPr>
            <w:r>
              <w:rPr>
                <w:rFonts w:cstheme="minorHAnsi"/>
              </w:rPr>
              <w:t>170</w:t>
            </w:r>
          </w:p>
        </w:tc>
        <w:tc>
          <w:tcPr>
            <w:tcW w:w="1214" w:type="dxa"/>
          </w:tcPr>
          <w:p w:rsidR="007F325E" w:rsidRPr="00EF2597" w:rsidRDefault="0053327F" w:rsidP="00EF2597">
            <w:pPr>
              <w:rPr>
                <w:rFonts w:cstheme="minorHAnsi"/>
              </w:rPr>
            </w:pPr>
            <w:r>
              <w:rPr>
                <w:rFonts w:cstheme="minorHAnsi"/>
              </w:rPr>
              <w:t>180</w:t>
            </w:r>
          </w:p>
        </w:tc>
        <w:tc>
          <w:tcPr>
            <w:tcW w:w="1214" w:type="dxa"/>
          </w:tcPr>
          <w:p w:rsidR="007F325E" w:rsidRPr="00EF2597" w:rsidRDefault="0053327F" w:rsidP="00EF2597">
            <w:pPr>
              <w:rPr>
                <w:rFonts w:cstheme="minorHAnsi"/>
              </w:rPr>
            </w:pPr>
            <w:r>
              <w:rPr>
                <w:rFonts w:cstheme="minorHAnsi"/>
              </w:rPr>
              <w:t>190</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Sorumlu Birim</w:t>
            </w:r>
          </w:p>
        </w:tc>
        <w:tc>
          <w:tcPr>
            <w:tcW w:w="7845" w:type="dxa"/>
            <w:gridSpan w:val="6"/>
          </w:tcPr>
          <w:p w:rsidR="007F325E" w:rsidRPr="00EF2597" w:rsidRDefault="007F325E" w:rsidP="00EF2597">
            <w:pPr>
              <w:rPr>
                <w:rFonts w:cstheme="minorHAnsi"/>
              </w:rPr>
            </w:pPr>
            <w:r w:rsidRPr="00EF2597">
              <w:rPr>
                <w:rFonts w:cstheme="minorHAnsi"/>
                <w:color w:val="000000"/>
              </w:rPr>
              <w:t>Okul idaresi ve öğretmenler</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Stratejiler</w:t>
            </w:r>
          </w:p>
        </w:tc>
        <w:tc>
          <w:tcPr>
            <w:tcW w:w="7845" w:type="dxa"/>
            <w:gridSpan w:val="6"/>
          </w:tcPr>
          <w:p w:rsidR="007F325E" w:rsidRPr="00EF2597" w:rsidRDefault="007F325E" w:rsidP="00EF2597">
            <w:pPr>
              <w:rPr>
                <w:rFonts w:cstheme="minorHAnsi"/>
                <w:b/>
                <w:bCs/>
                <w:color w:val="000000"/>
              </w:rPr>
            </w:pPr>
            <w:r w:rsidRPr="00EF2597">
              <w:rPr>
                <w:rFonts w:cstheme="minorHAnsi"/>
                <w:b/>
                <w:bCs/>
                <w:color w:val="000000"/>
              </w:rPr>
              <w:t>1.2.1.</w:t>
            </w:r>
            <w:r w:rsidRPr="00EF2597">
              <w:rPr>
                <w:rFonts w:cstheme="minorHAnsi"/>
              </w:rPr>
              <w:t xml:space="preserve"> </w:t>
            </w:r>
            <w:r w:rsidRPr="00EF2597">
              <w:rPr>
                <w:rFonts w:cstheme="minorHAnsi"/>
                <w:color w:val="000000"/>
              </w:rPr>
              <w:t>Sinema ve tiyatro etkinliklerine veli ve öğrencilerin birlikte katılımını sağlamak</w:t>
            </w:r>
          </w:p>
          <w:p w:rsidR="007F325E" w:rsidRPr="00EF2597" w:rsidRDefault="007F325E" w:rsidP="00EF2597">
            <w:pPr>
              <w:rPr>
                <w:rFonts w:cstheme="minorHAnsi"/>
                <w:b/>
                <w:bCs/>
                <w:color w:val="000000"/>
              </w:rPr>
            </w:pPr>
            <w:r w:rsidRPr="00EF2597">
              <w:rPr>
                <w:rFonts w:cstheme="minorHAnsi"/>
                <w:b/>
                <w:bCs/>
                <w:color w:val="000000"/>
              </w:rPr>
              <w:t>1.2.2.</w:t>
            </w:r>
            <w:r w:rsidRPr="00EF2597">
              <w:rPr>
                <w:rFonts w:cstheme="minorHAnsi"/>
              </w:rPr>
              <w:t xml:space="preserve"> </w:t>
            </w:r>
            <w:r w:rsidRPr="00EF2597">
              <w:rPr>
                <w:rFonts w:cstheme="minorHAnsi"/>
                <w:color w:val="000000"/>
              </w:rPr>
              <w:t>Huzurevi, Çocuk Esirgeme Kurumu, Kızılay, Müze gibi yerlere çocukların katılabileceği geziler düzenlemek,</w:t>
            </w:r>
          </w:p>
          <w:p w:rsidR="007F325E" w:rsidRPr="00EF2597" w:rsidRDefault="007F325E" w:rsidP="00EF2597">
            <w:pPr>
              <w:rPr>
                <w:rFonts w:cstheme="minorHAnsi"/>
                <w:color w:val="000000"/>
              </w:rPr>
            </w:pPr>
            <w:r w:rsidRPr="00EF2597">
              <w:rPr>
                <w:rFonts w:cstheme="minorHAnsi"/>
                <w:b/>
                <w:bCs/>
                <w:color w:val="000000"/>
              </w:rPr>
              <w:t>1.2.3.</w:t>
            </w:r>
            <w:r w:rsidRPr="00EF2597">
              <w:rPr>
                <w:rFonts w:cstheme="minorHAnsi"/>
              </w:rPr>
              <w:t xml:space="preserve"> </w:t>
            </w:r>
            <w:r w:rsidRPr="00EF2597">
              <w:rPr>
                <w:rFonts w:cstheme="minorHAnsi"/>
                <w:color w:val="000000"/>
              </w:rPr>
              <w:t xml:space="preserve">Dönem sonu ve yılsonu sergileri ve </w:t>
            </w:r>
            <w:proofErr w:type="spellStart"/>
            <w:r w:rsidRPr="00EF2597">
              <w:rPr>
                <w:rFonts w:cstheme="minorHAnsi"/>
                <w:color w:val="000000"/>
              </w:rPr>
              <w:t>portfolya</w:t>
            </w:r>
            <w:proofErr w:type="spellEnd"/>
            <w:r w:rsidRPr="00EF2597">
              <w:rPr>
                <w:rFonts w:cstheme="minorHAnsi"/>
                <w:color w:val="000000"/>
              </w:rPr>
              <w:t xml:space="preserve"> paylaşım günleri düzenlemek,</w:t>
            </w:r>
          </w:p>
          <w:p w:rsidR="007F325E" w:rsidRPr="00EF2597" w:rsidRDefault="007F325E" w:rsidP="00EF2597">
            <w:pPr>
              <w:rPr>
                <w:rFonts w:cstheme="minorHAnsi"/>
                <w:b/>
                <w:bCs/>
                <w:color w:val="000000"/>
              </w:rPr>
            </w:pPr>
            <w:r w:rsidRPr="00EF2597">
              <w:rPr>
                <w:rFonts w:cstheme="minorHAnsi"/>
                <w:b/>
                <w:bCs/>
                <w:color w:val="000000"/>
              </w:rPr>
              <w:t>1.2.4.</w:t>
            </w:r>
            <w:r w:rsidRPr="00EF2597">
              <w:rPr>
                <w:rFonts w:cstheme="minorHAnsi"/>
              </w:rPr>
              <w:t xml:space="preserve"> </w:t>
            </w:r>
            <w:r w:rsidRPr="00EF2597">
              <w:rPr>
                <w:rFonts w:cstheme="minorHAnsi"/>
                <w:color w:val="000000"/>
              </w:rPr>
              <w:t>Çay, yemek, piknik vb. etkinliklerle veli ve okul personelinin kaynaşmasını sağlamak</w:t>
            </w:r>
            <w:r w:rsidRPr="00EF2597">
              <w:rPr>
                <w:rFonts w:cstheme="minorHAnsi"/>
                <w:b/>
                <w:bCs/>
                <w:color w:val="000000"/>
              </w:rPr>
              <w:t xml:space="preserve"> </w:t>
            </w:r>
          </w:p>
          <w:p w:rsidR="007F325E" w:rsidRPr="00EF2597" w:rsidRDefault="007F325E" w:rsidP="00EF2597">
            <w:pPr>
              <w:rPr>
                <w:rFonts w:cstheme="minorHAnsi"/>
              </w:rPr>
            </w:pPr>
            <w:r w:rsidRPr="00EF2597">
              <w:rPr>
                <w:rFonts w:cstheme="minorHAnsi"/>
                <w:b/>
                <w:bCs/>
                <w:color w:val="000000"/>
              </w:rPr>
              <w:t>1.2.5.</w:t>
            </w:r>
            <w:r w:rsidRPr="00EF2597">
              <w:rPr>
                <w:rFonts w:cstheme="minorHAnsi"/>
              </w:rPr>
              <w:t xml:space="preserve"> Aile eğitim çalışmaları düzenlemek</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 xml:space="preserve">Riskler </w:t>
            </w:r>
          </w:p>
        </w:tc>
        <w:tc>
          <w:tcPr>
            <w:tcW w:w="7845" w:type="dxa"/>
            <w:gridSpan w:val="6"/>
          </w:tcPr>
          <w:p w:rsidR="007F325E" w:rsidRPr="00EF2597" w:rsidRDefault="007F325E" w:rsidP="00022BC0">
            <w:pPr>
              <w:pStyle w:val="ListeParagraf"/>
              <w:numPr>
                <w:ilvl w:val="0"/>
                <w:numId w:val="7"/>
              </w:numPr>
              <w:rPr>
                <w:rFonts w:cstheme="minorHAnsi"/>
              </w:rPr>
            </w:pPr>
            <w:proofErr w:type="spellStart"/>
            <w:r w:rsidRPr="00EF2597">
              <w:rPr>
                <w:rFonts w:cstheme="minorHAnsi"/>
              </w:rPr>
              <w:t>Covid</w:t>
            </w:r>
            <w:proofErr w:type="spellEnd"/>
            <w:r w:rsidRPr="00EF2597">
              <w:rPr>
                <w:rFonts w:cstheme="minorHAnsi"/>
              </w:rPr>
              <w:t>-19 salgını ve 6 Şubat depremleri gibi olağan üstü durumların yaşanması.</w:t>
            </w:r>
          </w:p>
          <w:p w:rsidR="007F325E" w:rsidRPr="00EF2597" w:rsidRDefault="007F325E" w:rsidP="00022BC0">
            <w:pPr>
              <w:pStyle w:val="ListeParagraf"/>
              <w:numPr>
                <w:ilvl w:val="0"/>
                <w:numId w:val="7"/>
              </w:numPr>
              <w:rPr>
                <w:rFonts w:cstheme="minorHAnsi"/>
              </w:rPr>
            </w:pPr>
            <w:r w:rsidRPr="00EF2597">
              <w:rPr>
                <w:rFonts w:cstheme="minorHAnsi"/>
              </w:rPr>
              <w:t>Sınıf mevcutlarının fazlalaşması</w:t>
            </w:r>
          </w:p>
          <w:p w:rsidR="00EF2597" w:rsidRPr="00EF2597" w:rsidRDefault="00EF2597" w:rsidP="00022BC0">
            <w:pPr>
              <w:pStyle w:val="ListeParagraf"/>
              <w:numPr>
                <w:ilvl w:val="0"/>
                <w:numId w:val="7"/>
              </w:numPr>
              <w:rPr>
                <w:rFonts w:cstheme="minorHAnsi"/>
              </w:rPr>
            </w:pPr>
            <w:r w:rsidRPr="00EF2597">
              <w:rPr>
                <w:rFonts w:cstheme="minorHAnsi"/>
              </w:rPr>
              <w:t>İhtiyaçların karşılanmasına yönelik kaynakların yetersiz kalması</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Maliyet Tahmini</w:t>
            </w:r>
          </w:p>
        </w:tc>
        <w:tc>
          <w:tcPr>
            <w:tcW w:w="7845" w:type="dxa"/>
            <w:gridSpan w:val="6"/>
          </w:tcPr>
          <w:p w:rsidR="007F325E" w:rsidRPr="00EF2597" w:rsidRDefault="008455A5" w:rsidP="00EF2597">
            <w:pPr>
              <w:rPr>
                <w:rFonts w:cstheme="minorHAnsi"/>
              </w:rPr>
            </w:pPr>
            <w:r>
              <w:rPr>
                <w:rFonts w:cstheme="minorHAnsi"/>
              </w:rPr>
              <w:t>5</w:t>
            </w:r>
            <w:r w:rsidR="006A18B8">
              <w:rPr>
                <w:rFonts w:cstheme="minorHAnsi"/>
              </w:rPr>
              <w:t>0.</w:t>
            </w:r>
            <w:r w:rsidR="007F325E" w:rsidRPr="00EF2597">
              <w:rPr>
                <w:rFonts w:cstheme="minorHAnsi"/>
              </w:rPr>
              <w:t>000,00 TL</w:t>
            </w:r>
          </w:p>
        </w:tc>
      </w:tr>
      <w:tr w:rsidR="007F325E" w:rsidRPr="00EF2597" w:rsidTr="00EF2597">
        <w:tc>
          <w:tcPr>
            <w:tcW w:w="1443" w:type="dxa"/>
            <w:shd w:val="clear" w:color="auto" w:fill="8DB3E2" w:themeFill="text2" w:themeFillTint="66"/>
          </w:tcPr>
          <w:p w:rsidR="007F325E" w:rsidRPr="00EF2597" w:rsidRDefault="007F325E" w:rsidP="00EF2597">
            <w:r w:rsidRPr="00EF2597">
              <w:rPr>
                <w:b/>
              </w:rPr>
              <w:t>Tespitler</w:t>
            </w:r>
          </w:p>
        </w:tc>
        <w:tc>
          <w:tcPr>
            <w:tcW w:w="7845" w:type="dxa"/>
            <w:gridSpan w:val="6"/>
          </w:tcPr>
          <w:p w:rsidR="007F325E" w:rsidRPr="00EF2597" w:rsidRDefault="007F325E" w:rsidP="00022BC0">
            <w:pPr>
              <w:pStyle w:val="ListeParagraf"/>
              <w:numPr>
                <w:ilvl w:val="0"/>
                <w:numId w:val="8"/>
              </w:numPr>
              <w:rPr>
                <w:rFonts w:cstheme="minorHAnsi"/>
              </w:rPr>
            </w:pPr>
            <w:r w:rsidRPr="00EF2597">
              <w:rPr>
                <w:rFonts w:cstheme="minorHAnsi"/>
              </w:rPr>
              <w:t xml:space="preserve">Nüfus hareketliliği, salgın hastalıklar ve doğa kaynaklı afetler sonucunda ihtiyaçların oluşması. </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 xml:space="preserve">İhtiyaçlar </w:t>
            </w:r>
          </w:p>
        </w:tc>
        <w:tc>
          <w:tcPr>
            <w:tcW w:w="7845" w:type="dxa"/>
            <w:gridSpan w:val="6"/>
          </w:tcPr>
          <w:p w:rsidR="007F325E" w:rsidRPr="00EF2597" w:rsidRDefault="007F325E" w:rsidP="00EF2597">
            <w:pPr>
              <w:rPr>
                <w:rFonts w:cstheme="minorHAnsi"/>
              </w:rPr>
            </w:pPr>
            <w:r w:rsidRPr="00EF2597">
              <w:rPr>
                <w:rFonts w:cstheme="minorHAnsi"/>
              </w:rPr>
              <w:t>Kurum standartlarının yaşanan gelişmeler doğrultusunda yeniden yapılandırılması</w:t>
            </w:r>
          </w:p>
        </w:tc>
      </w:tr>
    </w:tbl>
    <w:p w:rsidR="00505817" w:rsidRDefault="00505817" w:rsidP="003244E0">
      <w:pPr>
        <w:rPr>
          <w:b/>
          <w:sz w:val="24"/>
          <w:szCs w:val="24"/>
        </w:rPr>
      </w:pPr>
    </w:p>
    <w:p w:rsidR="00EF2597" w:rsidRDefault="00EF2597" w:rsidP="003244E0">
      <w:pPr>
        <w:rPr>
          <w:b/>
          <w:sz w:val="24"/>
          <w:szCs w:val="24"/>
        </w:rPr>
      </w:pPr>
    </w:p>
    <w:p w:rsidR="00EF2597" w:rsidRDefault="00EF2597" w:rsidP="003244E0">
      <w:pPr>
        <w:rPr>
          <w:b/>
          <w:sz w:val="24"/>
          <w:szCs w:val="24"/>
        </w:rPr>
      </w:pPr>
    </w:p>
    <w:p w:rsidR="00694058" w:rsidRPr="00FE2AF3" w:rsidRDefault="00694058" w:rsidP="00694058">
      <w:pPr>
        <w:pStyle w:val="Balk3"/>
        <w:rPr>
          <w:rFonts w:asciiTheme="minorHAnsi" w:hAnsiTheme="minorHAnsi" w:cstheme="minorHAnsi"/>
          <w:color w:val="auto"/>
          <w:sz w:val="24"/>
          <w:szCs w:val="24"/>
        </w:rPr>
      </w:pPr>
      <w:r w:rsidRPr="00FE2AF3">
        <w:rPr>
          <w:rFonts w:asciiTheme="minorHAnsi" w:hAnsiTheme="minorHAnsi" w:cstheme="minorHAnsi"/>
          <w:color w:val="auto"/>
          <w:sz w:val="24"/>
          <w:szCs w:val="24"/>
        </w:rPr>
        <w:t xml:space="preserve">Stratejik Amaç </w:t>
      </w:r>
      <w:r>
        <w:rPr>
          <w:rFonts w:asciiTheme="minorHAnsi" w:hAnsiTheme="minorHAnsi" w:cstheme="minorHAnsi"/>
          <w:color w:val="auto"/>
          <w:sz w:val="24"/>
          <w:szCs w:val="24"/>
        </w:rPr>
        <w:t>2</w:t>
      </w:r>
      <w:r w:rsidRPr="00FE2AF3">
        <w:rPr>
          <w:rFonts w:asciiTheme="minorHAnsi" w:hAnsiTheme="minorHAnsi" w:cstheme="minorHAnsi"/>
          <w:color w:val="auto"/>
          <w:sz w:val="24"/>
          <w:szCs w:val="24"/>
        </w:rPr>
        <w:t xml:space="preserve">: </w:t>
      </w:r>
      <w:r>
        <w:rPr>
          <w:rFonts w:asciiTheme="minorHAnsi" w:hAnsiTheme="minorHAnsi" w:cstheme="minorHAnsi"/>
          <w:color w:val="auto"/>
          <w:sz w:val="24"/>
          <w:szCs w:val="24"/>
        </w:rPr>
        <w:t>Eğitim Öğretime Erişim</w:t>
      </w:r>
    </w:p>
    <w:p w:rsidR="00694058" w:rsidRDefault="00694058" w:rsidP="00694058">
      <w:pPr>
        <w:ind w:firstLine="708"/>
        <w:jc w:val="both"/>
        <w:rPr>
          <w:sz w:val="24"/>
          <w:szCs w:val="24"/>
        </w:rPr>
      </w:pPr>
      <w:r w:rsidRPr="00694058">
        <w:rPr>
          <w:sz w:val="24"/>
          <w:szCs w:val="24"/>
        </w:rPr>
        <w:t xml:space="preserve">Eğitim ve öğretime erişim okullaşma ve okul terki, devam ve devamsızlık, okula uyum ve </w:t>
      </w:r>
      <w:proofErr w:type="gramStart"/>
      <w:r w:rsidRPr="00694058">
        <w:rPr>
          <w:sz w:val="24"/>
          <w:szCs w:val="24"/>
        </w:rPr>
        <w:t>oryantasyon</w:t>
      </w:r>
      <w:proofErr w:type="gramEnd"/>
      <w:r w:rsidRPr="00694058">
        <w:rPr>
          <w:sz w:val="24"/>
          <w:szCs w:val="24"/>
        </w:rPr>
        <w:t>, özel eğitime ihtiyaç duyan bireylerin eğitime erişimi, yabancı öğrencilerin eğitime erişimi ve hayat boyu öğrenme kapsamında yürütülen faaliyetlerin ele alındığı temadır.</w:t>
      </w:r>
    </w:p>
    <w:p w:rsidR="007C0F8D" w:rsidRPr="00694058" w:rsidRDefault="007C0F8D" w:rsidP="00694058">
      <w:pPr>
        <w:ind w:firstLine="708"/>
        <w:jc w:val="both"/>
        <w:rPr>
          <w:b/>
          <w:sz w:val="24"/>
          <w:szCs w:val="24"/>
        </w:rPr>
      </w:pPr>
    </w:p>
    <w:tbl>
      <w:tblPr>
        <w:tblStyle w:val="TabloKlavuzu"/>
        <w:tblW w:w="0" w:type="auto"/>
        <w:tblLook w:val="04A0"/>
      </w:tblPr>
      <w:tblGrid>
        <w:gridCol w:w="1460"/>
        <w:gridCol w:w="1774"/>
        <w:gridCol w:w="1210"/>
        <w:gridCol w:w="1211"/>
        <w:gridCol w:w="1211"/>
        <w:gridCol w:w="1211"/>
        <w:gridCol w:w="1211"/>
      </w:tblGrid>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Amaç 2</w:t>
            </w:r>
          </w:p>
        </w:tc>
        <w:tc>
          <w:tcPr>
            <w:tcW w:w="7828" w:type="dxa"/>
            <w:gridSpan w:val="6"/>
          </w:tcPr>
          <w:p w:rsidR="00694058" w:rsidRPr="00EF2597" w:rsidRDefault="00694058" w:rsidP="00EF2597">
            <w:pPr>
              <w:rPr>
                <w:rFonts w:cstheme="minorHAnsi"/>
              </w:rPr>
            </w:pPr>
            <w:r w:rsidRPr="00EF2597">
              <w:rPr>
                <w:rFonts w:cstheme="minorHAnsi"/>
              </w:rPr>
              <w:t xml:space="preserve">Kayıt bölgemizde yer alan çocukların okullaşma oranlarını artıran, öğrencilerin uyum ve devamsızlık sorunlarını gideren etkin bir yönetim yapısı kurulacaktır. </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rPr>
            </w:pPr>
            <w:r w:rsidRPr="00EF2597">
              <w:rPr>
                <w:rStyle w:val="Balk4Char"/>
                <w:rFonts w:asciiTheme="minorHAnsi" w:hAnsiTheme="minorHAnsi" w:cstheme="minorHAnsi"/>
                <w:color w:val="auto"/>
              </w:rPr>
              <w:t xml:space="preserve">Hedef </w:t>
            </w:r>
            <w:proofErr w:type="gramStart"/>
            <w:r w:rsidRPr="00EF2597">
              <w:rPr>
                <w:rStyle w:val="Balk4Char"/>
                <w:rFonts w:asciiTheme="minorHAnsi" w:hAnsiTheme="minorHAnsi" w:cstheme="minorHAnsi"/>
                <w:color w:val="auto"/>
              </w:rPr>
              <w:t>2.1</w:t>
            </w:r>
            <w:proofErr w:type="gramEnd"/>
            <w:r w:rsidRPr="00EF2597">
              <w:rPr>
                <w:rStyle w:val="Balk4Char"/>
                <w:rFonts w:asciiTheme="minorHAnsi" w:hAnsiTheme="minorHAnsi" w:cstheme="minorHAnsi"/>
                <w:color w:val="auto"/>
              </w:rPr>
              <w:t xml:space="preserve">. </w:t>
            </w:r>
          </w:p>
        </w:tc>
        <w:tc>
          <w:tcPr>
            <w:tcW w:w="7828" w:type="dxa"/>
            <w:gridSpan w:val="6"/>
          </w:tcPr>
          <w:p w:rsidR="00694058" w:rsidRPr="00EF2597" w:rsidRDefault="00694058" w:rsidP="00EF2597">
            <w:pPr>
              <w:rPr>
                <w:rFonts w:cstheme="minorHAnsi"/>
              </w:rPr>
            </w:pPr>
            <w:r w:rsidRPr="00EF2597">
              <w:rPr>
                <w:rFonts w:cstheme="minorHAnsi"/>
              </w:rPr>
              <w:t>Kayıt bölgemizde yer alan çocukların okullaşma oranları artırılacak ve öğrencilerin uyum ve devamsızlık sorunları da giderilecektir</w:t>
            </w:r>
          </w:p>
        </w:tc>
      </w:tr>
      <w:tr w:rsidR="00694058" w:rsidRPr="00EF2597" w:rsidTr="00EF2597">
        <w:tc>
          <w:tcPr>
            <w:tcW w:w="1460" w:type="dxa"/>
            <w:shd w:val="clear" w:color="auto" w:fill="8DB3E2" w:themeFill="text2" w:themeFillTint="66"/>
          </w:tcPr>
          <w:p w:rsidR="00694058" w:rsidRPr="00EF2597" w:rsidRDefault="00694058" w:rsidP="00EF2597">
            <w:pPr>
              <w:jc w:val="both"/>
              <w:rPr>
                <w:rFonts w:cstheme="minorHAnsi"/>
                <w:b/>
              </w:rPr>
            </w:pPr>
            <w:r w:rsidRPr="00EF2597">
              <w:rPr>
                <w:rFonts w:cstheme="minorHAnsi"/>
                <w:b/>
              </w:rPr>
              <w:t>Performans Göstergeleri</w:t>
            </w:r>
          </w:p>
          <w:p w:rsidR="00694058" w:rsidRPr="00EF2597" w:rsidRDefault="00694058" w:rsidP="00EF2597">
            <w:pPr>
              <w:rPr>
                <w:rFonts w:cstheme="minorHAnsi"/>
              </w:rPr>
            </w:pPr>
          </w:p>
        </w:tc>
        <w:tc>
          <w:tcPr>
            <w:tcW w:w="1774" w:type="dxa"/>
          </w:tcPr>
          <w:p w:rsidR="00694058" w:rsidRPr="00EF2597" w:rsidRDefault="00694058" w:rsidP="00EF2597">
            <w:pPr>
              <w:rPr>
                <w:rFonts w:cstheme="minorHAnsi"/>
                <w:b/>
              </w:rPr>
            </w:pPr>
            <w:r w:rsidRPr="00EF2597">
              <w:rPr>
                <w:rFonts w:cstheme="minorHAnsi"/>
                <w:b/>
              </w:rPr>
              <w:t>Plan Dönemi Başlangıç Değeri</w:t>
            </w:r>
          </w:p>
        </w:tc>
        <w:tc>
          <w:tcPr>
            <w:tcW w:w="1210" w:type="dxa"/>
          </w:tcPr>
          <w:p w:rsidR="00694058" w:rsidRPr="00EF2597" w:rsidRDefault="00694058" w:rsidP="00EF2597">
            <w:pPr>
              <w:rPr>
                <w:rFonts w:cstheme="minorHAnsi"/>
                <w:b/>
              </w:rPr>
            </w:pPr>
            <w:r w:rsidRPr="00EF2597">
              <w:rPr>
                <w:rFonts w:cstheme="minorHAnsi"/>
                <w:b/>
              </w:rPr>
              <w:t>2024</w:t>
            </w:r>
          </w:p>
        </w:tc>
        <w:tc>
          <w:tcPr>
            <w:tcW w:w="1211" w:type="dxa"/>
          </w:tcPr>
          <w:p w:rsidR="00694058" w:rsidRPr="00EF2597" w:rsidRDefault="00694058" w:rsidP="00EF2597">
            <w:pPr>
              <w:rPr>
                <w:rFonts w:cstheme="minorHAnsi"/>
                <w:b/>
              </w:rPr>
            </w:pPr>
            <w:r w:rsidRPr="00EF2597">
              <w:rPr>
                <w:rFonts w:cstheme="minorHAnsi"/>
                <w:b/>
              </w:rPr>
              <w:t>2025</w:t>
            </w:r>
          </w:p>
        </w:tc>
        <w:tc>
          <w:tcPr>
            <w:tcW w:w="1211" w:type="dxa"/>
          </w:tcPr>
          <w:p w:rsidR="00694058" w:rsidRPr="00EF2597" w:rsidRDefault="00694058" w:rsidP="00EF2597">
            <w:pPr>
              <w:rPr>
                <w:rFonts w:cstheme="minorHAnsi"/>
                <w:b/>
              </w:rPr>
            </w:pPr>
            <w:r w:rsidRPr="00EF2597">
              <w:rPr>
                <w:rFonts w:cstheme="minorHAnsi"/>
                <w:b/>
              </w:rPr>
              <w:t>2026</w:t>
            </w:r>
          </w:p>
        </w:tc>
        <w:tc>
          <w:tcPr>
            <w:tcW w:w="1211" w:type="dxa"/>
          </w:tcPr>
          <w:p w:rsidR="00694058" w:rsidRPr="00EF2597" w:rsidRDefault="00694058" w:rsidP="00EF2597">
            <w:pPr>
              <w:rPr>
                <w:rFonts w:cstheme="minorHAnsi"/>
                <w:b/>
              </w:rPr>
            </w:pPr>
            <w:r w:rsidRPr="00EF2597">
              <w:rPr>
                <w:rFonts w:cstheme="minorHAnsi"/>
                <w:b/>
              </w:rPr>
              <w:t>2027</w:t>
            </w:r>
          </w:p>
        </w:tc>
        <w:tc>
          <w:tcPr>
            <w:tcW w:w="1211" w:type="dxa"/>
          </w:tcPr>
          <w:p w:rsidR="00694058" w:rsidRPr="00EF2597" w:rsidRDefault="00694058" w:rsidP="00EF2597">
            <w:pPr>
              <w:rPr>
                <w:rFonts w:cstheme="minorHAnsi"/>
                <w:b/>
              </w:rPr>
            </w:pPr>
            <w:r w:rsidRPr="00EF2597">
              <w:rPr>
                <w:rFonts w:cstheme="minorHAnsi"/>
                <w:b/>
              </w:rPr>
              <w:t>2028</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bCs/>
              </w:rPr>
            </w:pPr>
            <w:r w:rsidRPr="00EF2597">
              <w:rPr>
                <w:rFonts w:cstheme="minorHAnsi"/>
                <w:b/>
                <w:bCs/>
              </w:rPr>
              <w:t>PG.2.1.1</w:t>
            </w:r>
          </w:p>
          <w:p w:rsidR="00694058" w:rsidRPr="00EF2597" w:rsidRDefault="00694058" w:rsidP="00EF2597">
            <w:pPr>
              <w:rPr>
                <w:rFonts w:cstheme="minorHAnsi"/>
              </w:rPr>
            </w:pPr>
            <w:r w:rsidRPr="00EF2597">
              <w:rPr>
                <w:rFonts w:cstheme="minorHAnsi"/>
              </w:rPr>
              <w:t>Kayıt bölgesindeki öğrencilerden okula kayıt yaptıranların oranı</w:t>
            </w:r>
          </w:p>
        </w:tc>
        <w:tc>
          <w:tcPr>
            <w:tcW w:w="1774" w:type="dxa"/>
          </w:tcPr>
          <w:p w:rsidR="00694058" w:rsidRPr="00EF2597" w:rsidRDefault="00694058" w:rsidP="00EF2597">
            <w:pPr>
              <w:rPr>
                <w:rFonts w:cstheme="minorHAnsi"/>
              </w:rPr>
            </w:pPr>
            <w:r w:rsidRPr="00EF2597">
              <w:rPr>
                <w:rFonts w:cstheme="minorHAnsi"/>
              </w:rPr>
              <w:t>%70</w:t>
            </w:r>
          </w:p>
        </w:tc>
        <w:tc>
          <w:tcPr>
            <w:tcW w:w="1210" w:type="dxa"/>
          </w:tcPr>
          <w:p w:rsidR="00694058" w:rsidRPr="00EF2597" w:rsidRDefault="00694058" w:rsidP="00EF2597">
            <w:pPr>
              <w:rPr>
                <w:rFonts w:cstheme="minorHAnsi"/>
              </w:rPr>
            </w:pPr>
            <w:r w:rsidRPr="00EF2597">
              <w:rPr>
                <w:rFonts w:cstheme="minorHAnsi"/>
              </w:rPr>
              <w:t>%80</w:t>
            </w:r>
          </w:p>
        </w:tc>
        <w:tc>
          <w:tcPr>
            <w:tcW w:w="1211" w:type="dxa"/>
          </w:tcPr>
          <w:p w:rsidR="00694058" w:rsidRPr="00EF2597" w:rsidRDefault="00694058" w:rsidP="00EF2597">
            <w:pPr>
              <w:rPr>
                <w:rFonts w:cstheme="minorHAnsi"/>
              </w:rPr>
            </w:pPr>
            <w:r w:rsidRPr="00EF2597">
              <w:rPr>
                <w:rFonts w:cstheme="minorHAnsi"/>
              </w:rPr>
              <w:t>%85</w:t>
            </w:r>
          </w:p>
        </w:tc>
        <w:tc>
          <w:tcPr>
            <w:tcW w:w="1211" w:type="dxa"/>
          </w:tcPr>
          <w:p w:rsidR="00694058" w:rsidRPr="00EF2597" w:rsidRDefault="00694058" w:rsidP="00EF2597">
            <w:pPr>
              <w:rPr>
                <w:rFonts w:cstheme="minorHAnsi"/>
              </w:rPr>
            </w:pPr>
            <w:r w:rsidRPr="00EF2597">
              <w:rPr>
                <w:rFonts w:cstheme="minorHAnsi"/>
              </w:rPr>
              <w:t>%90</w:t>
            </w:r>
          </w:p>
        </w:tc>
        <w:tc>
          <w:tcPr>
            <w:tcW w:w="1211" w:type="dxa"/>
          </w:tcPr>
          <w:p w:rsidR="00694058" w:rsidRPr="00EF2597" w:rsidRDefault="00694058" w:rsidP="00EF2597">
            <w:pPr>
              <w:rPr>
                <w:rFonts w:cstheme="minorHAnsi"/>
              </w:rPr>
            </w:pPr>
            <w:r w:rsidRPr="00EF2597">
              <w:rPr>
                <w:rFonts w:cstheme="minorHAnsi"/>
              </w:rPr>
              <w:t>%95</w:t>
            </w:r>
          </w:p>
        </w:tc>
        <w:tc>
          <w:tcPr>
            <w:tcW w:w="1211" w:type="dxa"/>
          </w:tcPr>
          <w:p w:rsidR="00694058" w:rsidRPr="00EF2597" w:rsidRDefault="00694058" w:rsidP="00EF2597">
            <w:pPr>
              <w:rPr>
                <w:rFonts w:cstheme="minorHAnsi"/>
              </w:rPr>
            </w:pPr>
            <w:r w:rsidRPr="00EF2597">
              <w:rPr>
                <w:rFonts w:cstheme="minorHAnsi"/>
              </w:rPr>
              <w:t>%100</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bCs/>
              </w:rPr>
            </w:pPr>
            <w:r w:rsidRPr="00EF2597">
              <w:rPr>
                <w:rFonts w:cstheme="minorHAnsi"/>
                <w:b/>
                <w:bCs/>
              </w:rPr>
              <w:t>PG.2.1.2</w:t>
            </w:r>
          </w:p>
          <w:p w:rsidR="00694058" w:rsidRPr="00EF2597" w:rsidRDefault="00694058" w:rsidP="00EF2597">
            <w:pPr>
              <w:rPr>
                <w:rFonts w:cstheme="minorHAnsi"/>
              </w:rPr>
            </w:pPr>
            <w:r w:rsidRPr="00EF2597">
              <w:rPr>
                <w:rFonts w:cstheme="minorHAnsi"/>
              </w:rPr>
              <w:t xml:space="preserve">Okula yeni başlayan öğrencilerden </w:t>
            </w:r>
            <w:proofErr w:type="gramStart"/>
            <w:r w:rsidRPr="00EF2597">
              <w:rPr>
                <w:rFonts w:cstheme="minorHAnsi"/>
              </w:rPr>
              <w:t>oryantasyon</w:t>
            </w:r>
            <w:proofErr w:type="gramEnd"/>
            <w:r w:rsidRPr="00EF2597">
              <w:rPr>
                <w:rFonts w:cstheme="minorHAnsi"/>
              </w:rPr>
              <w:t xml:space="preserve"> eğitimine katılanların oranı</w:t>
            </w:r>
          </w:p>
        </w:tc>
        <w:tc>
          <w:tcPr>
            <w:tcW w:w="1774" w:type="dxa"/>
          </w:tcPr>
          <w:p w:rsidR="00694058" w:rsidRPr="00EF2597" w:rsidRDefault="00694058" w:rsidP="00EF2597">
            <w:pPr>
              <w:rPr>
                <w:rFonts w:cstheme="minorHAnsi"/>
              </w:rPr>
            </w:pPr>
            <w:r w:rsidRPr="00EF2597">
              <w:rPr>
                <w:rFonts w:cstheme="minorHAnsi"/>
              </w:rPr>
              <w:t>%8</w:t>
            </w:r>
            <w:r w:rsidR="0053327F">
              <w:rPr>
                <w:rFonts w:cstheme="minorHAnsi"/>
              </w:rPr>
              <w:t>1</w:t>
            </w:r>
          </w:p>
        </w:tc>
        <w:tc>
          <w:tcPr>
            <w:tcW w:w="1210" w:type="dxa"/>
          </w:tcPr>
          <w:p w:rsidR="00694058" w:rsidRPr="00EF2597" w:rsidRDefault="0053327F" w:rsidP="00EF2597">
            <w:pPr>
              <w:rPr>
                <w:rFonts w:cstheme="minorHAnsi"/>
              </w:rPr>
            </w:pPr>
            <w:r>
              <w:rPr>
                <w:rFonts w:cstheme="minorHAnsi"/>
              </w:rPr>
              <w:t>%83</w:t>
            </w:r>
          </w:p>
        </w:tc>
        <w:tc>
          <w:tcPr>
            <w:tcW w:w="1211" w:type="dxa"/>
          </w:tcPr>
          <w:p w:rsidR="00694058" w:rsidRPr="00EF2597" w:rsidRDefault="00694058" w:rsidP="00EF2597">
            <w:pPr>
              <w:rPr>
                <w:rFonts w:cstheme="minorHAnsi"/>
              </w:rPr>
            </w:pPr>
            <w:r w:rsidRPr="00EF2597">
              <w:rPr>
                <w:rFonts w:cstheme="minorHAnsi"/>
              </w:rPr>
              <w:t>%85</w:t>
            </w:r>
          </w:p>
        </w:tc>
        <w:tc>
          <w:tcPr>
            <w:tcW w:w="1211" w:type="dxa"/>
          </w:tcPr>
          <w:p w:rsidR="00694058" w:rsidRPr="00EF2597" w:rsidRDefault="00694058" w:rsidP="00EF2597">
            <w:pPr>
              <w:rPr>
                <w:rFonts w:cstheme="minorHAnsi"/>
              </w:rPr>
            </w:pPr>
            <w:r w:rsidRPr="00EF2597">
              <w:rPr>
                <w:rFonts w:cstheme="minorHAnsi"/>
              </w:rPr>
              <w:t>%9</w:t>
            </w:r>
            <w:r w:rsidR="0053327F">
              <w:rPr>
                <w:rFonts w:cstheme="minorHAnsi"/>
              </w:rPr>
              <w:t>2</w:t>
            </w:r>
          </w:p>
        </w:tc>
        <w:tc>
          <w:tcPr>
            <w:tcW w:w="1211" w:type="dxa"/>
          </w:tcPr>
          <w:p w:rsidR="00694058" w:rsidRPr="00EF2597" w:rsidRDefault="00694058" w:rsidP="00EF2597">
            <w:pPr>
              <w:rPr>
                <w:rFonts w:cstheme="minorHAnsi"/>
              </w:rPr>
            </w:pPr>
            <w:r w:rsidRPr="00EF2597">
              <w:rPr>
                <w:rFonts w:cstheme="minorHAnsi"/>
              </w:rPr>
              <w:t>%95</w:t>
            </w:r>
          </w:p>
        </w:tc>
        <w:tc>
          <w:tcPr>
            <w:tcW w:w="1211" w:type="dxa"/>
          </w:tcPr>
          <w:p w:rsidR="00694058" w:rsidRPr="00EF2597" w:rsidRDefault="00694058" w:rsidP="00EF2597">
            <w:pPr>
              <w:rPr>
                <w:rFonts w:cstheme="minorHAnsi"/>
              </w:rPr>
            </w:pPr>
            <w:r w:rsidRPr="00EF2597">
              <w:rPr>
                <w:rFonts w:cstheme="minorHAnsi"/>
              </w:rPr>
              <w:t>%100</w:t>
            </w:r>
          </w:p>
        </w:tc>
      </w:tr>
      <w:tr w:rsidR="00694058" w:rsidRPr="00EF2597" w:rsidTr="00EF2597">
        <w:trPr>
          <w:trHeight w:val="2460"/>
        </w:trPr>
        <w:tc>
          <w:tcPr>
            <w:tcW w:w="1460" w:type="dxa"/>
            <w:tcBorders>
              <w:bottom w:val="single" w:sz="4" w:space="0" w:color="auto"/>
            </w:tcBorders>
            <w:shd w:val="clear" w:color="auto" w:fill="8DB3E2" w:themeFill="text2" w:themeFillTint="66"/>
          </w:tcPr>
          <w:p w:rsidR="00694058" w:rsidRPr="00EF2597" w:rsidRDefault="00694058" w:rsidP="00EF2597">
            <w:pPr>
              <w:rPr>
                <w:rFonts w:cstheme="minorHAnsi"/>
                <w:b/>
                <w:bCs/>
              </w:rPr>
            </w:pPr>
            <w:r w:rsidRPr="00EF2597">
              <w:rPr>
                <w:rFonts w:cstheme="minorHAnsi"/>
                <w:b/>
                <w:bCs/>
              </w:rPr>
              <w:t>PG.2.1.3</w:t>
            </w:r>
          </w:p>
          <w:p w:rsidR="00694058" w:rsidRPr="00EF2597" w:rsidRDefault="00694058" w:rsidP="00EF2597">
            <w:pPr>
              <w:rPr>
                <w:rFonts w:cstheme="minorHAnsi"/>
              </w:rPr>
            </w:pPr>
            <w:r w:rsidRPr="00EF2597">
              <w:rPr>
                <w:rFonts w:cstheme="minorHAnsi"/>
              </w:rPr>
              <w:t>Bir eğitim ve öğretim döneminde 20 gün ve üzeri devamsızlık yapan öğrenci oranı</w:t>
            </w:r>
          </w:p>
        </w:tc>
        <w:tc>
          <w:tcPr>
            <w:tcW w:w="1774" w:type="dxa"/>
            <w:tcBorders>
              <w:bottom w:val="single" w:sz="4" w:space="0" w:color="auto"/>
            </w:tcBorders>
          </w:tcPr>
          <w:p w:rsidR="00694058" w:rsidRPr="00EF2597" w:rsidRDefault="00694058" w:rsidP="00EF2597">
            <w:pPr>
              <w:rPr>
                <w:rFonts w:cstheme="minorHAnsi"/>
              </w:rPr>
            </w:pPr>
            <w:r w:rsidRPr="00EF2597">
              <w:rPr>
                <w:rFonts w:cstheme="minorHAnsi"/>
              </w:rPr>
              <w:t>%6</w:t>
            </w:r>
          </w:p>
        </w:tc>
        <w:tc>
          <w:tcPr>
            <w:tcW w:w="1210" w:type="dxa"/>
            <w:tcBorders>
              <w:bottom w:val="single" w:sz="4" w:space="0" w:color="auto"/>
            </w:tcBorders>
          </w:tcPr>
          <w:p w:rsidR="00694058" w:rsidRPr="00EF2597" w:rsidRDefault="0053327F" w:rsidP="00EF2597">
            <w:pPr>
              <w:rPr>
                <w:rFonts w:cstheme="minorHAnsi"/>
              </w:rPr>
            </w:pPr>
            <w:r>
              <w:rPr>
                <w:rFonts w:cstheme="minorHAnsi"/>
              </w:rPr>
              <w:t>%6</w:t>
            </w:r>
          </w:p>
        </w:tc>
        <w:tc>
          <w:tcPr>
            <w:tcW w:w="1211" w:type="dxa"/>
            <w:tcBorders>
              <w:bottom w:val="single" w:sz="4" w:space="0" w:color="auto"/>
            </w:tcBorders>
          </w:tcPr>
          <w:p w:rsidR="00694058" w:rsidRPr="00EF2597" w:rsidRDefault="00694058" w:rsidP="0053327F">
            <w:pPr>
              <w:rPr>
                <w:rFonts w:cstheme="minorHAnsi"/>
              </w:rPr>
            </w:pPr>
            <w:r w:rsidRPr="00EF2597">
              <w:rPr>
                <w:rFonts w:cstheme="minorHAnsi"/>
              </w:rPr>
              <w:t>%</w:t>
            </w:r>
            <w:r w:rsidR="0053327F">
              <w:rPr>
                <w:rFonts w:cstheme="minorHAnsi"/>
              </w:rPr>
              <w:t>5</w:t>
            </w:r>
          </w:p>
        </w:tc>
        <w:tc>
          <w:tcPr>
            <w:tcW w:w="1211" w:type="dxa"/>
            <w:tcBorders>
              <w:bottom w:val="single" w:sz="4" w:space="0" w:color="auto"/>
            </w:tcBorders>
          </w:tcPr>
          <w:p w:rsidR="00694058" w:rsidRPr="00EF2597" w:rsidRDefault="00694058" w:rsidP="0053327F">
            <w:pPr>
              <w:rPr>
                <w:rFonts w:cstheme="minorHAnsi"/>
              </w:rPr>
            </w:pPr>
            <w:r w:rsidRPr="00EF2597">
              <w:rPr>
                <w:rFonts w:cstheme="minorHAnsi"/>
              </w:rPr>
              <w:t>%</w:t>
            </w:r>
            <w:r w:rsidR="0053327F">
              <w:rPr>
                <w:rFonts w:cstheme="minorHAnsi"/>
              </w:rPr>
              <w:t>5</w:t>
            </w:r>
          </w:p>
        </w:tc>
        <w:tc>
          <w:tcPr>
            <w:tcW w:w="1211" w:type="dxa"/>
            <w:tcBorders>
              <w:bottom w:val="single" w:sz="4" w:space="0" w:color="auto"/>
            </w:tcBorders>
          </w:tcPr>
          <w:p w:rsidR="00694058" w:rsidRPr="00EF2597" w:rsidRDefault="00694058" w:rsidP="00EF2597">
            <w:pPr>
              <w:rPr>
                <w:rFonts w:cstheme="minorHAnsi"/>
              </w:rPr>
            </w:pPr>
            <w:r w:rsidRPr="00EF2597">
              <w:rPr>
                <w:rFonts w:cstheme="minorHAnsi"/>
              </w:rPr>
              <w:t>%2</w:t>
            </w:r>
          </w:p>
        </w:tc>
        <w:tc>
          <w:tcPr>
            <w:tcW w:w="1211" w:type="dxa"/>
            <w:tcBorders>
              <w:bottom w:val="single" w:sz="4" w:space="0" w:color="auto"/>
            </w:tcBorders>
          </w:tcPr>
          <w:p w:rsidR="00694058" w:rsidRPr="00EF2597" w:rsidRDefault="00694058" w:rsidP="00EF2597">
            <w:pPr>
              <w:rPr>
                <w:rFonts w:cstheme="minorHAnsi"/>
              </w:rPr>
            </w:pPr>
            <w:r w:rsidRPr="00EF2597">
              <w:rPr>
                <w:rFonts w:cstheme="minorHAnsi"/>
              </w:rPr>
              <w:t>%1</w:t>
            </w:r>
          </w:p>
        </w:tc>
      </w:tr>
      <w:tr w:rsidR="00694058" w:rsidRPr="00EF2597" w:rsidTr="00EF2597">
        <w:trPr>
          <w:trHeight w:val="3015"/>
        </w:trPr>
        <w:tc>
          <w:tcPr>
            <w:tcW w:w="1460" w:type="dxa"/>
            <w:tcBorders>
              <w:top w:val="single" w:sz="4" w:space="0" w:color="auto"/>
              <w:bottom w:val="single" w:sz="4" w:space="0" w:color="auto"/>
            </w:tcBorders>
            <w:shd w:val="clear" w:color="auto" w:fill="8DB3E2" w:themeFill="text2" w:themeFillTint="66"/>
          </w:tcPr>
          <w:p w:rsidR="00694058" w:rsidRPr="00EF2597" w:rsidRDefault="00694058" w:rsidP="00EF2597">
            <w:pPr>
              <w:rPr>
                <w:rFonts w:cstheme="minorHAnsi"/>
              </w:rPr>
            </w:pPr>
          </w:p>
          <w:p w:rsidR="00694058" w:rsidRPr="00EF2597" w:rsidRDefault="00694058" w:rsidP="00EF2597">
            <w:pPr>
              <w:rPr>
                <w:rFonts w:cstheme="minorHAnsi"/>
                <w:b/>
                <w:bCs/>
              </w:rPr>
            </w:pPr>
            <w:r w:rsidRPr="00EF2597">
              <w:rPr>
                <w:rFonts w:cstheme="minorHAnsi"/>
                <w:b/>
                <w:bCs/>
              </w:rPr>
              <w:t>PG.2.1.4</w:t>
            </w:r>
          </w:p>
          <w:p w:rsidR="00694058" w:rsidRPr="00EF2597" w:rsidRDefault="00694058" w:rsidP="00EF2597">
            <w:pPr>
              <w:rPr>
                <w:rFonts w:cstheme="minorHAnsi"/>
                <w:b/>
                <w:bCs/>
              </w:rPr>
            </w:pPr>
            <w:r w:rsidRPr="00EF2597">
              <w:rPr>
                <w:rFonts w:cstheme="minorHAnsi"/>
              </w:rPr>
              <w:t>Bir eğitim ve öğretim döneminde 20 gün ve üzeri devamsızlık yapan yabancı öğrenci oranı</w:t>
            </w:r>
          </w:p>
        </w:tc>
        <w:tc>
          <w:tcPr>
            <w:tcW w:w="1774"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c>
          <w:tcPr>
            <w:tcW w:w="121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r>
      <w:tr w:rsidR="00694058" w:rsidRPr="00EF2597" w:rsidTr="00EF2597">
        <w:trPr>
          <w:trHeight w:val="70"/>
        </w:trPr>
        <w:tc>
          <w:tcPr>
            <w:tcW w:w="1460" w:type="dxa"/>
            <w:tcBorders>
              <w:top w:val="single" w:sz="4" w:space="0" w:color="auto"/>
              <w:bottom w:val="single" w:sz="4" w:space="0" w:color="auto"/>
            </w:tcBorders>
            <w:shd w:val="clear" w:color="auto" w:fill="8DB3E2" w:themeFill="text2" w:themeFillTint="66"/>
          </w:tcPr>
          <w:p w:rsidR="00694058" w:rsidRPr="00EF2597" w:rsidRDefault="00694058" w:rsidP="00EF2597">
            <w:pPr>
              <w:rPr>
                <w:rFonts w:cstheme="minorHAnsi"/>
                <w:b/>
                <w:bCs/>
              </w:rPr>
            </w:pPr>
          </w:p>
          <w:p w:rsidR="00694058" w:rsidRPr="00EF2597" w:rsidRDefault="00694058" w:rsidP="00EF2597">
            <w:pPr>
              <w:rPr>
                <w:rFonts w:cstheme="minorHAnsi"/>
                <w:b/>
                <w:bCs/>
              </w:rPr>
            </w:pPr>
            <w:r w:rsidRPr="00EF2597">
              <w:rPr>
                <w:rFonts w:cstheme="minorHAnsi"/>
                <w:b/>
                <w:bCs/>
              </w:rPr>
              <w:t>PG.2.1.5</w:t>
            </w:r>
          </w:p>
          <w:p w:rsidR="00694058" w:rsidRPr="00EF2597" w:rsidRDefault="00694058" w:rsidP="00EF2597">
            <w:pPr>
              <w:rPr>
                <w:rFonts w:cstheme="minorHAnsi"/>
              </w:rPr>
            </w:pPr>
            <w:r w:rsidRPr="00EF2597">
              <w:rPr>
                <w:rFonts w:cstheme="minorHAnsi"/>
              </w:rPr>
              <w:t>Okulun özel eğitime ihtiyaç duyan bireylerin kullanımına uygunluğu (0-1)</w:t>
            </w:r>
          </w:p>
          <w:p w:rsidR="00694058" w:rsidRPr="00EF2597" w:rsidRDefault="00694058" w:rsidP="00EF2597">
            <w:pPr>
              <w:rPr>
                <w:rFonts w:cstheme="minorHAnsi"/>
              </w:rPr>
            </w:pPr>
          </w:p>
        </w:tc>
        <w:tc>
          <w:tcPr>
            <w:tcW w:w="1774"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21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r>
      <w:tr w:rsidR="00694058" w:rsidRPr="00EF2597" w:rsidTr="00EF2597">
        <w:trPr>
          <w:trHeight w:val="2265"/>
        </w:trPr>
        <w:tc>
          <w:tcPr>
            <w:tcW w:w="1460" w:type="dxa"/>
            <w:tcBorders>
              <w:top w:val="single" w:sz="4" w:space="0" w:color="auto"/>
            </w:tcBorders>
            <w:shd w:val="clear" w:color="auto" w:fill="8DB3E2" w:themeFill="text2" w:themeFillTint="66"/>
          </w:tcPr>
          <w:p w:rsidR="00694058" w:rsidRPr="00EF2597" w:rsidRDefault="00694058" w:rsidP="00EF2597">
            <w:pPr>
              <w:rPr>
                <w:rFonts w:cstheme="minorHAnsi"/>
                <w:b/>
                <w:bCs/>
              </w:rPr>
            </w:pPr>
            <w:r w:rsidRPr="00EF2597">
              <w:rPr>
                <w:rFonts w:cstheme="minorHAnsi"/>
                <w:b/>
                <w:bCs/>
              </w:rPr>
              <w:t>PG.2.1.6</w:t>
            </w:r>
            <w:r w:rsidRPr="00EF2597">
              <w:rPr>
                <w:rFonts w:cstheme="minorHAnsi"/>
              </w:rPr>
              <w:t xml:space="preserve"> Okuldaki mevcut öğrenci sayısı</w:t>
            </w:r>
          </w:p>
          <w:p w:rsidR="00694058" w:rsidRPr="00EF2597" w:rsidRDefault="00694058" w:rsidP="00EF2597">
            <w:pPr>
              <w:rPr>
                <w:rFonts w:cstheme="minorHAnsi"/>
              </w:rPr>
            </w:pPr>
          </w:p>
          <w:p w:rsidR="00694058" w:rsidRPr="00EF2597" w:rsidRDefault="00694058" w:rsidP="00EF2597">
            <w:pPr>
              <w:rPr>
                <w:rFonts w:cstheme="minorHAnsi"/>
                <w:b/>
                <w:bCs/>
              </w:rPr>
            </w:pPr>
          </w:p>
          <w:p w:rsidR="00694058" w:rsidRPr="00EF2597" w:rsidRDefault="00694058" w:rsidP="00EF2597">
            <w:pPr>
              <w:rPr>
                <w:rFonts w:cstheme="minorHAnsi"/>
              </w:rPr>
            </w:pPr>
          </w:p>
          <w:p w:rsidR="00694058" w:rsidRPr="00EF2597" w:rsidRDefault="00694058" w:rsidP="00EF2597">
            <w:pPr>
              <w:rPr>
                <w:rFonts w:cstheme="minorHAnsi"/>
                <w:b/>
                <w:bCs/>
              </w:rPr>
            </w:pPr>
          </w:p>
        </w:tc>
        <w:tc>
          <w:tcPr>
            <w:tcW w:w="1774" w:type="dxa"/>
            <w:tcBorders>
              <w:top w:val="single" w:sz="4" w:space="0" w:color="auto"/>
            </w:tcBorders>
          </w:tcPr>
          <w:p w:rsidR="00694058" w:rsidRPr="00EF2597" w:rsidRDefault="0053327F" w:rsidP="00EF2597">
            <w:pPr>
              <w:rPr>
                <w:rFonts w:cstheme="minorHAnsi"/>
              </w:rPr>
            </w:pPr>
            <w:r>
              <w:rPr>
                <w:rFonts w:cstheme="minorHAnsi"/>
              </w:rPr>
              <w:t>135</w:t>
            </w:r>
          </w:p>
        </w:tc>
        <w:tc>
          <w:tcPr>
            <w:tcW w:w="1210" w:type="dxa"/>
            <w:tcBorders>
              <w:top w:val="single" w:sz="4" w:space="0" w:color="auto"/>
            </w:tcBorders>
          </w:tcPr>
          <w:p w:rsidR="00694058" w:rsidRPr="00EF2597" w:rsidRDefault="00694058" w:rsidP="0053327F">
            <w:pPr>
              <w:rPr>
                <w:rFonts w:cstheme="minorHAnsi"/>
              </w:rPr>
            </w:pPr>
            <w:r w:rsidRPr="00EF2597">
              <w:rPr>
                <w:rFonts w:cstheme="minorHAnsi"/>
              </w:rPr>
              <w:t>1</w:t>
            </w:r>
            <w:r w:rsidR="0053327F">
              <w:rPr>
                <w:rFonts w:cstheme="minorHAnsi"/>
              </w:rPr>
              <w:t>50</w:t>
            </w:r>
          </w:p>
        </w:tc>
        <w:tc>
          <w:tcPr>
            <w:tcW w:w="1211" w:type="dxa"/>
            <w:tcBorders>
              <w:top w:val="single" w:sz="4" w:space="0" w:color="auto"/>
            </w:tcBorders>
          </w:tcPr>
          <w:p w:rsidR="00694058" w:rsidRPr="00EF2597" w:rsidRDefault="0053327F" w:rsidP="00EF2597">
            <w:pPr>
              <w:rPr>
                <w:rFonts w:cstheme="minorHAnsi"/>
              </w:rPr>
            </w:pPr>
            <w:r>
              <w:rPr>
                <w:rFonts w:cstheme="minorHAnsi"/>
              </w:rPr>
              <w:t>155</w:t>
            </w:r>
          </w:p>
        </w:tc>
        <w:tc>
          <w:tcPr>
            <w:tcW w:w="1211" w:type="dxa"/>
            <w:tcBorders>
              <w:top w:val="single" w:sz="4" w:space="0" w:color="auto"/>
            </w:tcBorders>
          </w:tcPr>
          <w:p w:rsidR="00694058" w:rsidRPr="00EF2597" w:rsidRDefault="00694058" w:rsidP="0053327F">
            <w:pPr>
              <w:rPr>
                <w:rFonts w:cstheme="minorHAnsi"/>
              </w:rPr>
            </w:pPr>
            <w:r w:rsidRPr="00EF2597">
              <w:rPr>
                <w:rFonts w:cstheme="minorHAnsi"/>
              </w:rPr>
              <w:t>1</w:t>
            </w:r>
            <w:r w:rsidR="0053327F">
              <w:rPr>
                <w:rFonts w:cstheme="minorHAnsi"/>
              </w:rPr>
              <w:t>60</w:t>
            </w:r>
          </w:p>
        </w:tc>
        <w:tc>
          <w:tcPr>
            <w:tcW w:w="1211" w:type="dxa"/>
            <w:tcBorders>
              <w:top w:val="single" w:sz="4" w:space="0" w:color="auto"/>
            </w:tcBorders>
          </w:tcPr>
          <w:p w:rsidR="00694058" w:rsidRPr="00EF2597" w:rsidRDefault="00694058" w:rsidP="0053327F">
            <w:pPr>
              <w:rPr>
                <w:rFonts w:cstheme="minorHAnsi"/>
              </w:rPr>
            </w:pPr>
            <w:r w:rsidRPr="00EF2597">
              <w:rPr>
                <w:rFonts w:cstheme="minorHAnsi"/>
              </w:rPr>
              <w:t>1</w:t>
            </w:r>
            <w:r w:rsidR="0053327F">
              <w:rPr>
                <w:rFonts w:cstheme="minorHAnsi"/>
              </w:rPr>
              <w:t>70</w:t>
            </w:r>
          </w:p>
        </w:tc>
        <w:tc>
          <w:tcPr>
            <w:tcW w:w="1211" w:type="dxa"/>
            <w:tcBorders>
              <w:top w:val="single" w:sz="4" w:space="0" w:color="auto"/>
            </w:tcBorders>
          </w:tcPr>
          <w:p w:rsidR="00694058" w:rsidRPr="00EF2597" w:rsidRDefault="00694058" w:rsidP="0053327F">
            <w:pPr>
              <w:rPr>
                <w:rFonts w:cstheme="minorHAnsi"/>
              </w:rPr>
            </w:pPr>
            <w:r w:rsidRPr="00EF2597">
              <w:rPr>
                <w:rFonts w:cstheme="minorHAnsi"/>
              </w:rPr>
              <w:t>1</w:t>
            </w:r>
            <w:r w:rsidR="0053327F">
              <w:rPr>
                <w:rFonts w:cstheme="minorHAnsi"/>
              </w:rPr>
              <w:t>80</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Sorumlu Birim</w:t>
            </w:r>
          </w:p>
        </w:tc>
        <w:tc>
          <w:tcPr>
            <w:tcW w:w="7828" w:type="dxa"/>
            <w:gridSpan w:val="6"/>
          </w:tcPr>
          <w:p w:rsidR="00694058" w:rsidRPr="00EF2597" w:rsidRDefault="00694058" w:rsidP="00EF2597">
            <w:pPr>
              <w:rPr>
                <w:rFonts w:cstheme="minorHAnsi"/>
              </w:rPr>
            </w:pPr>
            <w:r w:rsidRPr="00EF2597">
              <w:rPr>
                <w:rFonts w:cstheme="minorHAnsi"/>
                <w:color w:val="000000"/>
              </w:rPr>
              <w:t>Okul idaresi ve öğretmenler</w:t>
            </w:r>
            <w:r w:rsidR="00C26658" w:rsidRPr="00EF2597">
              <w:rPr>
                <w:rFonts w:cstheme="minorHAnsi"/>
                <w:color w:val="000000"/>
              </w:rPr>
              <w:t xml:space="preserve">, </w:t>
            </w:r>
            <w:r w:rsidR="00C26658" w:rsidRPr="00EF2597">
              <w:t>Okul Stratejik Plan Ekibi</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Stratejiler</w:t>
            </w:r>
          </w:p>
        </w:tc>
        <w:tc>
          <w:tcPr>
            <w:tcW w:w="7828" w:type="dxa"/>
            <w:gridSpan w:val="6"/>
          </w:tcPr>
          <w:p w:rsidR="00694058" w:rsidRPr="00EF2597" w:rsidRDefault="00694058" w:rsidP="00EF2597">
            <w:pPr>
              <w:rPr>
                <w:rFonts w:cstheme="minorHAnsi"/>
                <w:b/>
                <w:bCs/>
                <w:color w:val="000000"/>
              </w:rPr>
            </w:pPr>
            <w:r w:rsidRPr="00EF2597">
              <w:rPr>
                <w:rFonts w:cstheme="minorHAnsi"/>
                <w:b/>
                <w:bCs/>
                <w:color w:val="000000"/>
              </w:rPr>
              <w:t>2.2.1.</w:t>
            </w:r>
            <w:r w:rsidRPr="00EF2597">
              <w:rPr>
                <w:rFonts w:cstheme="minorHAnsi"/>
              </w:rPr>
              <w:t xml:space="preserve"> Kayıt bölgesinde yer alan öğrencilerin tespiti çalışması yapılacaktır.</w:t>
            </w:r>
          </w:p>
          <w:p w:rsidR="00694058" w:rsidRPr="00EF2597" w:rsidRDefault="00694058" w:rsidP="00EF2597">
            <w:pPr>
              <w:rPr>
                <w:rFonts w:cstheme="minorHAnsi"/>
                <w:b/>
                <w:bCs/>
                <w:color w:val="000000"/>
              </w:rPr>
            </w:pPr>
            <w:r w:rsidRPr="00EF2597">
              <w:rPr>
                <w:rFonts w:cstheme="minorHAnsi"/>
                <w:b/>
                <w:bCs/>
                <w:color w:val="000000"/>
              </w:rPr>
              <w:t>2.2.2.</w:t>
            </w:r>
            <w:r w:rsidRPr="00EF2597">
              <w:rPr>
                <w:rFonts w:cstheme="minorHAnsi"/>
              </w:rPr>
              <w:t xml:space="preserve"> Kayıt bölgesinde olup ta kaydını yaptırmayan öğrenciler tespit edilerek kaydının yapılması sağlanacaktır.</w:t>
            </w:r>
          </w:p>
          <w:p w:rsidR="00694058" w:rsidRPr="00EF2597" w:rsidRDefault="00694058" w:rsidP="00EF2597">
            <w:pPr>
              <w:rPr>
                <w:rFonts w:cstheme="minorHAnsi"/>
                <w:color w:val="000000"/>
              </w:rPr>
            </w:pPr>
            <w:r w:rsidRPr="00EF2597">
              <w:rPr>
                <w:rFonts w:cstheme="minorHAnsi"/>
                <w:b/>
                <w:bCs/>
                <w:color w:val="000000"/>
              </w:rPr>
              <w:t>2.2.3.</w:t>
            </w:r>
            <w:r w:rsidRPr="00EF2597">
              <w:rPr>
                <w:rFonts w:cstheme="minorHAnsi"/>
              </w:rPr>
              <w:t xml:space="preserve"> Devamsızlık yapan öğrencilerin tespiti ve erken uyarı sistemi için çalışmalar yapılacaktır.</w:t>
            </w:r>
          </w:p>
          <w:p w:rsidR="00694058" w:rsidRPr="00EF2597" w:rsidRDefault="00694058" w:rsidP="00EF2597">
            <w:pPr>
              <w:rPr>
                <w:rFonts w:cstheme="minorHAnsi"/>
                <w:b/>
                <w:bCs/>
                <w:color w:val="000000"/>
              </w:rPr>
            </w:pPr>
            <w:r w:rsidRPr="00EF2597">
              <w:rPr>
                <w:rFonts w:cstheme="minorHAnsi"/>
                <w:b/>
                <w:bCs/>
                <w:color w:val="000000"/>
              </w:rPr>
              <w:t>2.2.4.</w:t>
            </w:r>
            <w:r w:rsidRPr="00EF2597">
              <w:rPr>
                <w:rFonts w:cstheme="minorHAnsi"/>
              </w:rPr>
              <w:t xml:space="preserve"> Devamsızlık yapan öğrencilerin velileri ile özel aylık toplantı ve görüşmeler yapılacaktır.</w:t>
            </w:r>
          </w:p>
          <w:p w:rsidR="00694058" w:rsidRPr="00EF2597" w:rsidRDefault="00694058" w:rsidP="00EF2597">
            <w:pPr>
              <w:rPr>
                <w:rFonts w:cstheme="minorHAnsi"/>
              </w:rPr>
            </w:pPr>
            <w:r w:rsidRPr="00EF2597">
              <w:rPr>
                <w:rFonts w:cstheme="minorHAnsi"/>
                <w:b/>
                <w:bCs/>
                <w:color w:val="000000"/>
              </w:rPr>
              <w:t>2.2.5.</w:t>
            </w:r>
            <w:r w:rsidRPr="00EF2597">
              <w:rPr>
                <w:rFonts w:cstheme="minorHAnsi"/>
              </w:rPr>
              <w:t xml:space="preserve"> Tüm öğrencilere ev ziyaretleri yapılacaktır.</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 xml:space="preserve">Riskler </w:t>
            </w:r>
          </w:p>
        </w:tc>
        <w:tc>
          <w:tcPr>
            <w:tcW w:w="7828" w:type="dxa"/>
            <w:gridSpan w:val="6"/>
          </w:tcPr>
          <w:p w:rsidR="00694058" w:rsidRPr="00EF2597" w:rsidRDefault="00694058" w:rsidP="00022BC0">
            <w:pPr>
              <w:pStyle w:val="ListeParagraf"/>
              <w:numPr>
                <w:ilvl w:val="0"/>
                <w:numId w:val="7"/>
              </w:numPr>
              <w:rPr>
                <w:rFonts w:cstheme="minorHAnsi"/>
              </w:rPr>
            </w:pPr>
            <w:proofErr w:type="spellStart"/>
            <w:r w:rsidRPr="00EF2597">
              <w:rPr>
                <w:rFonts w:cstheme="minorHAnsi"/>
              </w:rPr>
              <w:t>Covid</w:t>
            </w:r>
            <w:proofErr w:type="spellEnd"/>
            <w:r w:rsidRPr="00EF2597">
              <w:rPr>
                <w:rFonts w:cstheme="minorHAnsi"/>
              </w:rPr>
              <w:t>-19 salgını ve 6 Şubat depremleri gibi olağan üstü durumların yaşanması.</w:t>
            </w:r>
          </w:p>
          <w:p w:rsidR="00694058" w:rsidRPr="00EF2597" w:rsidRDefault="00694058" w:rsidP="00022BC0">
            <w:pPr>
              <w:pStyle w:val="ListeParagraf"/>
              <w:numPr>
                <w:ilvl w:val="0"/>
                <w:numId w:val="7"/>
              </w:numPr>
              <w:rPr>
                <w:rFonts w:cstheme="minorHAnsi"/>
              </w:rPr>
            </w:pPr>
            <w:r w:rsidRPr="00EF2597">
              <w:rPr>
                <w:rFonts w:cstheme="minorHAnsi"/>
              </w:rPr>
              <w:t>Yurt dışı göç hareketlerinden dolayı yabancı uyruklu öğrenci sayısının artması</w:t>
            </w:r>
          </w:p>
          <w:p w:rsidR="00694058" w:rsidRPr="00EF2597" w:rsidRDefault="00694058" w:rsidP="00EF2597">
            <w:pPr>
              <w:pStyle w:val="ListeParagraf"/>
              <w:rPr>
                <w:rFonts w:cstheme="minorHAnsi"/>
              </w:rPr>
            </w:pP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Maliyet Tahmini</w:t>
            </w:r>
          </w:p>
        </w:tc>
        <w:tc>
          <w:tcPr>
            <w:tcW w:w="7828" w:type="dxa"/>
            <w:gridSpan w:val="6"/>
          </w:tcPr>
          <w:p w:rsidR="00694058" w:rsidRPr="00EF2597" w:rsidRDefault="008455A5" w:rsidP="00EF2597">
            <w:pPr>
              <w:rPr>
                <w:rFonts w:cstheme="minorHAnsi"/>
              </w:rPr>
            </w:pPr>
            <w:r>
              <w:rPr>
                <w:rFonts w:cstheme="minorHAnsi"/>
              </w:rPr>
              <w:t>7</w:t>
            </w:r>
            <w:r w:rsidR="006A18B8">
              <w:rPr>
                <w:rFonts w:cstheme="minorHAnsi"/>
              </w:rPr>
              <w:t>0.0</w:t>
            </w:r>
            <w:r w:rsidR="00694058" w:rsidRPr="00EF2597">
              <w:rPr>
                <w:rFonts w:cstheme="minorHAnsi"/>
              </w:rPr>
              <w:t>00,00 TL</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rPr>
            </w:pPr>
            <w:r w:rsidRPr="00EF2597">
              <w:rPr>
                <w:rFonts w:cstheme="minorHAnsi"/>
                <w:b/>
              </w:rPr>
              <w:t>Tespitler</w:t>
            </w:r>
          </w:p>
        </w:tc>
        <w:tc>
          <w:tcPr>
            <w:tcW w:w="7828" w:type="dxa"/>
            <w:gridSpan w:val="6"/>
          </w:tcPr>
          <w:p w:rsidR="00694058" w:rsidRPr="00EF2597" w:rsidRDefault="00694058" w:rsidP="00022BC0">
            <w:pPr>
              <w:pStyle w:val="ListeParagraf"/>
              <w:numPr>
                <w:ilvl w:val="0"/>
                <w:numId w:val="8"/>
              </w:numPr>
              <w:rPr>
                <w:rFonts w:cstheme="minorHAnsi"/>
              </w:rPr>
            </w:pPr>
            <w:r w:rsidRPr="00EF2597">
              <w:rPr>
                <w:rFonts w:cstheme="minorHAnsi"/>
              </w:rPr>
              <w:t xml:space="preserve">Nüfus hareketliliği, salgın hastalıklar ve doğa kaynaklı afetler sonucunda ihtiyaçların oluşması. </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 xml:space="preserve">İhtiyaçlar </w:t>
            </w:r>
          </w:p>
        </w:tc>
        <w:tc>
          <w:tcPr>
            <w:tcW w:w="7828" w:type="dxa"/>
            <w:gridSpan w:val="6"/>
          </w:tcPr>
          <w:p w:rsidR="00694058" w:rsidRPr="00EF2597" w:rsidRDefault="00694058" w:rsidP="00EF2597">
            <w:pPr>
              <w:rPr>
                <w:rFonts w:cstheme="minorHAnsi"/>
              </w:rPr>
            </w:pPr>
            <w:r w:rsidRPr="00EF2597">
              <w:rPr>
                <w:rFonts w:cstheme="minorHAnsi"/>
              </w:rPr>
              <w:t>Kurum standartlarının yaşanan gelişmeler doğrultusunda yeniden yapılandırılması</w:t>
            </w:r>
          </w:p>
        </w:tc>
      </w:tr>
    </w:tbl>
    <w:p w:rsidR="00EF2597" w:rsidRDefault="00EF2597" w:rsidP="003244E0">
      <w:pPr>
        <w:rPr>
          <w:b/>
          <w:sz w:val="24"/>
          <w:szCs w:val="24"/>
        </w:rPr>
      </w:pPr>
    </w:p>
    <w:p w:rsidR="00EF2597" w:rsidRDefault="00EF2597" w:rsidP="003244E0">
      <w:pPr>
        <w:rPr>
          <w:b/>
          <w:sz w:val="24"/>
          <w:szCs w:val="24"/>
        </w:rPr>
      </w:pPr>
    </w:p>
    <w:p w:rsidR="00E4476E" w:rsidRDefault="00E4476E" w:rsidP="003244E0">
      <w:pPr>
        <w:rPr>
          <w:b/>
          <w:sz w:val="24"/>
          <w:szCs w:val="24"/>
        </w:rPr>
      </w:pPr>
    </w:p>
    <w:p w:rsidR="00E4476E" w:rsidRDefault="00E4476E" w:rsidP="003244E0">
      <w:pPr>
        <w:rPr>
          <w:b/>
          <w:sz w:val="24"/>
          <w:szCs w:val="24"/>
        </w:rPr>
      </w:pPr>
    </w:p>
    <w:p w:rsidR="00E4476E" w:rsidRDefault="00E4476E" w:rsidP="003244E0">
      <w:pPr>
        <w:rPr>
          <w:b/>
          <w:sz w:val="24"/>
          <w:szCs w:val="24"/>
        </w:rPr>
      </w:pPr>
    </w:p>
    <w:p w:rsidR="00E4476E" w:rsidRDefault="00E4476E" w:rsidP="003244E0">
      <w:pPr>
        <w:rPr>
          <w:b/>
          <w:sz w:val="24"/>
          <w:szCs w:val="24"/>
        </w:rPr>
      </w:pPr>
    </w:p>
    <w:p w:rsidR="00E4476E" w:rsidRDefault="00E4476E" w:rsidP="003244E0">
      <w:pPr>
        <w:rPr>
          <w:b/>
          <w:sz w:val="24"/>
          <w:szCs w:val="24"/>
        </w:rPr>
      </w:pPr>
    </w:p>
    <w:p w:rsidR="00E4476E" w:rsidRDefault="00E4476E" w:rsidP="003244E0">
      <w:pPr>
        <w:rPr>
          <w:b/>
          <w:sz w:val="24"/>
          <w:szCs w:val="24"/>
        </w:rPr>
      </w:pPr>
    </w:p>
    <w:p w:rsidR="00E4476E" w:rsidRDefault="00E4476E" w:rsidP="003244E0">
      <w:pPr>
        <w:rPr>
          <w:b/>
          <w:sz w:val="24"/>
          <w:szCs w:val="24"/>
        </w:rPr>
      </w:pPr>
    </w:p>
    <w:tbl>
      <w:tblPr>
        <w:tblStyle w:val="TabloKlavuzu"/>
        <w:tblW w:w="0" w:type="auto"/>
        <w:tblLook w:val="04A0"/>
      </w:tblPr>
      <w:tblGrid>
        <w:gridCol w:w="1460"/>
        <w:gridCol w:w="1774"/>
        <w:gridCol w:w="1210"/>
        <w:gridCol w:w="1211"/>
        <w:gridCol w:w="1211"/>
        <w:gridCol w:w="1211"/>
        <w:gridCol w:w="1211"/>
      </w:tblGrid>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Amaç 2</w:t>
            </w:r>
          </w:p>
        </w:tc>
        <w:tc>
          <w:tcPr>
            <w:tcW w:w="7828" w:type="dxa"/>
            <w:gridSpan w:val="6"/>
          </w:tcPr>
          <w:p w:rsidR="00C26658" w:rsidRPr="00E1343C" w:rsidRDefault="00C26658" w:rsidP="00EF2597">
            <w:pPr>
              <w:rPr>
                <w:rFonts w:cstheme="minorHAnsi"/>
              </w:rPr>
            </w:pPr>
            <w:r w:rsidRPr="00E1343C">
              <w:rPr>
                <w:rFonts w:cstheme="minorHAnsi"/>
              </w:rPr>
              <w:t>Özel eğitime ihtiyaç duyan kaynaştırma ve yabancı uyruklu öğrencilerin diğer çocuklardan soyutlanmadan eğitim almasını sağlamak.</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rPr>
            </w:pPr>
            <w:r w:rsidRPr="00E1343C">
              <w:rPr>
                <w:rStyle w:val="Balk4Char"/>
                <w:rFonts w:asciiTheme="minorHAnsi" w:hAnsiTheme="minorHAnsi" w:cstheme="minorHAnsi"/>
                <w:color w:val="auto"/>
              </w:rPr>
              <w:t xml:space="preserve">Hedef </w:t>
            </w:r>
            <w:proofErr w:type="gramStart"/>
            <w:r w:rsidRPr="00E1343C">
              <w:rPr>
                <w:rStyle w:val="Balk4Char"/>
                <w:rFonts w:asciiTheme="minorHAnsi" w:hAnsiTheme="minorHAnsi" w:cstheme="minorHAnsi"/>
                <w:color w:val="auto"/>
              </w:rPr>
              <w:t>2.2</w:t>
            </w:r>
            <w:proofErr w:type="gramEnd"/>
            <w:r w:rsidRPr="00E1343C">
              <w:rPr>
                <w:rStyle w:val="Balk4Char"/>
                <w:rFonts w:asciiTheme="minorHAnsi" w:hAnsiTheme="minorHAnsi" w:cstheme="minorHAnsi"/>
                <w:color w:val="auto"/>
              </w:rPr>
              <w:t xml:space="preserve">. </w:t>
            </w:r>
          </w:p>
        </w:tc>
        <w:tc>
          <w:tcPr>
            <w:tcW w:w="7828" w:type="dxa"/>
            <w:gridSpan w:val="6"/>
          </w:tcPr>
          <w:p w:rsidR="00C26658" w:rsidRPr="00E1343C" w:rsidRDefault="00C26658" w:rsidP="00EF2597">
            <w:pPr>
              <w:rPr>
                <w:rFonts w:cstheme="minorHAnsi"/>
              </w:rPr>
            </w:pPr>
            <w:r w:rsidRPr="00E1343C">
              <w:rPr>
                <w:rFonts w:cstheme="minorHAnsi"/>
              </w:rPr>
              <w:t>Öğretmenlerimizin ve idarecilerimizin bu anlamda hizmet içi ve mesleki gelişim eğitimleri almaları sağlanacaktır.</w:t>
            </w:r>
          </w:p>
        </w:tc>
      </w:tr>
      <w:tr w:rsidR="00C26658" w:rsidRPr="00E1343C" w:rsidTr="00EF2597">
        <w:tc>
          <w:tcPr>
            <w:tcW w:w="1460" w:type="dxa"/>
            <w:shd w:val="clear" w:color="auto" w:fill="8DB3E2" w:themeFill="text2" w:themeFillTint="66"/>
          </w:tcPr>
          <w:p w:rsidR="00C26658" w:rsidRPr="00E1343C" w:rsidRDefault="00C26658" w:rsidP="00EF2597">
            <w:pPr>
              <w:jc w:val="both"/>
              <w:rPr>
                <w:rFonts w:cstheme="minorHAnsi"/>
                <w:b/>
              </w:rPr>
            </w:pPr>
            <w:r w:rsidRPr="00E1343C">
              <w:rPr>
                <w:rFonts w:cstheme="minorHAnsi"/>
                <w:b/>
              </w:rPr>
              <w:t>Performans Göstergeleri</w:t>
            </w:r>
          </w:p>
          <w:p w:rsidR="00C26658" w:rsidRPr="00E1343C" w:rsidRDefault="00C26658" w:rsidP="00EF2597">
            <w:pPr>
              <w:rPr>
                <w:rFonts w:cstheme="minorHAnsi"/>
              </w:rPr>
            </w:pPr>
          </w:p>
        </w:tc>
        <w:tc>
          <w:tcPr>
            <w:tcW w:w="1774" w:type="dxa"/>
          </w:tcPr>
          <w:p w:rsidR="00C26658" w:rsidRPr="00E1343C" w:rsidRDefault="00C26658" w:rsidP="00EF2597">
            <w:pPr>
              <w:rPr>
                <w:rFonts w:cstheme="minorHAnsi"/>
                <w:b/>
              </w:rPr>
            </w:pPr>
            <w:r w:rsidRPr="00E1343C">
              <w:rPr>
                <w:rFonts w:cstheme="minorHAnsi"/>
                <w:b/>
              </w:rPr>
              <w:t>Plan Dönemi Başlangıç Değeri</w:t>
            </w:r>
          </w:p>
        </w:tc>
        <w:tc>
          <w:tcPr>
            <w:tcW w:w="1210" w:type="dxa"/>
          </w:tcPr>
          <w:p w:rsidR="00C26658" w:rsidRPr="00E1343C" w:rsidRDefault="00C26658" w:rsidP="00EF2597">
            <w:pPr>
              <w:rPr>
                <w:rFonts w:cstheme="minorHAnsi"/>
                <w:b/>
              </w:rPr>
            </w:pPr>
            <w:r w:rsidRPr="00E1343C">
              <w:rPr>
                <w:rFonts w:cstheme="minorHAnsi"/>
                <w:b/>
              </w:rPr>
              <w:t>2024</w:t>
            </w:r>
          </w:p>
        </w:tc>
        <w:tc>
          <w:tcPr>
            <w:tcW w:w="1211" w:type="dxa"/>
          </w:tcPr>
          <w:p w:rsidR="00C26658" w:rsidRPr="00E1343C" w:rsidRDefault="00C26658" w:rsidP="00EF2597">
            <w:pPr>
              <w:rPr>
                <w:rFonts w:cstheme="minorHAnsi"/>
                <w:b/>
              </w:rPr>
            </w:pPr>
            <w:r w:rsidRPr="00E1343C">
              <w:rPr>
                <w:rFonts w:cstheme="minorHAnsi"/>
                <w:b/>
              </w:rPr>
              <w:t>2025</w:t>
            </w:r>
          </w:p>
        </w:tc>
        <w:tc>
          <w:tcPr>
            <w:tcW w:w="1211" w:type="dxa"/>
          </w:tcPr>
          <w:p w:rsidR="00C26658" w:rsidRPr="00E1343C" w:rsidRDefault="00C26658" w:rsidP="00EF2597">
            <w:pPr>
              <w:rPr>
                <w:rFonts w:cstheme="minorHAnsi"/>
                <w:b/>
              </w:rPr>
            </w:pPr>
            <w:r w:rsidRPr="00E1343C">
              <w:rPr>
                <w:rFonts w:cstheme="minorHAnsi"/>
                <w:b/>
              </w:rPr>
              <w:t>2026</w:t>
            </w:r>
          </w:p>
        </w:tc>
        <w:tc>
          <w:tcPr>
            <w:tcW w:w="1211" w:type="dxa"/>
          </w:tcPr>
          <w:p w:rsidR="00C26658" w:rsidRPr="00E1343C" w:rsidRDefault="00C26658" w:rsidP="00EF2597">
            <w:pPr>
              <w:rPr>
                <w:rFonts w:cstheme="minorHAnsi"/>
                <w:b/>
              </w:rPr>
            </w:pPr>
            <w:r w:rsidRPr="00E1343C">
              <w:rPr>
                <w:rFonts w:cstheme="minorHAnsi"/>
                <w:b/>
              </w:rPr>
              <w:t>2027</w:t>
            </w:r>
          </w:p>
        </w:tc>
        <w:tc>
          <w:tcPr>
            <w:tcW w:w="1211" w:type="dxa"/>
          </w:tcPr>
          <w:p w:rsidR="00C26658" w:rsidRPr="00E1343C" w:rsidRDefault="00C26658" w:rsidP="00EF2597">
            <w:pPr>
              <w:rPr>
                <w:rFonts w:cstheme="minorHAnsi"/>
                <w:b/>
              </w:rPr>
            </w:pPr>
            <w:r w:rsidRPr="00E1343C">
              <w:rPr>
                <w:rFonts w:cstheme="minorHAnsi"/>
                <w:b/>
              </w:rPr>
              <w:t>2028</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bCs/>
              </w:rPr>
            </w:pPr>
            <w:r w:rsidRPr="00E1343C">
              <w:rPr>
                <w:rFonts w:cstheme="minorHAnsi"/>
                <w:b/>
                <w:bCs/>
              </w:rPr>
              <w:t>PG.2.2.1</w:t>
            </w:r>
          </w:p>
          <w:p w:rsidR="00C26658" w:rsidRPr="00E1343C" w:rsidRDefault="00C26658" w:rsidP="00EF2597">
            <w:pPr>
              <w:rPr>
                <w:rFonts w:cstheme="minorHAnsi"/>
              </w:rPr>
            </w:pPr>
            <w:r w:rsidRPr="00E1343C">
              <w:rPr>
                <w:rFonts w:cstheme="minorHAnsi"/>
              </w:rPr>
              <w:t>Kayıtlı Kaynaştırma öğrencilerin diğer öğrencilere oranı</w:t>
            </w:r>
          </w:p>
        </w:tc>
        <w:tc>
          <w:tcPr>
            <w:tcW w:w="1774" w:type="dxa"/>
          </w:tcPr>
          <w:p w:rsidR="00C26658" w:rsidRPr="00E1343C" w:rsidRDefault="0053327F" w:rsidP="00EF2597">
            <w:pPr>
              <w:rPr>
                <w:rFonts w:cstheme="minorHAnsi"/>
              </w:rPr>
            </w:pPr>
            <w:r>
              <w:rPr>
                <w:rFonts w:cstheme="minorHAnsi"/>
              </w:rPr>
              <w:t>%3</w:t>
            </w:r>
          </w:p>
        </w:tc>
        <w:tc>
          <w:tcPr>
            <w:tcW w:w="1210" w:type="dxa"/>
          </w:tcPr>
          <w:p w:rsidR="00C26658" w:rsidRPr="00E1343C" w:rsidRDefault="0053327F" w:rsidP="00EF2597">
            <w:pPr>
              <w:rPr>
                <w:rFonts w:cstheme="minorHAnsi"/>
              </w:rPr>
            </w:pPr>
            <w:r>
              <w:rPr>
                <w:rFonts w:cstheme="minorHAnsi"/>
              </w:rPr>
              <w:t>%4</w:t>
            </w:r>
          </w:p>
        </w:tc>
        <w:tc>
          <w:tcPr>
            <w:tcW w:w="1211" w:type="dxa"/>
          </w:tcPr>
          <w:p w:rsidR="00C26658" w:rsidRPr="00E1343C" w:rsidRDefault="0053327F" w:rsidP="00EF2597">
            <w:pPr>
              <w:rPr>
                <w:rFonts w:cstheme="minorHAnsi"/>
              </w:rPr>
            </w:pPr>
            <w:r>
              <w:rPr>
                <w:rFonts w:cstheme="minorHAnsi"/>
              </w:rPr>
              <w:t>%5</w:t>
            </w:r>
          </w:p>
        </w:tc>
        <w:tc>
          <w:tcPr>
            <w:tcW w:w="1211" w:type="dxa"/>
          </w:tcPr>
          <w:p w:rsidR="00C26658" w:rsidRPr="00E1343C" w:rsidRDefault="0053327F" w:rsidP="00EF2597">
            <w:pPr>
              <w:rPr>
                <w:rFonts w:cstheme="minorHAnsi"/>
              </w:rPr>
            </w:pPr>
            <w:r>
              <w:rPr>
                <w:rFonts w:cstheme="minorHAnsi"/>
              </w:rPr>
              <w:t>%6</w:t>
            </w:r>
          </w:p>
        </w:tc>
        <w:tc>
          <w:tcPr>
            <w:tcW w:w="1211" w:type="dxa"/>
          </w:tcPr>
          <w:p w:rsidR="00C26658" w:rsidRPr="00E1343C" w:rsidRDefault="0053327F" w:rsidP="00EF2597">
            <w:pPr>
              <w:rPr>
                <w:rFonts w:cstheme="minorHAnsi"/>
              </w:rPr>
            </w:pPr>
            <w:r>
              <w:rPr>
                <w:rFonts w:cstheme="minorHAnsi"/>
              </w:rPr>
              <w:t>%7</w:t>
            </w:r>
          </w:p>
        </w:tc>
        <w:tc>
          <w:tcPr>
            <w:tcW w:w="1211" w:type="dxa"/>
          </w:tcPr>
          <w:p w:rsidR="00C26658" w:rsidRPr="00E1343C" w:rsidRDefault="0053327F" w:rsidP="00EF2597">
            <w:pPr>
              <w:rPr>
                <w:rFonts w:cstheme="minorHAnsi"/>
              </w:rPr>
            </w:pPr>
            <w:r>
              <w:rPr>
                <w:rFonts w:cstheme="minorHAnsi"/>
              </w:rPr>
              <w:t>%8</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bCs/>
              </w:rPr>
            </w:pPr>
            <w:r w:rsidRPr="00E1343C">
              <w:rPr>
                <w:rFonts w:cstheme="minorHAnsi"/>
                <w:b/>
                <w:bCs/>
              </w:rPr>
              <w:t>PG.2.2.2</w:t>
            </w:r>
          </w:p>
          <w:p w:rsidR="00C26658" w:rsidRPr="00E1343C" w:rsidRDefault="00C26658" w:rsidP="00EF2597">
            <w:pPr>
              <w:rPr>
                <w:rFonts w:cstheme="minorHAnsi"/>
              </w:rPr>
            </w:pPr>
            <w:r w:rsidRPr="00E1343C">
              <w:rPr>
                <w:rFonts w:cstheme="minorHAnsi"/>
              </w:rPr>
              <w:t>Kayıtlı Yabancı uyruklu öğrencilerin diğer öğrencilere oranı</w:t>
            </w:r>
          </w:p>
        </w:tc>
        <w:tc>
          <w:tcPr>
            <w:tcW w:w="1774" w:type="dxa"/>
          </w:tcPr>
          <w:p w:rsidR="00C26658" w:rsidRPr="00E1343C" w:rsidRDefault="00C26658" w:rsidP="00EF2597">
            <w:pPr>
              <w:rPr>
                <w:rFonts w:cstheme="minorHAnsi"/>
              </w:rPr>
            </w:pPr>
            <w:r w:rsidRPr="00E1343C">
              <w:rPr>
                <w:rFonts w:cstheme="minorHAnsi"/>
              </w:rPr>
              <w:t>%2</w:t>
            </w:r>
          </w:p>
        </w:tc>
        <w:tc>
          <w:tcPr>
            <w:tcW w:w="1210" w:type="dxa"/>
          </w:tcPr>
          <w:p w:rsidR="00C26658" w:rsidRPr="00E1343C" w:rsidRDefault="00C26658" w:rsidP="00EF2597">
            <w:pPr>
              <w:rPr>
                <w:rFonts w:cstheme="minorHAnsi"/>
              </w:rPr>
            </w:pPr>
            <w:r w:rsidRPr="00E1343C">
              <w:rPr>
                <w:rFonts w:cstheme="minorHAnsi"/>
              </w:rPr>
              <w:t>%3</w:t>
            </w:r>
          </w:p>
        </w:tc>
        <w:tc>
          <w:tcPr>
            <w:tcW w:w="1211" w:type="dxa"/>
          </w:tcPr>
          <w:p w:rsidR="00C26658" w:rsidRPr="00E1343C" w:rsidRDefault="00C26658" w:rsidP="00EF2597">
            <w:pPr>
              <w:rPr>
                <w:rFonts w:cstheme="minorHAnsi"/>
              </w:rPr>
            </w:pPr>
            <w:r w:rsidRPr="00E1343C">
              <w:rPr>
                <w:rFonts w:cstheme="minorHAnsi"/>
              </w:rPr>
              <w:t>%4</w:t>
            </w:r>
          </w:p>
        </w:tc>
        <w:tc>
          <w:tcPr>
            <w:tcW w:w="1211" w:type="dxa"/>
          </w:tcPr>
          <w:p w:rsidR="00C26658" w:rsidRPr="00E1343C" w:rsidRDefault="00C26658" w:rsidP="00EF2597">
            <w:pPr>
              <w:rPr>
                <w:rFonts w:cstheme="minorHAnsi"/>
              </w:rPr>
            </w:pPr>
            <w:r w:rsidRPr="00E1343C">
              <w:rPr>
                <w:rFonts w:cstheme="minorHAnsi"/>
              </w:rPr>
              <w:t>%5</w:t>
            </w:r>
          </w:p>
        </w:tc>
        <w:tc>
          <w:tcPr>
            <w:tcW w:w="1211" w:type="dxa"/>
          </w:tcPr>
          <w:p w:rsidR="00C26658" w:rsidRPr="00E1343C" w:rsidRDefault="00C26658" w:rsidP="00EF2597">
            <w:pPr>
              <w:rPr>
                <w:rFonts w:cstheme="minorHAnsi"/>
              </w:rPr>
            </w:pPr>
            <w:r w:rsidRPr="00E1343C">
              <w:rPr>
                <w:rFonts w:cstheme="minorHAnsi"/>
              </w:rPr>
              <w:t>%6</w:t>
            </w:r>
          </w:p>
        </w:tc>
        <w:tc>
          <w:tcPr>
            <w:tcW w:w="1211" w:type="dxa"/>
          </w:tcPr>
          <w:p w:rsidR="00C26658" w:rsidRPr="00E1343C" w:rsidRDefault="00C26658" w:rsidP="00EF2597">
            <w:pPr>
              <w:rPr>
                <w:rFonts w:cstheme="minorHAnsi"/>
              </w:rPr>
            </w:pPr>
            <w:r w:rsidRPr="00E1343C">
              <w:rPr>
                <w:rFonts w:cstheme="minorHAnsi"/>
              </w:rPr>
              <w:t>%7</w:t>
            </w:r>
          </w:p>
        </w:tc>
      </w:tr>
      <w:tr w:rsidR="00C26658" w:rsidRPr="00E1343C" w:rsidTr="00EF2597">
        <w:trPr>
          <w:trHeight w:val="2460"/>
        </w:trPr>
        <w:tc>
          <w:tcPr>
            <w:tcW w:w="1460" w:type="dxa"/>
            <w:tcBorders>
              <w:bottom w:val="single" w:sz="4" w:space="0" w:color="auto"/>
            </w:tcBorders>
            <w:shd w:val="clear" w:color="auto" w:fill="8DB3E2" w:themeFill="text2" w:themeFillTint="66"/>
          </w:tcPr>
          <w:p w:rsidR="00C26658" w:rsidRPr="00E1343C" w:rsidRDefault="00C26658" w:rsidP="00EF2597">
            <w:pPr>
              <w:rPr>
                <w:rFonts w:cstheme="minorHAnsi"/>
                <w:b/>
                <w:bCs/>
              </w:rPr>
            </w:pPr>
            <w:r w:rsidRPr="00E1343C">
              <w:rPr>
                <w:rFonts w:cstheme="minorHAnsi"/>
                <w:b/>
                <w:bCs/>
              </w:rPr>
              <w:t>PG.2.2.3</w:t>
            </w:r>
          </w:p>
          <w:p w:rsidR="00C26658" w:rsidRPr="00E1343C" w:rsidRDefault="00C26658" w:rsidP="00EF2597">
            <w:pPr>
              <w:rPr>
                <w:rFonts w:cstheme="minorHAnsi"/>
              </w:rPr>
            </w:pPr>
            <w:r w:rsidRPr="00E1343C">
              <w:rPr>
                <w:rFonts w:cstheme="minorHAnsi"/>
              </w:rPr>
              <w:t>Bir eğitim ve öğretim döneminde özel eğitime ihtiyaç duyan ve kaynaştırma öğrencilerin uyumu ve eğitimi konusunda hizmet içi veya mesleki gelişim eğitimi alan öğretmen sayısı</w:t>
            </w:r>
          </w:p>
        </w:tc>
        <w:tc>
          <w:tcPr>
            <w:tcW w:w="1774" w:type="dxa"/>
            <w:tcBorders>
              <w:bottom w:val="single" w:sz="4" w:space="0" w:color="auto"/>
            </w:tcBorders>
          </w:tcPr>
          <w:p w:rsidR="00C26658" w:rsidRPr="00E1343C" w:rsidRDefault="00C26658" w:rsidP="00EF2597">
            <w:pPr>
              <w:rPr>
                <w:rFonts w:cstheme="minorHAnsi"/>
              </w:rPr>
            </w:pPr>
            <w:r w:rsidRPr="00E1343C">
              <w:rPr>
                <w:rFonts w:cstheme="minorHAnsi"/>
              </w:rPr>
              <w:t>2</w:t>
            </w:r>
          </w:p>
        </w:tc>
        <w:tc>
          <w:tcPr>
            <w:tcW w:w="1210" w:type="dxa"/>
            <w:tcBorders>
              <w:bottom w:val="single" w:sz="4" w:space="0" w:color="auto"/>
            </w:tcBorders>
          </w:tcPr>
          <w:p w:rsidR="00C26658" w:rsidRPr="00E1343C" w:rsidRDefault="0053327F" w:rsidP="00EF2597">
            <w:pPr>
              <w:rPr>
                <w:rFonts w:cstheme="minorHAnsi"/>
              </w:rPr>
            </w:pPr>
            <w:r>
              <w:rPr>
                <w:rFonts w:cstheme="minorHAnsi"/>
              </w:rPr>
              <w:t>4</w:t>
            </w:r>
          </w:p>
        </w:tc>
        <w:tc>
          <w:tcPr>
            <w:tcW w:w="1211" w:type="dxa"/>
            <w:tcBorders>
              <w:bottom w:val="single" w:sz="4" w:space="0" w:color="auto"/>
            </w:tcBorders>
          </w:tcPr>
          <w:p w:rsidR="00C26658" w:rsidRPr="00E1343C" w:rsidRDefault="0053327F" w:rsidP="00EF2597">
            <w:pPr>
              <w:rPr>
                <w:rFonts w:cstheme="minorHAnsi"/>
              </w:rPr>
            </w:pPr>
            <w:r>
              <w:rPr>
                <w:rFonts w:cstheme="minorHAnsi"/>
              </w:rPr>
              <w:t>5</w:t>
            </w:r>
          </w:p>
        </w:tc>
        <w:tc>
          <w:tcPr>
            <w:tcW w:w="1211" w:type="dxa"/>
            <w:tcBorders>
              <w:bottom w:val="single" w:sz="4" w:space="0" w:color="auto"/>
            </w:tcBorders>
          </w:tcPr>
          <w:p w:rsidR="00C26658" w:rsidRPr="00E1343C" w:rsidRDefault="0053327F" w:rsidP="00EF2597">
            <w:pPr>
              <w:rPr>
                <w:rFonts w:cstheme="minorHAnsi"/>
              </w:rPr>
            </w:pPr>
            <w:r>
              <w:rPr>
                <w:rFonts w:cstheme="minorHAnsi"/>
              </w:rPr>
              <w:t>6</w:t>
            </w:r>
          </w:p>
        </w:tc>
        <w:tc>
          <w:tcPr>
            <w:tcW w:w="1211" w:type="dxa"/>
            <w:tcBorders>
              <w:bottom w:val="single" w:sz="4" w:space="0" w:color="auto"/>
            </w:tcBorders>
          </w:tcPr>
          <w:p w:rsidR="00C26658" w:rsidRPr="00E1343C" w:rsidRDefault="0053327F" w:rsidP="00EF2597">
            <w:pPr>
              <w:rPr>
                <w:rFonts w:cstheme="minorHAnsi"/>
              </w:rPr>
            </w:pPr>
            <w:r>
              <w:rPr>
                <w:rFonts w:cstheme="minorHAnsi"/>
              </w:rPr>
              <w:t>7</w:t>
            </w:r>
          </w:p>
        </w:tc>
        <w:tc>
          <w:tcPr>
            <w:tcW w:w="1211" w:type="dxa"/>
            <w:tcBorders>
              <w:bottom w:val="single" w:sz="4" w:space="0" w:color="auto"/>
            </w:tcBorders>
          </w:tcPr>
          <w:p w:rsidR="00C26658" w:rsidRPr="00E1343C" w:rsidRDefault="0053327F" w:rsidP="00EF2597">
            <w:pPr>
              <w:rPr>
                <w:rFonts w:cstheme="minorHAnsi"/>
              </w:rPr>
            </w:pPr>
            <w:r>
              <w:rPr>
                <w:rFonts w:cstheme="minorHAnsi"/>
              </w:rPr>
              <w:t>8</w:t>
            </w:r>
          </w:p>
        </w:tc>
      </w:tr>
      <w:tr w:rsidR="00C26658" w:rsidRPr="00E1343C" w:rsidTr="00EF2597">
        <w:trPr>
          <w:trHeight w:val="3015"/>
        </w:trPr>
        <w:tc>
          <w:tcPr>
            <w:tcW w:w="1460" w:type="dxa"/>
            <w:tcBorders>
              <w:top w:val="single" w:sz="4" w:space="0" w:color="auto"/>
              <w:bottom w:val="single" w:sz="4" w:space="0" w:color="auto"/>
            </w:tcBorders>
            <w:shd w:val="clear" w:color="auto" w:fill="8DB3E2" w:themeFill="text2" w:themeFillTint="66"/>
          </w:tcPr>
          <w:p w:rsidR="00C26658" w:rsidRPr="00E1343C" w:rsidRDefault="00C26658" w:rsidP="00EF2597">
            <w:pPr>
              <w:rPr>
                <w:rFonts w:cstheme="minorHAnsi"/>
              </w:rPr>
            </w:pPr>
          </w:p>
          <w:p w:rsidR="00C26658" w:rsidRPr="00E1343C" w:rsidRDefault="00C26658" w:rsidP="00EF2597">
            <w:pPr>
              <w:rPr>
                <w:rFonts w:cstheme="minorHAnsi"/>
                <w:b/>
                <w:bCs/>
              </w:rPr>
            </w:pPr>
            <w:r w:rsidRPr="00E1343C">
              <w:rPr>
                <w:rFonts w:cstheme="minorHAnsi"/>
                <w:b/>
                <w:bCs/>
              </w:rPr>
              <w:t>PG.2.2.4</w:t>
            </w:r>
          </w:p>
          <w:p w:rsidR="00C26658" w:rsidRPr="00E1343C" w:rsidRDefault="00C26658" w:rsidP="00EF2597">
            <w:pPr>
              <w:rPr>
                <w:rFonts w:cstheme="minorHAnsi"/>
                <w:b/>
                <w:bCs/>
              </w:rPr>
            </w:pPr>
            <w:r w:rsidRPr="00E1343C">
              <w:rPr>
                <w:rFonts w:cstheme="minorHAnsi"/>
              </w:rPr>
              <w:t>Bir eğitim ve öğretim döneminde özel eğitime ihtiyaç duyan ve kaynaştırma öğrencilerin uyumu ve eğitimi konusunda hizmet içi veya mesleki gelişim eğitimi alan idareci sayısı</w:t>
            </w:r>
          </w:p>
        </w:tc>
        <w:tc>
          <w:tcPr>
            <w:tcW w:w="1774"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2</w:t>
            </w:r>
          </w:p>
        </w:tc>
        <w:tc>
          <w:tcPr>
            <w:tcW w:w="1210" w:type="dxa"/>
            <w:tcBorders>
              <w:top w:val="single" w:sz="4" w:space="0" w:color="auto"/>
              <w:bottom w:val="single" w:sz="4" w:space="0" w:color="auto"/>
            </w:tcBorders>
          </w:tcPr>
          <w:p w:rsidR="00C26658" w:rsidRPr="00E1343C" w:rsidRDefault="0053327F" w:rsidP="00EF2597">
            <w:pPr>
              <w:rPr>
                <w:rFonts w:cstheme="minorHAnsi"/>
              </w:rPr>
            </w:pPr>
            <w:r>
              <w:rPr>
                <w:rFonts w:cstheme="minorHAnsi"/>
              </w:rPr>
              <w:t>4</w:t>
            </w:r>
          </w:p>
        </w:tc>
        <w:tc>
          <w:tcPr>
            <w:tcW w:w="1211" w:type="dxa"/>
            <w:tcBorders>
              <w:top w:val="single" w:sz="4" w:space="0" w:color="auto"/>
              <w:bottom w:val="single" w:sz="4" w:space="0" w:color="auto"/>
            </w:tcBorders>
          </w:tcPr>
          <w:p w:rsidR="00C26658" w:rsidRPr="00E1343C" w:rsidRDefault="0053327F" w:rsidP="00EF2597">
            <w:pPr>
              <w:rPr>
                <w:rFonts w:cstheme="minorHAnsi"/>
              </w:rPr>
            </w:pPr>
            <w:r>
              <w:rPr>
                <w:rFonts w:cstheme="minorHAnsi"/>
              </w:rPr>
              <w:t>5</w:t>
            </w:r>
          </w:p>
        </w:tc>
        <w:tc>
          <w:tcPr>
            <w:tcW w:w="1211" w:type="dxa"/>
            <w:tcBorders>
              <w:top w:val="single" w:sz="4" w:space="0" w:color="auto"/>
              <w:bottom w:val="single" w:sz="4" w:space="0" w:color="auto"/>
            </w:tcBorders>
          </w:tcPr>
          <w:p w:rsidR="00C26658" w:rsidRPr="00E1343C" w:rsidRDefault="0053327F" w:rsidP="00EF2597">
            <w:pPr>
              <w:rPr>
                <w:rFonts w:cstheme="minorHAnsi"/>
              </w:rPr>
            </w:pPr>
            <w:r>
              <w:rPr>
                <w:rFonts w:cstheme="minorHAnsi"/>
              </w:rPr>
              <w:t>6</w:t>
            </w:r>
          </w:p>
        </w:tc>
        <w:tc>
          <w:tcPr>
            <w:tcW w:w="1211" w:type="dxa"/>
            <w:tcBorders>
              <w:top w:val="single" w:sz="4" w:space="0" w:color="auto"/>
              <w:bottom w:val="single" w:sz="4" w:space="0" w:color="auto"/>
            </w:tcBorders>
          </w:tcPr>
          <w:p w:rsidR="00C26658" w:rsidRPr="00E1343C" w:rsidRDefault="0053327F" w:rsidP="00EF2597">
            <w:pPr>
              <w:rPr>
                <w:rFonts w:cstheme="minorHAnsi"/>
              </w:rPr>
            </w:pPr>
            <w:r>
              <w:rPr>
                <w:rFonts w:cstheme="minorHAnsi"/>
              </w:rPr>
              <w:t>7</w:t>
            </w:r>
          </w:p>
        </w:tc>
        <w:tc>
          <w:tcPr>
            <w:tcW w:w="1211" w:type="dxa"/>
            <w:tcBorders>
              <w:top w:val="single" w:sz="4" w:space="0" w:color="auto"/>
              <w:bottom w:val="single" w:sz="4" w:space="0" w:color="auto"/>
            </w:tcBorders>
          </w:tcPr>
          <w:p w:rsidR="00C26658" w:rsidRPr="00E1343C" w:rsidRDefault="0053327F" w:rsidP="00EF2597">
            <w:pPr>
              <w:rPr>
                <w:rFonts w:cstheme="minorHAnsi"/>
              </w:rPr>
            </w:pPr>
            <w:r>
              <w:rPr>
                <w:rFonts w:cstheme="minorHAnsi"/>
              </w:rPr>
              <w:t>8</w:t>
            </w:r>
          </w:p>
        </w:tc>
      </w:tr>
      <w:tr w:rsidR="00C26658" w:rsidRPr="00E1343C" w:rsidTr="00EF2597">
        <w:trPr>
          <w:trHeight w:val="2655"/>
        </w:trPr>
        <w:tc>
          <w:tcPr>
            <w:tcW w:w="1460" w:type="dxa"/>
            <w:tcBorders>
              <w:top w:val="single" w:sz="4" w:space="0" w:color="auto"/>
              <w:bottom w:val="single" w:sz="4" w:space="0" w:color="auto"/>
            </w:tcBorders>
            <w:shd w:val="clear" w:color="auto" w:fill="8DB3E2" w:themeFill="text2" w:themeFillTint="66"/>
          </w:tcPr>
          <w:p w:rsidR="00C26658" w:rsidRPr="00E1343C" w:rsidRDefault="00C26658" w:rsidP="00EF2597">
            <w:pPr>
              <w:rPr>
                <w:rFonts w:cstheme="minorHAnsi"/>
                <w:b/>
                <w:bCs/>
              </w:rPr>
            </w:pPr>
          </w:p>
          <w:p w:rsidR="00C26658" w:rsidRPr="00E1343C" w:rsidRDefault="00C26658" w:rsidP="00EF2597">
            <w:pPr>
              <w:rPr>
                <w:rFonts w:cstheme="minorHAnsi"/>
                <w:b/>
                <w:bCs/>
              </w:rPr>
            </w:pPr>
            <w:r w:rsidRPr="00E1343C">
              <w:rPr>
                <w:rFonts w:cstheme="minorHAnsi"/>
                <w:b/>
                <w:bCs/>
              </w:rPr>
              <w:t>PG.2.2.5</w:t>
            </w:r>
          </w:p>
          <w:p w:rsidR="00C26658" w:rsidRPr="00E1343C" w:rsidRDefault="00C26658" w:rsidP="00EF2597">
            <w:pPr>
              <w:rPr>
                <w:rFonts w:cstheme="minorHAnsi"/>
              </w:rPr>
            </w:pPr>
            <w:r w:rsidRPr="00E1343C">
              <w:rPr>
                <w:rFonts w:cstheme="minorHAnsi"/>
              </w:rPr>
              <w:t xml:space="preserve">Bir eğitim ve öğretim döneminde yabancı uyruklu öğrencilerin uyumu ve eğitimi konusunda hizmet içi veya mesleki gelişim eğitimi alan öğretmen sayısı </w:t>
            </w:r>
          </w:p>
        </w:tc>
        <w:tc>
          <w:tcPr>
            <w:tcW w:w="1774"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3</w:t>
            </w:r>
          </w:p>
        </w:tc>
        <w:tc>
          <w:tcPr>
            <w:tcW w:w="1210" w:type="dxa"/>
            <w:tcBorders>
              <w:top w:val="single" w:sz="4" w:space="0" w:color="auto"/>
              <w:bottom w:val="single" w:sz="4" w:space="0" w:color="auto"/>
            </w:tcBorders>
          </w:tcPr>
          <w:p w:rsidR="00C26658" w:rsidRPr="00E1343C" w:rsidRDefault="0053327F" w:rsidP="00EF2597">
            <w:pPr>
              <w:rPr>
                <w:rFonts w:cstheme="minorHAnsi"/>
              </w:rPr>
            </w:pPr>
            <w:r>
              <w:rPr>
                <w:rFonts w:cstheme="minorHAnsi"/>
              </w:rPr>
              <w:t>5</w:t>
            </w:r>
          </w:p>
        </w:tc>
        <w:tc>
          <w:tcPr>
            <w:tcW w:w="1211" w:type="dxa"/>
            <w:tcBorders>
              <w:top w:val="single" w:sz="4" w:space="0" w:color="auto"/>
              <w:bottom w:val="single" w:sz="4" w:space="0" w:color="auto"/>
            </w:tcBorders>
          </w:tcPr>
          <w:p w:rsidR="00C26658" w:rsidRPr="00E1343C" w:rsidRDefault="0053327F" w:rsidP="00EF2597">
            <w:pPr>
              <w:rPr>
                <w:rFonts w:cstheme="minorHAnsi"/>
              </w:rPr>
            </w:pPr>
            <w:r>
              <w:rPr>
                <w:rFonts w:cstheme="minorHAnsi"/>
              </w:rPr>
              <w:t>6</w:t>
            </w:r>
          </w:p>
        </w:tc>
        <w:tc>
          <w:tcPr>
            <w:tcW w:w="1211" w:type="dxa"/>
            <w:tcBorders>
              <w:top w:val="single" w:sz="4" w:space="0" w:color="auto"/>
              <w:bottom w:val="single" w:sz="4" w:space="0" w:color="auto"/>
            </w:tcBorders>
          </w:tcPr>
          <w:p w:rsidR="00C26658" w:rsidRPr="00E1343C" w:rsidRDefault="0053327F" w:rsidP="00EF2597">
            <w:pPr>
              <w:rPr>
                <w:rFonts w:cstheme="minorHAnsi"/>
              </w:rPr>
            </w:pPr>
            <w:r>
              <w:rPr>
                <w:rFonts w:cstheme="minorHAnsi"/>
              </w:rPr>
              <w:t>7</w:t>
            </w:r>
          </w:p>
        </w:tc>
        <w:tc>
          <w:tcPr>
            <w:tcW w:w="1211" w:type="dxa"/>
            <w:tcBorders>
              <w:top w:val="single" w:sz="4" w:space="0" w:color="auto"/>
              <w:bottom w:val="single" w:sz="4" w:space="0" w:color="auto"/>
            </w:tcBorders>
          </w:tcPr>
          <w:p w:rsidR="00C26658" w:rsidRPr="00E1343C" w:rsidRDefault="0053327F" w:rsidP="00EF2597">
            <w:pPr>
              <w:rPr>
                <w:rFonts w:cstheme="minorHAnsi"/>
              </w:rPr>
            </w:pPr>
            <w:r>
              <w:rPr>
                <w:rFonts w:cstheme="minorHAnsi"/>
              </w:rPr>
              <w:t>8</w:t>
            </w:r>
          </w:p>
        </w:tc>
        <w:tc>
          <w:tcPr>
            <w:tcW w:w="1211" w:type="dxa"/>
            <w:tcBorders>
              <w:top w:val="single" w:sz="4" w:space="0" w:color="auto"/>
              <w:bottom w:val="single" w:sz="4" w:space="0" w:color="auto"/>
            </w:tcBorders>
          </w:tcPr>
          <w:p w:rsidR="00C26658" w:rsidRPr="00E1343C" w:rsidRDefault="0053327F" w:rsidP="00EF2597">
            <w:pPr>
              <w:rPr>
                <w:rFonts w:cstheme="minorHAnsi"/>
              </w:rPr>
            </w:pPr>
            <w:r>
              <w:rPr>
                <w:rFonts w:cstheme="minorHAnsi"/>
              </w:rPr>
              <w:t>9</w:t>
            </w:r>
          </w:p>
        </w:tc>
      </w:tr>
      <w:tr w:rsidR="00C26658" w:rsidRPr="00E1343C" w:rsidTr="007C0F8D">
        <w:trPr>
          <w:trHeight w:val="4252"/>
        </w:trPr>
        <w:tc>
          <w:tcPr>
            <w:tcW w:w="1460" w:type="dxa"/>
            <w:tcBorders>
              <w:top w:val="single" w:sz="4" w:space="0" w:color="auto"/>
            </w:tcBorders>
            <w:shd w:val="clear" w:color="auto" w:fill="8DB3E2" w:themeFill="text2" w:themeFillTint="66"/>
          </w:tcPr>
          <w:p w:rsidR="00C26658" w:rsidRPr="00E1343C" w:rsidRDefault="00C26658" w:rsidP="00EF2597">
            <w:pPr>
              <w:rPr>
                <w:rFonts w:cstheme="minorHAnsi"/>
                <w:b/>
                <w:bCs/>
              </w:rPr>
            </w:pPr>
            <w:r w:rsidRPr="00E1343C">
              <w:rPr>
                <w:rFonts w:cstheme="minorHAnsi"/>
                <w:b/>
                <w:bCs/>
              </w:rPr>
              <w:t>PG.2.2.6</w:t>
            </w:r>
            <w:r w:rsidRPr="00E1343C">
              <w:rPr>
                <w:rFonts w:cstheme="minorHAnsi"/>
              </w:rPr>
              <w:t xml:space="preserve"> Bir eğitim ve öğretim döneminde yabancı uyruklu öğrencilerin uyumu ve eğitimi konusunda hizmet içi veya mesleki gelişim eğitimi alan idareci sayısı</w:t>
            </w:r>
          </w:p>
          <w:p w:rsidR="00C26658" w:rsidRPr="00E1343C" w:rsidRDefault="00C26658" w:rsidP="00EF2597">
            <w:pPr>
              <w:rPr>
                <w:rFonts w:cstheme="minorHAnsi"/>
              </w:rPr>
            </w:pPr>
          </w:p>
          <w:p w:rsidR="00C26658" w:rsidRPr="00E1343C" w:rsidRDefault="00C26658" w:rsidP="00EF2597">
            <w:pPr>
              <w:rPr>
                <w:rFonts w:cstheme="minorHAnsi"/>
                <w:b/>
                <w:bCs/>
              </w:rPr>
            </w:pPr>
          </w:p>
          <w:p w:rsidR="00C26658" w:rsidRPr="00E1343C" w:rsidRDefault="00C26658" w:rsidP="00EF2597">
            <w:pPr>
              <w:rPr>
                <w:rFonts w:cstheme="minorHAnsi"/>
              </w:rPr>
            </w:pPr>
          </w:p>
          <w:p w:rsidR="00C26658" w:rsidRPr="00E1343C" w:rsidRDefault="00C26658" w:rsidP="00EF2597">
            <w:pPr>
              <w:rPr>
                <w:rFonts w:cstheme="minorHAnsi"/>
                <w:b/>
                <w:bCs/>
              </w:rPr>
            </w:pPr>
          </w:p>
        </w:tc>
        <w:tc>
          <w:tcPr>
            <w:tcW w:w="1774" w:type="dxa"/>
            <w:tcBorders>
              <w:top w:val="single" w:sz="4" w:space="0" w:color="auto"/>
            </w:tcBorders>
          </w:tcPr>
          <w:p w:rsidR="00C26658" w:rsidRPr="00E1343C" w:rsidRDefault="00C26658" w:rsidP="00EF2597">
            <w:pPr>
              <w:rPr>
                <w:rFonts w:cstheme="minorHAnsi"/>
              </w:rPr>
            </w:pPr>
            <w:r w:rsidRPr="00E1343C">
              <w:rPr>
                <w:rFonts w:cstheme="minorHAnsi"/>
              </w:rPr>
              <w:t>2</w:t>
            </w:r>
          </w:p>
        </w:tc>
        <w:tc>
          <w:tcPr>
            <w:tcW w:w="1210" w:type="dxa"/>
            <w:tcBorders>
              <w:top w:val="single" w:sz="4" w:space="0" w:color="auto"/>
            </w:tcBorders>
          </w:tcPr>
          <w:p w:rsidR="00C26658" w:rsidRPr="00E1343C" w:rsidRDefault="00C26658" w:rsidP="00EF2597">
            <w:pPr>
              <w:rPr>
                <w:rFonts w:cstheme="minorHAnsi"/>
              </w:rPr>
            </w:pPr>
            <w:r w:rsidRPr="00E1343C">
              <w:rPr>
                <w:rFonts w:cstheme="minorHAnsi"/>
              </w:rPr>
              <w:t>2</w:t>
            </w:r>
          </w:p>
        </w:tc>
        <w:tc>
          <w:tcPr>
            <w:tcW w:w="1211" w:type="dxa"/>
            <w:tcBorders>
              <w:top w:val="single" w:sz="4" w:space="0" w:color="auto"/>
            </w:tcBorders>
          </w:tcPr>
          <w:p w:rsidR="00C26658" w:rsidRPr="00E1343C" w:rsidRDefault="00C26658" w:rsidP="00EF2597">
            <w:pPr>
              <w:rPr>
                <w:rFonts w:cstheme="minorHAnsi"/>
              </w:rPr>
            </w:pPr>
            <w:r w:rsidRPr="00E1343C">
              <w:rPr>
                <w:rFonts w:cstheme="minorHAnsi"/>
              </w:rPr>
              <w:t>2</w:t>
            </w:r>
          </w:p>
        </w:tc>
        <w:tc>
          <w:tcPr>
            <w:tcW w:w="1211" w:type="dxa"/>
            <w:tcBorders>
              <w:top w:val="single" w:sz="4" w:space="0" w:color="auto"/>
            </w:tcBorders>
          </w:tcPr>
          <w:p w:rsidR="00C26658" w:rsidRPr="00E1343C" w:rsidRDefault="00C26658" w:rsidP="00EF2597">
            <w:pPr>
              <w:rPr>
                <w:rFonts w:cstheme="minorHAnsi"/>
              </w:rPr>
            </w:pPr>
            <w:r w:rsidRPr="00E1343C">
              <w:rPr>
                <w:rFonts w:cstheme="minorHAnsi"/>
              </w:rPr>
              <w:t>2</w:t>
            </w:r>
          </w:p>
        </w:tc>
        <w:tc>
          <w:tcPr>
            <w:tcW w:w="1211" w:type="dxa"/>
            <w:tcBorders>
              <w:top w:val="single" w:sz="4" w:space="0" w:color="auto"/>
            </w:tcBorders>
          </w:tcPr>
          <w:p w:rsidR="00C26658" w:rsidRPr="00E1343C" w:rsidRDefault="00C26658" w:rsidP="00EF2597">
            <w:pPr>
              <w:rPr>
                <w:rFonts w:cstheme="minorHAnsi"/>
              </w:rPr>
            </w:pPr>
            <w:r w:rsidRPr="00E1343C">
              <w:rPr>
                <w:rFonts w:cstheme="minorHAnsi"/>
              </w:rPr>
              <w:t>2</w:t>
            </w:r>
          </w:p>
        </w:tc>
        <w:tc>
          <w:tcPr>
            <w:tcW w:w="1211" w:type="dxa"/>
            <w:tcBorders>
              <w:top w:val="single" w:sz="4" w:space="0" w:color="auto"/>
            </w:tcBorders>
          </w:tcPr>
          <w:p w:rsidR="00C26658" w:rsidRPr="00E1343C" w:rsidRDefault="00C26658" w:rsidP="00EF2597">
            <w:pPr>
              <w:rPr>
                <w:rFonts w:cstheme="minorHAnsi"/>
              </w:rPr>
            </w:pPr>
            <w:r w:rsidRPr="00E1343C">
              <w:rPr>
                <w:rFonts w:cstheme="minorHAnsi"/>
              </w:rPr>
              <w:t>2</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lastRenderedPageBreak/>
              <w:t>Sorumlu Birim</w:t>
            </w:r>
          </w:p>
        </w:tc>
        <w:tc>
          <w:tcPr>
            <w:tcW w:w="7828" w:type="dxa"/>
            <w:gridSpan w:val="6"/>
          </w:tcPr>
          <w:p w:rsidR="00C26658" w:rsidRPr="00E1343C" w:rsidRDefault="00C26658" w:rsidP="00EF2597">
            <w:pPr>
              <w:rPr>
                <w:rFonts w:cstheme="minorHAnsi"/>
              </w:rPr>
            </w:pPr>
            <w:r w:rsidRPr="00E1343C">
              <w:rPr>
                <w:rFonts w:cstheme="minorHAnsi"/>
              </w:rPr>
              <w:t>Okul Müdürü-Öğretmenler ve Okul Stratejik Plan Ekibi</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Stratejiler</w:t>
            </w:r>
          </w:p>
        </w:tc>
        <w:tc>
          <w:tcPr>
            <w:tcW w:w="7828" w:type="dxa"/>
            <w:gridSpan w:val="6"/>
          </w:tcPr>
          <w:p w:rsidR="00C26658" w:rsidRPr="00E1343C" w:rsidRDefault="00C26658" w:rsidP="00EF2597">
            <w:pPr>
              <w:rPr>
                <w:rFonts w:cstheme="minorHAnsi"/>
                <w:b/>
                <w:bCs/>
                <w:color w:val="000000"/>
              </w:rPr>
            </w:pPr>
            <w:r w:rsidRPr="00E1343C">
              <w:rPr>
                <w:rFonts w:cstheme="minorHAnsi"/>
                <w:b/>
                <w:bCs/>
                <w:color w:val="000000"/>
              </w:rPr>
              <w:t>2.2.1.</w:t>
            </w:r>
            <w:r w:rsidRPr="00E1343C">
              <w:rPr>
                <w:rFonts w:cstheme="minorHAnsi"/>
              </w:rPr>
              <w:t xml:space="preserve"> </w:t>
            </w:r>
            <w:r w:rsidRPr="00E1343C">
              <w:t>Kayıt bölgesinde yer alan kaynaştırma ve yabancı öğrencilerin tespiti çalışması yapılacaktır.</w:t>
            </w:r>
          </w:p>
          <w:p w:rsidR="00C26658" w:rsidRPr="00E1343C" w:rsidRDefault="00C26658" w:rsidP="00EF2597">
            <w:pPr>
              <w:rPr>
                <w:rFonts w:cstheme="minorHAnsi"/>
                <w:b/>
                <w:bCs/>
                <w:color w:val="000000"/>
              </w:rPr>
            </w:pPr>
            <w:r w:rsidRPr="00E1343C">
              <w:rPr>
                <w:rFonts w:cstheme="minorHAnsi"/>
                <w:b/>
                <w:bCs/>
                <w:color w:val="000000"/>
              </w:rPr>
              <w:t>2.2.2.</w:t>
            </w:r>
            <w:r w:rsidRPr="00E1343C">
              <w:rPr>
                <w:rFonts w:cstheme="minorHAnsi"/>
              </w:rPr>
              <w:t xml:space="preserve"> </w:t>
            </w:r>
            <w:r w:rsidRPr="00E1343C">
              <w:t>Kayıt bölgesinde olup ta herhangi bir okula kaydını yaptırmayan kaynaştırma ve yabancı öğrenciler tespit edilerek kaydının yapılması sağlanacaktır.</w:t>
            </w:r>
          </w:p>
          <w:p w:rsidR="00C26658" w:rsidRPr="00E1343C" w:rsidRDefault="00C26658" w:rsidP="00EF2597">
            <w:r w:rsidRPr="00E1343C">
              <w:rPr>
                <w:rFonts w:cstheme="minorHAnsi"/>
                <w:b/>
                <w:bCs/>
                <w:color w:val="000000"/>
              </w:rPr>
              <w:t>2.2.3.</w:t>
            </w:r>
            <w:r w:rsidRPr="00E1343C">
              <w:rPr>
                <w:rFonts w:cstheme="minorHAnsi"/>
              </w:rPr>
              <w:t xml:space="preserve"> </w:t>
            </w:r>
            <w:r w:rsidRPr="00E1343C">
              <w:t>Özel eğitime ihtiyaç duyan kaynaştırma öğrencilerin uyumu ve eğitimi konusunda öğretmenlerimizin hizmet içi veya mesleki gelişim eğitimi alması sağlanacaktır.</w:t>
            </w:r>
          </w:p>
          <w:p w:rsidR="00C26658" w:rsidRPr="00E1343C" w:rsidRDefault="00C26658" w:rsidP="00EF2597">
            <w:pPr>
              <w:rPr>
                <w:rFonts w:cstheme="minorHAnsi"/>
                <w:b/>
                <w:bCs/>
                <w:color w:val="000000"/>
              </w:rPr>
            </w:pPr>
            <w:r w:rsidRPr="00E1343C">
              <w:rPr>
                <w:rFonts w:cstheme="minorHAnsi"/>
                <w:b/>
                <w:bCs/>
                <w:color w:val="000000"/>
              </w:rPr>
              <w:t>2.2.4.</w:t>
            </w:r>
            <w:r w:rsidRPr="00E1343C">
              <w:rPr>
                <w:rFonts w:cstheme="minorHAnsi"/>
              </w:rPr>
              <w:t xml:space="preserve"> </w:t>
            </w:r>
            <w:r w:rsidRPr="00E1343C">
              <w:t>Özel eğitime ihtiyaç duyan kaynaştırma öğrencilerin uyumu ve eğitimi konusunda idarecilerimizin eğitimlerini güncellemeleri sağlanacaktır.</w:t>
            </w:r>
          </w:p>
          <w:p w:rsidR="00C26658" w:rsidRPr="00E1343C" w:rsidRDefault="00C26658" w:rsidP="00EF2597">
            <w:r w:rsidRPr="00E1343C">
              <w:rPr>
                <w:rFonts w:cstheme="minorHAnsi"/>
                <w:b/>
                <w:bCs/>
                <w:color w:val="000000"/>
              </w:rPr>
              <w:t>2.2.5.</w:t>
            </w:r>
            <w:r w:rsidRPr="00E1343C">
              <w:rPr>
                <w:rFonts w:cstheme="minorHAnsi"/>
              </w:rPr>
              <w:t xml:space="preserve"> </w:t>
            </w:r>
            <w:r w:rsidRPr="00E1343C">
              <w:t>Yabancı uyruklu öğrencilerin uyumu ve eğitimi konusunda öğretmenlerimizin hizmet içi veya mesleki gelişim eğitimi alması sağlanacaktır.</w:t>
            </w:r>
          </w:p>
          <w:p w:rsidR="00C26658" w:rsidRPr="00E1343C" w:rsidRDefault="00C26658" w:rsidP="00EF2597">
            <w:pPr>
              <w:rPr>
                <w:rFonts w:cstheme="minorHAnsi"/>
                <w:b/>
              </w:rPr>
            </w:pPr>
            <w:r w:rsidRPr="00E1343C">
              <w:rPr>
                <w:b/>
              </w:rPr>
              <w:t xml:space="preserve">2.2.6. </w:t>
            </w:r>
            <w:r w:rsidRPr="00E1343C">
              <w:t>Yabancı uyruklu öğrencilerin uyumu ve eğitimi konusunda idarecilerimizin hizmet içi veya mesleki gelişim eğitimlerini güncellemeleri sağlanacaktır</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 xml:space="preserve">Riskler </w:t>
            </w:r>
          </w:p>
        </w:tc>
        <w:tc>
          <w:tcPr>
            <w:tcW w:w="7828" w:type="dxa"/>
            <w:gridSpan w:val="6"/>
          </w:tcPr>
          <w:p w:rsidR="00C26658" w:rsidRPr="007C0F8D" w:rsidRDefault="00C26658" w:rsidP="00022BC0">
            <w:pPr>
              <w:pStyle w:val="ListeParagraf"/>
              <w:numPr>
                <w:ilvl w:val="0"/>
                <w:numId w:val="7"/>
              </w:numPr>
              <w:rPr>
                <w:rFonts w:cstheme="minorHAnsi"/>
              </w:rPr>
            </w:pPr>
            <w:proofErr w:type="spellStart"/>
            <w:r w:rsidRPr="00E1343C">
              <w:rPr>
                <w:rFonts w:cstheme="minorHAnsi"/>
              </w:rPr>
              <w:t>Covid</w:t>
            </w:r>
            <w:proofErr w:type="spellEnd"/>
            <w:r w:rsidRPr="00E1343C">
              <w:rPr>
                <w:rFonts w:cstheme="minorHAnsi"/>
              </w:rPr>
              <w:t>-19 salgını ve 6 Şubat depremleri gibi olağan üstü durumların yaşanması.</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Maliyet Tahmini</w:t>
            </w:r>
          </w:p>
        </w:tc>
        <w:tc>
          <w:tcPr>
            <w:tcW w:w="7828" w:type="dxa"/>
            <w:gridSpan w:val="6"/>
          </w:tcPr>
          <w:p w:rsidR="00C26658" w:rsidRPr="00E1343C" w:rsidRDefault="00A435A4" w:rsidP="00EF2597">
            <w:pPr>
              <w:rPr>
                <w:rFonts w:cstheme="minorHAnsi"/>
              </w:rPr>
            </w:pPr>
            <w:r>
              <w:rPr>
                <w:rFonts w:cstheme="minorHAnsi"/>
              </w:rPr>
              <w:t>8</w:t>
            </w:r>
            <w:r w:rsidR="006A18B8">
              <w:rPr>
                <w:rFonts w:cstheme="minorHAnsi"/>
              </w:rPr>
              <w:t>0.</w:t>
            </w:r>
            <w:r w:rsidR="00C26658" w:rsidRPr="00E1343C">
              <w:rPr>
                <w:rFonts w:cstheme="minorHAnsi"/>
              </w:rPr>
              <w:t>000,00 TL</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rPr>
            </w:pPr>
            <w:r w:rsidRPr="00E1343C">
              <w:rPr>
                <w:rFonts w:cstheme="minorHAnsi"/>
                <w:b/>
              </w:rPr>
              <w:t>Tespitler</w:t>
            </w:r>
          </w:p>
        </w:tc>
        <w:tc>
          <w:tcPr>
            <w:tcW w:w="7828" w:type="dxa"/>
            <w:gridSpan w:val="6"/>
          </w:tcPr>
          <w:p w:rsidR="00C26658" w:rsidRPr="00E1343C" w:rsidRDefault="00C26658" w:rsidP="00022BC0">
            <w:pPr>
              <w:pStyle w:val="ListeParagraf"/>
              <w:numPr>
                <w:ilvl w:val="0"/>
                <w:numId w:val="8"/>
              </w:numPr>
              <w:rPr>
                <w:rFonts w:cstheme="minorHAnsi"/>
              </w:rPr>
            </w:pPr>
            <w:r w:rsidRPr="00E1343C">
              <w:rPr>
                <w:rFonts w:cstheme="minorHAnsi"/>
              </w:rPr>
              <w:t xml:space="preserve">Nüfus hareketliliği, salgın hastalıklar ve doğa kaynaklı afetler sonucunda ihtiyaçların oluşması. </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 xml:space="preserve">İhtiyaçlar </w:t>
            </w:r>
          </w:p>
        </w:tc>
        <w:tc>
          <w:tcPr>
            <w:tcW w:w="7828" w:type="dxa"/>
            <w:gridSpan w:val="6"/>
          </w:tcPr>
          <w:p w:rsidR="00C26658" w:rsidRPr="00E1343C" w:rsidRDefault="00C26658" w:rsidP="00EF2597">
            <w:pPr>
              <w:rPr>
                <w:rFonts w:cstheme="minorHAnsi"/>
              </w:rPr>
            </w:pPr>
            <w:r w:rsidRPr="00E1343C">
              <w:rPr>
                <w:rFonts w:cstheme="minorHAnsi"/>
              </w:rPr>
              <w:t>Kurum standartlarının yaşanan gelişmeler doğrultusunda yeniden yapılandırılması</w:t>
            </w:r>
          </w:p>
        </w:tc>
      </w:tr>
    </w:tbl>
    <w:p w:rsidR="006761C5" w:rsidRDefault="006761C5"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A435A4" w:rsidRDefault="00A435A4" w:rsidP="003244E0">
      <w:pPr>
        <w:rPr>
          <w:b/>
          <w:sz w:val="24"/>
          <w:szCs w:val="24"/>
        </w:rPr>
      </w:pPr>
    </w:p>
    <w:p w:rsidR="00C26658" w:rsidRDefault="00C26658" w:rsidP="003244E0">
      <w:pPr>
        <w:rPr>
          <w:b/>
          <w:sz w:val="24"/>
          <w:szCs w:val="24"/>
        </w:rPr>
      </w:pPr>
      <w:r>
        <w:rPr>
          <w:b/>
          <w:sz w:val="24"/>
          <w:szCs w:val="24"/>
        </w:rPr>
        <w:t>Stratejik Amaç 3: Kurumsal Kapasite</w:t>
      </w:r>
    </w:p>
    <w:tbl>
      <w:tblPr>
        <w:tblStyle w:val="TabloKlavuzu"/>
        <w:tblW w:w="0" w:type="auto"/>
        <w:tblLook w:val="04A0"/>
      </w:tblPr>
      <w:tblGrid>
        <w:gridCol w:w="1460"/>
        <w:gridCol w:w="1774"/>
        <w:gridCol w:w="1210"/>
        <w:gridCol w:w="1211"/>
        <w:gridCol w:w="1211"/>
        <w:gridCol w:w="1211"/>
        <w:gridCol w:w="1211"/>
      </w:tblGrid>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Amaç 3</w:t>
            </w:r>
          </w:p>
        </w:tc>
        <w:tc>
          <w:tcPr>
            <w:tcW w:w="7828" w:type="dxa"/>
            <w:gridSpan w:val="6"/>
          </w:tcPr>
          <w:p w:rsidR="00EF2597" w:rsidRPr="00E1343C" w:rsidRDefault="00EF2597" w:rsidP="00EF2597">
            <w:pPr>
              <w:rPr>
                <w:rFonts w:cstheme="minorHAnsi"/>
              </w:rPr>
            </w:pPr>
            <w:r w:rsidRPr="00E1343C">
              <w:rPr>
                <w:rFonts w:cstheme="minorHAnsi"/>
              </w:rPr>
              <w:t>Eğitim ve öğretim faaliyetlerinin daha nitelikli olarak verilebilmesi için okulumuzun kurumsal kapasitesi güçlendirilecektir.</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rPr>
            </w:pPr>
            <w:r w:rsidRPr="00E1343C">
              <w:rPr>
                <w:rStyle w:val="Balk4Char"/>
                <w:rFonts w:asciiTheme="minorHAnsi" w:hAnsiTheme="minorHAnsi" w:cstheme="minorHAnsi"/>
                <w:color w:val="auto"/>
              </w:rPr>
              <w:t xml:space="preserve">Hedef </w:t>
            </w:r>
            <w:proofErr w:type="gramStart"/>
            <w:r w:rsidRPr="00E1343C">
              <w:rPr>
                <w:rStyle w:val="Balk4Char"/>
                <w:rFonts w:asciiTheme="minorHAnsi" w:hAnsiTheme="minorHAnsi" w:cstheme="minorHAnsi"/>
                <w:color w:val="auto"/>
              </w:rPr>
              <w:t>3.1</w:t>
            </w:r>
            <w:proofErr w:type="gramEnd"/>
            <w:r w:rsidRPr="00E1343C">
              <w:rPr>
                <w:rStyle w:val="Balk4Char"/>
                <w:rFonts w:asciiTheme="minorHAnsi" w:hAnsiTheme="minorHAnsi" w:cstheme="minorHAnsi"/>
                <w:color w:val="auto"/>
              </w:rPr>
              <w:t xml:space="preserve">. </w:t>
            </w:r>
          </w:p>
        </w:tc>
        <w:tc>
          <w:tcPr>
            <w:tcW w:w="7828" w:type="dxa"/>
            <w:gridSpan w:val="6"/>
          </w:tcPr>
          <w:p w:rsidR="00EF2597" w:rsidRPr="00E1343C" w:rsidRDefault="00EF2597" w:rsidP="00EF2597">
            <w:pPr>
              <w:rPr>
                <w:rFonts w:cstheme="minorHAnsi"/>
              </w:rPr>
            </w:pPr>
            <w:r w:rsidRPr="00E1343C">
              <w:rPr>
                <w:rFonts w:cstheme="minorHAnsi"/>
              </w:rPr>
              <w:t>Okulumuzun deforme olan ve güvenli olmayan bölümlerinin onarılarak veya yenilenerek sağlıklı ve kullanışlı eğitim ortamı hazırlamak.</w:t>
            </w:r>
          </w:p>
        </w:tc>
      </w:tr>
      <w:tr w:rsidR="00EF2597" w:rsidRPr="00E1343C" w:rsidTr="00EF2597">
        <w:tc>
          <w:tcPr>
            <w:tcW w:w="1460" w:type="dxa"/>
            <w:shd w:val="clear" w:color="auto" w:fill="8DB3E2" w:themeFill="text2" w:themeFillTint="66"/>
          </w:tcPr>
          <w:p w:rsidR="00EF2597" w:rsidRPr="00E1343C" w:rsidRDefault="00EF2597" w:rsidP="00EF2597">
            <w:pPr>
              <w:jc w:val="both"/>
              <w:rPr>
                <w:rFonts w:cstheme="minorHAnsi"/>
                <w:b/>
              </w:rPr>
            </w:pPr>
            <w:r w:rsidRPr="00E1343C">
              <w:rPr>
                <w:rFonts w:cstheme="minorHAnsi"/>
                <w:b/>
              </w:rPr>
              <w:t>Performans Göstergeleri</w:t>
            </w:r>
          </w:p>
          <w:p w:rsidR="00EF2597" w:rsidRPr="00E1343C" w:rsidRDefault="00EF2597" w:rsidP="00EF2597">
            <w:pPr>
              <w:rPr>
                <w:rFonts w:cstheme="minorHAnsi"/>
              </w:rPr>
            </w:pPr>
          </w:p>
        </w:tc>
        <w:tc>
          <w:tcPr>
            <w:tcW w:w="1774" w:type="dxa"/>
          </w:tcPr>
          <w:p w:rsidR="00EF2597" w:rsidRPr="00E1343C" w:rsidRDefault="00EF2597" w:rsidP="00EF2597">
            <w:pPr>
              <w:rPr>
                <w:rFonts w:cstheme="minorHAnsi"/>
                <w:b/>
              </w:rPr>
            </w:pPr>
            <w:r w:rsidRPr="00E1343C">
              <w:rPr>
                <w:rFonts w:cstheme="minorHAnsi"/>
                <w:b/>
              </w:rPr>
              <w:t>Plan Dönemi Başlangıç Değeri</w:t>
            </w:r>
          </w:p>
        </w:tc>
        <w:tc>
          <w:tcPr>
            <w:tcW w:w="1210" w:type="dxa"/>
          </w:tcPr>
          <w:p w:rsidR="00EF2597" w:rsidRPr="00E1343C" w:rsidRDefault="00EF2597" w:rsidP="00EF2597">
            <w:pPr>
              <w:rPr>
                <w:rFonts w:cstheme="minorHAnsi"/>
                <w:b/>
              </w:rPr>
            </w:pPr>
            <w:r w:rsidRPr="00E1343C">
              <w:rPr>
                <w:rFonts w:cstheme="minorHAnsi"/>
                <w:b/>
              </w:rPr>
              <w:t>2024</w:t>
            </w:r>
          </w:p>
        </w:tc>
        <w:tc>
          <w:tcPr>
            <w:tcW w:w="1211" w:type="dxa"/>
          </w:tcPr>
          <w:p w:rsidR="00EF2597" w:rsidRPr="00E1343C" w:rsidRDefault="00EF2597" w:rsidP="00EF2597">
            <w:pPr>
              <w:rPr>
                <w:rFonts w:cstheme="minorHAnsi"/>
                <w:b/>
              </w:rPr>
            </w:pPr>
            <w:r w:rsidRPr="00E1343C">
              <w:rPr>
                <w:rFonts w:cstheme="minorHAnsi"/>
                <w:b/>
              </w:rPr>
              <w:t>2025</w:t>
            </w:r>
          </w:p>
        </w:tc>
        <w:tc>
          <w:tcPr>
            <w:tcW w:w="1211" w:type="dxa"/>
          </w:tcPr>
          <w:p w:rsidR="00EF2597" w:rsidRPr="00E1343C" w:rsidRDefault="00EF2597" w:rsidP="00EF2597">
            <w:pPr>
              <w:rPr>
                <w:rFonts w:cstheme="minorHAnsi"/>
                <w:b/>
              </w:rPr>
            </w:pPr>
            <w:r w:rsidRPr="00E1343C">
              <w:rPr>
                <w:rFonts w:cstheme="minorHAnsi"/>
                <w:b/>
              </w:rPr>
              <w:t>2026</w:t>
            </w:r>
          </w:p>
        </w:tc>
        <w:tc>
          <w:tcPr>
            <w:tcW w:w="1211" w:type="dxa"/>
          </w:tcPr>
          <w:p w:rsidR="00EF2597" w:rsidRPr="00E1343C" w:rsidRDefault="00EF2597" w:rsidP="00EF2597">
            <w:pPr>
              <w:rPr>
                <w:rFonts w:cstheme="minorHAnsi"/>
                <w:b/>
              </w:rPr>
            </w:pPr>
            <w:r w:rsidRPr="00E1343C">
              <w:rPr>
                <w:rFonts w:cstheme="minorHAnsi"/>
                <w:b/>
              </w:rPr>
              <w:t>2027</w:t>
            </w:r>
          </w:p>
        </w:tc>
        <w:tc>
          <w:tcPr>
            <w:tcW w:w="1211" w:type="dxa"/>
          </w:tcPr>
          <w:p w:rsidR="00EF2597" w:rsidRPr="00E1343C" w:rsidRDefault="00EF2597" w:rsidP="00EF2597">
            <w:pPr>
              <w:rPr>
                <w:rFonts w:cstheme="minorHAnsi"/>
                <w:b/>
              </w:rPr>
            </w:pPr>
            <w:r w:rsidRPr="00E1343C">
              <w:rPr>
                <w:rFonts w:cstheme="minorHAnsi"/>
                <w:b/>
              </w:rPr>
              <w:t>2028</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bCs/>
              </w:rPr>
            </w:pPr>
            <w:r w:rsidRPr="00E1343C">
              <w:rPr>
                <w:rFonts w:cstheme="minorHAnsi"/>
                <w:b/>
                <w:bCs/>
              </w:rPr>
              <w:t>PG.3.1.1</w:t>
            </w:r>
          </w:p>
          <w:p w:rsidR="00EF2597" w:rsidRPr="00E1343C" w:rsidRDefault="00EF2597" w:rsidP="00EF2597">
            <w:pPr>
              <w:rPr>
                <w:rFonts w:cstheme="minorHAnsi"/>
              </w:rPr>
            </w:pPr>
            <w:r w:rsidRPr="00E1343C">
              <w:rPr>
                <w:rFonts w:cstheme="minorHAnsi"/>
              </w:rPr>
              <w:t>Dersliklerde yapılan düzenleme veya onarım sayısı</w:t>
            </w:r>
          </w:p>
        </w:tc>
        <w:tc>
          <w:tcPr>
            <w:tcW w:w="1774" w:type="dxa"/>
          </w:tcPr>
          <w:p w:rsidR="00EF2597" w:rsidRPr="00E1343C" w:rsidRDefault="0053327F" w:rsidP="00EF2597">
            <w:pPr>
              <w:rPr>
                <w:rFonts w:cstheme="minorHAnsi"/>
              </w:rPr>
            </w:pPr>
            <w:r>
              <w:rPr>
                <w:rFonts w:cstheme="minorHAnsi"/>
              </w:rPr>
              <w:t>1</w:t>
            </w:r>
          </w:p>
        </w:tc>
        <w:tc>
          <w:tcPr>
            <w:tcW w:w="1210" w:type="dxa"/>
          </w:tcPr>
          <w:p w:rsidR="00EF2597" w:rsidRPr="00E1343C" w:rsidRDefault="0053327F" w:rsidP="00EF2597">
            <w:pPr>
              <w:rPr>
                <w:rFonts w:cstheme="minorHAnsi"/>
              </w:rPr>
            </w:pPr>
            <w:r>
              <w:rPr>
                <w:rFonts w:cstheme="minorHAnsi"/>
              </w:rPr>
              <w:t>2</w:t>
            </w:r>
          </w:p>
        </w:tc>
        <w:tc>
          <w:tcPr>
            <w:tcW w:w="1211" w:type="dxa"/>
          </w:tcPr>
          <w:p w:rsidR="00EF2597" w:rsidRPr="00E1343C" w:rsidRDefault="0053327F" w:rsidP="00EF2597">
            <w:pPr>
              <w:rPr>
                <w:rFonts w:cstheme="minorHAnsi"/>
              </w:rPr>
            </w:pPr>
            <w:r>
              <w:rPr>
                <w:rFonts w:cstheme="minorHAnsi"/>
              </w:rPr>
              <w:t>3</w:t>
            </w:r>
          </w:p>
        </w:tc>
        <w:tc>
          <w:tcPr>
            <w:tcW w:w="1211" w:type="dxa"/>
          </w:tcPr>
          <w:p w:rsidR="00EF2597" w:rsidRPr="00E1343C" w:rsidRDefault="0053327F" w:rsidP="00EF2597">
            <w:pPr>
              <w:rPr>
                <w:rFonts w:cstheme="minorHAnsi"/>
              </w:rPr>
            </w:pPr>
            <w:r>
              <w:rPr>
                <w:rFonts w:cstheme="minorHAnsi"/>
              </w:rPr>
              <w:t>4</w:t>
            </w:r>
          </w:p>
        </w:tc>
        <w:tc>
          <w:tcPr>
            <w:tcW w:w="1211" w:type="dxa"/>
          </w:tcPr>
          <w:p w:rsidR="00EF2597" w:rsidRPr="00E1343C" w:rsidRDefault="0053327F" w:rsidP="00EF2597">
            <w:pPr>
              <w:rPr>
                <w:rFonts w:cstheme="minorHAnsi"/>
              </w:rPr>
            </w:pPr>
            <w:r>
              <w:rPr>
                <w:rFonts w:cstheme="minorHAnsi"/>
              </w:rPr>
              <w:t>5</w:t>
            </w:r>
          </w:p>
        </w:tc>
        <w:tc>
          <w:tcPr>
            <w:tcW w:w="1211" w:type="dxa"/>
          </w:tcPr>
          <w:p w:rsidR="00EF2597" w:rsidRPr="00E1343C" w:rsidRDefault="0053327F" w:rsidP="00EF2597">
            <w:pPr>
              <w:rPr>
                <w:rFonts w:cstheme="minorHAnsi"/>
              </w:rPr>
            </w:pPr>
            <w:r>
              <w:rPr>
                <w:rFonts w:cstheme="minorHAnsi"/>
              </w:rPr>
              <w:t>6</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bCs/>
              </w:rPr>
            </w:pPr>
            <w:r w:rsidRPr="00E1343C">
              <w:rPr>
                <w:rFonts w:cstheme="minorHAnsi"/>
                <w:b/>
                <w:bCs/>
              </w:rPr>
              <w:t>PG.3.1.2</w:t>
            </w:r>
          </w:p>
          <w:p w:rsidR="00EF2597" w:rsidRPr="00E1343C" w:rsidRDefault="00EF2597" w:rsidP="00EF2597">
            <w:pPr>
              <w:rPr>
                <w:rFonts w:cstheme="minorHAnsi"/>
              </w:rPr>
            </w:pPr>
            <w:r w:rsidRPr="00E1343C">
              <w:rPr>
                <w:rFonts w:cstheme="minorHAnsi"/>
              </w:rPr>
              <w:t>Dersliklerde bulunan bilgisayar sayısı</w:t>
            </w:r>
          </w:p>
        </w:tc>
        <w:tc>
          <w:tcPr>
            <w:tcW w:w="1774" w:type="dxa"/>
          </w:tcPr>
          <w:p w:rsidR="00EF2597" w:rsidRPr="00E1343C" w:rsidRDefault="00EF2597" w:rsidP="00EF2597">
            <w:pPr>
              <w:rPr>
                <w:rFonts w:cstheme="minorHAnsi"/>
              </w:rPr>
            </w:pPr>
            <w:r w:rsidRPr="00E1343C">
              <w:rPr>
                <w:rFonts w:cstheme="minorHAnsi"/>
              </w:rPr>
              <w:t>7</w:t>
            </w:r>
          </w:p>
        </w:tc>
        <w:tc>
          <w:tcPr>
            <w:tcW w:w="1210" w:type="dxa"/>
          </w:tcPr>
          <w:p w:rsidR="00EF2597" w:rsidRPr="00E1343C" w:rsidRDefault="00EF2597" w:rsidP="00EF2597">
            <w:pPr>
              <w:rPr>
                <w:rFonts w:cstheme="minorHAnsi"/>
              </w:rPr>
            </w:pPr>
            <w:r w:rsidRPr="00E1343C">
              <w:rPr>
                <w:rFonts w:cstheme="minorHAnsi"/>
              </w:rPr>
              <w:t>7</w:t>
            </w:r>
          </w:p>
        </w:tc>
        <w:tc>
          <w:tcPr>
            <w:tcW w:w="1211" w:type="dxa"/>
          </w:tcPr>
          <w:p w:rsidR="00EF2597" w:rsidRPr="00E1343C" w:rsidRDefault="00EF2597" w:rsidP="00EF2597">
            <w:pPr>
              <w:rPr>
                <w:rFonts w:cstheme="minorHAnsi"/>
              </w:rPr>
            </w:pPr>
            <w:r w:rsidRPr="00E1343C">
              <w:rPr>
                <w:rFonts w:cstheme="minorHAnsi"/>
              </w:rPr>
              <w:t>7</w:t>
            </w:r>
          </w:p>
        </w:tc>
        <w:tc>
          <w:tcPr>
            <w:tcW w:w="1211" w:type="dxa"/>
          </w:tcPr>
          <w:p w:rsidR="00EF2597" w:rsidRPr="00E1343C" w:rsidRDefault="00EF2597" w:rsidP="00EF2597">
            <w:pPr>
              <w:rPr>
                <w:rFonts w:cstheme="minorHAnsi"/>
              </w:rPr>
            </w:pPr>
            <w:r w:rsidRPr="00E1343C">
              <w:rPr>
                <w:rFonts w:cstheme="minorHAnsi"/>
              </w:rPr>
              <w:t>7</w:t>
            </w:r>
          </w:p>
        </w:tc>
        <w:tc>
          <w:tcPr>
            <w:tcW w:w="1211" w:type="dxa"/>
          </w:tcPr>
          <w:p w:rsidR="00EF2597" w:rsidRPr="00E1343C" w:rsidRDefault="00EF2597" w:rsidP="00EF2597">
            <w:pPr>
              <w:rPr>
                <w:rFonts w:cstheme="minorHAnsi"/>
              </w:rPr>
            </w:pPr>
            <w:r w:rsidRPr="00E1343C">
              <w:rPr>
                <w:rFonts w:cstheme="minorHAnsi"/>
              </w:rPr>
              <w:t>7</w:t>
            </w:r>
          </w:p>
        </w:tc>
        <w:tc>
          <w:tcPr>
            <w:tcW w:w="1211" w:type="dxa"/>
          </w:tcPr>
          <w:p w:rsidR="00EF2597" w:rsidRPr="00E1343C" w:rsidRDefault="00EF2597" w:rsidP="00EF2597">
            <w:pPr>
              <w:rPr>
                <w:rFonts w:cstheme="minorHAnsi"/>
              </w:rPr>
            </w:pPr>
            <w:r w:rsidRPr="00E1343C">
              <w:rPr>
                <w:rFonts w:cstheme="minorHAnsi"/>
              </w:rPr>
              <w:t>7</w:t>
            </w:r>
          </w:p>
        </w:tc>
      </w:tr>
      <w:tr w:rsidR="00EF2597" w:rsidRPr="00E1343C" w:rsidTr="00EF2597">
        <w:trPr>
          <w:trHeight w:val="1842"/>
        </w:trPr>
        <w:tc>
          <w:tcPr>
            <w:tcW w:w="1460" w:type="dxa"/>
            <w:tcBorders>
              <w:bottom w:val="single" w:sz="4" w:space="0" w:color="auto"/>
            </w:tcBorders>
            <w:shd w:val="clear" w:color="auto" w:fill="8DB3E2" w:themeFill="text2" w:themeFillTint="66"/>
          </w:tcPr>
          <w:p w:rsidR="00EF2597" w:rsidRPr="00E1343C" w:rsidRDefault="00EF2597" w:rsidP="00EF2597">
            <w:pPr>
              <w:rPr>
                <w:rFonts w:cstheme="minorHAnsi"/>
                <w:b/>
                <w:bCs/>
              </w:rPr>
            </w:pPr>
            <w:r w:rsidRPr="00E1343C">
              <w:rPr>
                <w:rFonts w:cstheme="minorHAnsi"/>
                <w:b/>
                <w:bCs/>
              </w:rPr>
              <w:t>PG.3.1.3</w:t>
            </w:r>
          </w:p>
          <w:p w:rsidR="00EF2597" w:rsidRPr="00E1343C" w:rsidRDefault="00EF2597" w:rsidP="00EF2597">
            <w:pPr>
              <w:rPr>
                <w:rFonts w:cstheme="minorHAnsi"/>
              </w:rPr>
            </w:pPr>
            <w:r w:rsidRPr="00E1343C">
              <w:rPr>
                <w:rFonts w:cstheme="minorHAnsi"/>
              </w:rPr>
              <w:t>Bina içerisindeki diğer bölümlerde yapılan düzenleme ve onarım sayısı</w:t>
            </w:r>
          </w:p>
        </w:tc>
        <w:tc>
          <w:tcPr>
            <w:tcW w:w="1774" w:type="dxa"/>
            <w:tcBorders>
              <w:bottom w:val="single" w:sz="4" w:space="0" w:color="auto"/>
            </w:tcBorders>
          </w:tcPr>
          <w:p w:rsidR="00EF2597" w:rsidRPr="00E1343C" w:rsidRDefault="00EF2597" w:rsidP="00EF2597">
            <w:pPr>
              <w:rPr>
                <w:rFonts w:cstheme="minorHAnsi"/>
              </w:rPr>
            </w:pPr>
            <w:r w:rsidRPr="00E1343C">
              <w:rPr>
                <w:rFonts w:cstheme="minorHAnsi"/>
              </w:rPr>
              <w:t>3</w:t>
            </w:r>
          </w:p>
        </w:tc>
        <w:tc>
          <w:tcPr>
            <w:tcW w:w="1210" w:type="dxa"/>
            <w:tcBorders>
              <w:bottom w:val="single" w:sz="4" w:space="0" w:color="auto"/>
            </w:tcBorders>
          </w:tcPr>
          <w:p w:rsidR="00EF2597" w:rsidRPr="00E1343C" w:rsidRDefault="00EF2597" w:rsidP="00EF2597">
            <w:pPr>
              <w:rPr>
                <w:rFonts w:cstheme="minorHAnsi"/>
              </w:rPr>
            </w:pPr>
            <w:r w:rsidRPr="00E1343C">
              <w:rPr>
                <w:rFonts w:cstheme="minorHAnsi"/>
              </w:rPr>
              <w:t>3</w:t>
            </w:r>
          </w:p>
        </w:tc>
        <w:tc>
          <w:tcPr>
            <w:tcW w:w="1211" w:type="dxa"/>
            <w:tcBorders>
              <w:bottom w:val="single" w:sz="4" w:space="0" w:color="auto"/>
            </w:tcBorders>
          </w:tcPr>
          <w:p w:rsidR="00EF2597" w:rsidRPr="00E1343C" w:rsidRDefault="0053327F" w:rsidP="00EF2597">
            <w:pPr>
              <w:rPr>
                <w:rFonts w:cstheme="minorHAnsi"/>
              </w:rPr>
            </w:pPr>
            <w:r>
              <w:rPr>
                <w:rFonts w:cstheme="minorHAnsi"/>
              </w:rPr>
              <w:t>5</w:t>
            </w:r>
          </w:p>
        </w:tc>
        <w:tc>
          <w:tcPr>
            <w:tcW w:w="1211" w:type="dxa"/>
            <w:tcBorders>
              <w:bottom w:val="single" w:sz="4" w:space="0" w:color="auto"/>
            </w:tcBorders>
          </w:tcPr>
          <w:p w:rsidR="00EF2597" w:rsidRPr="00E1343C" w:rsidRDefault="0053327F" w:rsidP="00EF2597">
            <w:pPr>
              <w:rPr>
                <w:rFonts w:cstheme="minorHAnsi"/>
              </w:rPr>
            </w:pPr>
            <w:r>
              <w:rPr>
                <w:rFonts w:cstheme="minorHAnsi"/>
              </w:rPr>
              <w:t>5</w:t>
            </w:r>
          </w:p>
        </w:tc>
        <w:tc>
          <w:tcPr>
            <w:tcW w:w="1211" w:type="dxa"/>
            <w:tcBorders>
              <w:bottom w:val="single" w:sz="4" w:space="0" w:color="auto"/>
            </w:tcBorders>
          </w:tcPr>
          <w:p w:rsidR="00EF2597" w:rsidRPr="00E1343C" w:rsidRDefault="0053327F" w:rsidP="00EF2597">
            <w:pPr>
              <w:rPr>
                <w:rFonts w:cstheme="minorHAnsi"/>
              </w:rPr>
            </w:pPr>
            <w:r>
              <w:rPr>
                <w:rFonts w:cstheme="minorHAnsi"/>
              </w:rPr>
              <w:t>6</w:t>
            </w:r>
          </w:p>
        </w:tc>
        <w:tc>
          <w:tcPr>
            <w:tcW w:w="1211" w:type="dxa"/>
            <w:tcBorders>
              <w:bottom w:val="single" w:sz="4" w:space="0" w:color="auto"/>
            </w:tcBorders>
          </w:tcPr>
          <w:p w:rsidR="00EF2597" w:rsidRPr="00E1343C" w:rsidRDefault="00EF2597" w:rsidP="00EF2597">
            <w:pPr>
              <w:rPr>
                <w:rFonts w:cstheme="minorHAnsi"/>
              </w:rPr>
            </w:pPr>
            <w:r w:rsidRPr="00E1343C">
              <w:rPr>
                <w:rFonts w:cstheme="minorHAnsi"/>
              </w:rPr>
              <w:t>6</w:t>
            </w:r>
          </w:p>
        </w:tc>
      </w:tr>
      <w:tr w:rsidR="00EF2597" w:rsidRPr="00E1343C" w:rsidTr="00E1343C">
        <w:trPr>
          <w:trHeight w:val="1845"/>
        </w:trPr>
        <w:tc>
          <w:tcPr>
            <w:tcW w:w="1460" w:type="dxa"/>
            <w:tcBorders>
              <w:top w:val="single" w:sz="4" w:space="0" w:color="auto"/>
              <w:bottom w:val="single" w:sz="4" w:space="0" w:color="auto"/>
            </w:tcBorders>
            <w:shd w:val="clear" w:color="auto" w:fill="8DB3E2" w:themeFill="text2" w:themeFillTint="66"/>
          </w:tcPr>
          <w:p w:rsidR="00EF2597" w:rsidRPr="00E1343C" w:rsidRDefault="00EF2597" w:rsidP="00EF2597">
            <w:pPr>
              <w:rPr>
                <w:rFonts w:cstheme="minorHAnsi"/>
              </w:rPr>
            </w:pPr>
          </w:p>
          <w:p w:rsidR="00EF2597" w:rsidRPr="00E1343C" w:rsidRDefault="00EF2597" w:rsidP="00EF2597">
            <w:pPr>
              <w:rPr>
                <w:rFonts w:cstheme="minorHAnsi"/>
                <w:b/>
                <w:bCs/>
              </w:rPr>
            </w:pPr>
            <w:r w:rsidRPr="00E1343C">
              <w:rPr>
                <w:rFonts w:cstheme="minorHAnsi"/>
                <w:b/>
                <w:bCs/>
              </w:rPr>
              <w:t>PG.3.1.4</w:t>
            </w:r>
          </w:p>
          <w:p w:rsidR="00EF2597" w:rsidRPr="00E1343C" w:rsidRDefault="00EF2597" w:rsidP="00EF2597">
            <w:pPr>
              <w:rPr>
                <w:rFonts w:cstheme="minorHAnsi"/>
                <w:b/>
                <w:bCs/>
              </w:rPr>
            </w:pPr>
            <w:r w:rsidRPr="00E1343C">
              <w:rPr>
                <w:rFonts w:cstheme="minorHAnsi"/>
              </w:rPr>
              <w:t>Bahçede yapılan düzenleme veya onarım sayısı</w:t>
            </w:r>
          </w:p>
        </w:tc>
        <w:tc>
          <w:tcPr>
            <w:tcW w:w="1774"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1</w:t>
            </w:r>
          </w:p>
        </w:tc>
        <w:tc>
          <w:tcPr>
            <w:tcW w:w="1210"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2</w:t>
            </w:r>
          </w:p>
        </w:tc>
        <w:tc>
          <w:tcPr>
            <w:tcW w:w="1211"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3</w:t>
            </w:r>
          </w:p>
        </w:tc>
        <w:tc>
          <w:tcPr>
            <w:tcW w:w="1211"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3</w:t>
            </w:r>
          </w:p>
        </w:tc>
        <w:tc>
          <w:tcPr>
            <w:tcW w:w="1211"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4</w:t>
            </w:r>
          </w:p>
        </w:tc>
        <w:tc>
          <w:tcPr>
            <w:tcW w:w="1211"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5</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Sorumlu Birim</w:t>
            </w:r>
          </w:p>
        </w:tc>
        <w:tc>
          <w:tcPr>
            <w:tcW w:w="7828" w:type="dxa"/>
            <w:gridSpan w:val="6"/>
          </w:tcPr>
          <w:p w:rsidR="00EF2597" w:rsidRPr="00E1343C" w:rsidRDefault="00EF2597" w:rsidP="00EF2597">
            <w:pPr>
              <w:rPr>
                <w:rFonts w:cstheme="minorHAnsi"/>
              </w:rPr>
            </w:pPr>
            <w:r w:rsidRPr="00E1343C">
              <w:rPr>
                <w:rFonts w:cstheme="minorHAnsi"/>
              </w:rPr>
              <w:t>Okul Müdürü-Öğretmenler ve Okul Stratejik Plan Ekibi</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Stratejiler</w:t>
            </w:r>
          </w:p>
        </w:tc>
        <w:tc>
          <w:tcPr>
            <w:tcW w:w="7828" w:type="dxa"/>
            <w:gridSpan w:val="6"/>
          </w:tcPr>
          <w:p w:rsidR="00EF2597" w:rsidRPr="00E1343C" w:rsidRDefault="00EF2597" w:rsidP="00EF2597">
            <w:pPr>
              <w:rPr>
                <w:rFonts w:cstheme="minorHAnsi"/>
                <w:b/>
                <w:bCs/>
                <w:color w:val="000000"/>
              </w:rPr>
            </w:pPr>
            <w:r w:rsidRPr="00E1343C">
              <w:rPr>
                <w:rFonts w:cstheme="minorHAnsi"/>
                <w:b/>
                <w:bCs/>
                <w:color w:val="000000"/>
              </w:rPr>
              <w:t>3.1.1.</w:t>
            </w:r>
            <w:r w:rsidRPr="00E1343C">
              <w:rPr>
                <w:rFonts w:cstheme="minorHAnsi"/>
              </w:rPr>
              <w:t xml:space="preserve"> </w:t>
            </w:r>
            <w:r w:rsidRPr="00E1343C">
              <w:t>Dersliklerde çocukların gelişim alanlarını destekleyen merkezler dönüşümlü olarak kurulacak, gerektiğinde duvarlar boyanacak ve güvenlik açısından dolaplar sabitlenecek</w:t>
            </w:r>
          </w:p>
          <w:p w:rsidR="00EF2597" w:rsidRPr="00E1343C" w:rsidRDefault="00EF2597" w:rsidP="00EF2597">
            <w:pPr>
              <w:rPr>
                <w:rFonts w:cstheme="minorHAnsi"/>
                <w:b/>
                <w:bCs/>
                <w:color w:val="000000"/>
              </w:rPr>
            </w:pPr>
            <w:r w:rsidRPr="00E1343C">
              <w:rPr>
                <w:rFonts w:cstheme="minorHAnsi"/>
                <w:b/>
                <w:bCs/>
                <w:color w:val="000000"/>
              </w:rPr>
              <w:t>3.1.2.</w:t>
            </w:r>
            <w:r w:rsidRPr="00E1343C">
              <w:rPr>
                <w:rFonts w:cstheme="minorHAnsi"/>
              </w:rPr>
              <w:t xml:space="preserve"> </w:t>
            </w:r>
            <w:r w:rsidRPr="00E1343C">
              <w:t>Dersliklerde bulunan bilgisayarların periyodik bakımı yapılacak</w:t>
            </w:r>
          </w:p>
          <w:p w:rsidR="00EF2597" w:rsidRPr="00E1343C" w:rsidRDefault="00EF2597" w:rsidP="00EF2597">
            <w:pPr>
              <w:rPr>
                <w:rFonts w:cstheme="minorHAnsi"/>
              </w:rPr>
            </w:pPr>
            <w:r w:rsidRPr="00E1343C">
              <w:rPr>
                <w:rFonts w:cstheme="minorHAnsi"/>
                <w:b/>
                <w:bCs/>
                <w:color w:val="000000"/>
              </w:rPr>
              <w:t>3.1.3.</w:t>
            </w:r>
            <w:r w:rsidRPr="00E1343C">
              <w:rPr>
                <w:rFonts w:cstheme="minorHAnsi"/>
              </w:rPr>
              <w:t xml:space="preserve"> </w:t>
            </w:r>
            <w:r w:rsidRPr="00E1343C">
              <w:t>Bina içerisindeki diğer alanların(</w:t>
            </w:r>
            <w:proofErr w:type="spellStart"/>
            <w:r w:rsidRPr="00E1343C">
              <w:t>wc</w:t>
            </w:r>
            <w:proofErr w:type="spellEnd"/>
            <w:r w:rsidRPr="00E1343C">
              <w:t>, lavabo, mutfak vb.) periyodik bakım ve onarımı yapılacak</w:t>
            </w:r>
          </w:p>
          <w:p w:rsidR="00EF2597" w:rsidRPr="00E1343C" w:rsidRDefault="00EF2597" w:rsidP="00EF2597">
            <w:pPr>
              <w:rPr>
                <w:rFonts w:cstheme="minorHAnsi"/>
                <w:b/>
              </w:rPr>
            </w:pPr>
            <w:r w:rsidRPr="00E1343C">
              <w:rPr>
                <w:rFonts w:cstheme="minorHAnsi"/>
                <w:b/>
                <w:bCs/>
                <w:color w:val="000000"/>
              </w:rPr>
              <w:lastRenderedPageBreak/>
              <w:t>3.1.4.</w:t>
            </w:r>
            <w:r w:rsidRPr="00E1343C">
              <w:rPr>
                <w:rFonts w:cstheme="minorHAnsi"/>
              </w:rPr>
              <w:t xml:space="preserve"> </w:t>
            </w:r>
            <w:r w:rsidRPr="00E1343C">
              <w:t>Bahçedeki yeşil alan, oyun parkı ve açık sınıfın bakım ve onarımı periyodik olarak yapılacak</w:t>
            </w:r>
            <w:r w:rsidRPr="00E1343C">
              <w:rPr>
                <w:rFonts w:cstheme="minorHAnsi"/>
              </w:rPr>
              <w:t xml:space="preserve"> </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lastRenderedPageBreak/>
              <w:t xml:space="preserve">Riskler </w:t>
            </w:r>
          </w:p>
        </w:tc>
        <w:tc>
          <w:tcPr>
            <w:tcW w:w="7828" w:type="dxa"/>
            <w:gridSpan w:val="6"/>
          </w:tcPr>
          <w:p w:rsidR="00EF2597" w:rsidRPr="00E1343C" w:rsidRDefault="00EF2597" w:rsidP="00022BC0">
            <w:pPr>
              <w:pStyle w:val="ListeParagraf"/>
              <w:numPr>
                <w:ilvl w:val="0"/>
                <w:numId w:val="7"/>
              </w:numPr>
              <w:rPr>
                <w:rFonts w:cstheme="minorHAnsi"/>
              </w:rPr>
            </w:pPr>
            <w:proofErr w:type="spellStart"/>
            <w:r w:rsidRPr="00E1343C">
              <w:rPr>
                <w:rFonts w:cstheme="minorHAnsi"/>
              </w:rPr>
              <w:t>Covid</w:t>
            </w:r>
            <w:proofErr w:type="spellEnd"/>
            <w:r w:rsidRPr="00E1343C">
              <w:rPr>
                <w:rFonts w:cstheme="minorHAnsi"/>
              </w:rPr>
              <w:t>-19 salgını ve 6 Şubat depremleri gibi olağan üstü durumların yaşanması.</w:t>
            </w:r>
          </w:p>
          <w:p w:rsidR="00EF2597" w:rsidRPr="00E1343C" w:rsidRDefault="00EF2597" w:rsidP="00022BC0">
            <w:pPr>
              <w:pStyle w:val="ListeParagraf"/>
              <w:numPr>
                <w:ilvl w:val="0"/>
                <w:numId w:val="7"/>
              </w:numPr>
              <w:rPr>
                <w:rFonts w:cstheme="minorHAnsi"/>
              </w:rPr>
            </w:pPr>
            <w:r w:rsidRPr="00E1343C">
              <w:rPr>
                <w:rFonts w:cstheme="minorHAnsi"/>
              </w:rPr>
              <w:t>İhtiyaçların temininde kaynak yetersizliği</w:t>
            </w:r>
          </w:p>
          <w:p w:rsidR="00EF2597" w:rsidRPr="00E1343C" w:rsidRDefault="00EF2597" w:rsidP="00EF2597">
            <w:pPr>
              <w:rPr>
                <w:rFonts w:cstheme="minorHAnsi"/>
              </w:rPr>
            </w:pP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Maliyet Tahmini</w:t>
            </w:r>
          </w:p>
        </w:tc>
        <w:tc>
          <w:tcPr>
            <w:tcW w:w="7828" w:type="dxa"/>
            <w:gridSpan w:val="6"/>
          </w:tcPr>
          <w:p w:rsidR="00EF2597" w:rsidRPr="00E1343C" w:rsidRDefault="00D46FC6" w:rsidP="00EF2597">
            <w:pPr>
              <w:rPr>
                <w:rFonts w:cstheme="minorHAnsi"/>
              </w:rPr>
            </w:pPr>
            <w:r>
              <w:rPr>
                <w:rFonts w:cstheme="minorHAnsi"/>
              </w:rPr>
              <w:t>15</w:t>
            </w:r>
            <w:r w:rsidR="00EF2597" w:rsidRPr="00E1343C">
              <w:rPr>
                <w:rFonts w:cstheme="minorHAnsi"/>
              </w:rPr>
              <w:t>0000,00 TL</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rPr>
            </w:pPr>
            <w:r w:rsidRPr="00E1343C">
              <w:rPr>
                <w:rFonts w:cstheme="minorHAnsi"/>
                <w:b/>
              </w:rPr>
              <w:t>Tespitler</w:t>
            </w:r>
          </w:p>
        </w:tc>
        <w:tc>
          <w:tcPr>
            <w:tcW w:w="7828" w:type="dxa"/>
            <w:gridSpan w:val="6"/>
          </w:tcPr>
          <w:p w:rsidR="00EF2597" w:rsidRPr="00E1343C" w:rsidRDefault="00EF2597" w:rsidP="00022BC0">
            <w:pPr>
              <w:pStyle w:val="ListeParagraf"/>
              <w:numPr>
                <w:ilvl w:val="0"/>
                <w:numId w:val="8"/>
              </w:numPr>
              <w:rPr>
                <w:rFonts w:cstheme="minorHAnsi"/>
              </w:rPr>
            </w:pPr>
            <w:r w:rsidRPr="00E1343C">
              <w:rPr>
                <w:rFonts w:cstheme="minorHAnsi"/>
              </w:rPr>
              <w:t xml:space="preserve">Nüfus hareketliliği, salgın hastalıklar ve doğa kaynaklı afetler sonucunda ihtiyaçların oluşması. </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 xml:space="preserve">İhtiyaçlar </w:t>
            </w:r>
          </w:p>
        </w:tc>
        <w:tc>
          <w:tcPr>
            <w:tcW w:w="7828" w:type="dxa"/>
            <w:gridSpan w:val="6"/>
          </w:tcPr>
          <w:p w:rsidR="00EF2597" w:rsidRPr="00E1343C" w:rsidRDefault="00EF2597" w:rsidP="00022BC0">
            <w:pPr>
              <w:pStyle w:val="ListeParagraf"/>
              <w:numPr>
                <w:ilvl w:val="0"/>
                <w:numId w:val="8"/>
              </w:numPr>
              <w:rPr>
                <w:rFonts w:cstheme="minorHAnsi"/>
              </w:rPr>
            </w:pPr>
            <w:r w:rsidRPr="00E1343C">
              <w:rPr>
                <w:rFonts w:cstheme="minorHAnsi"/>
              </w:rPr>
              <w:t>Kurum standartlarının yaşanan gelişmeler doğrultusunda yeniden yapılandırılması</w:t>
            </w:r>
          </w:p>
          <w:p w:rsidR="00EF2597" w:rsidRPr="00E1343C" w:rsidRDefault="00EF2597" w:rsidP="00022BC0">
            <w:pPr>
              <w:pStyle w:val="ListeParagraf"/>
              <w:numPr>
                <w:ilvl w:val="0"/>
                <w:numId w:val="8"/>
              </w:numPr>
              <w:rPr>
                <w:rFonts w:cstheme="minorHAnsi"/>
              </w:rPr>
            </w:pPr>
            <w:r w:rsidRPr="00E1343C">
              <w:rPr>
                <w:rFonts w:cstheme="minorHAnsi"/>
              </w:rPr>
              <w:t>İlgili kurum ve kuruluşlarla işbirliğinin artırılması</w:t>
            </w:r>
          </w:p>
        </w:tc>
      </w:tr>
    </w:tbl>
    <w:p w:rsidR="00EF2597" w:rsidRDefault="00EF2597" w:rsidP="003244E0">
      <w:pPr>
        <w:rPr>
          <w:b/>
          <w:sz w:val="24"/>
          <w:szCs w:val="24"/>
        </w:rPr>
      </w:pPr>
    </w:p>
    <w:p w:rsidR="00FE2AF3" w:rsidRDefault="007416C7" w:rsidP="003244E0">
      <w:pPr>
        <w:rPr>
          <w:b/>
          <w:sz w:val="24"/>
          <w:szCs w:val="24"/>
        </w:rPr>
      </w:pPr>
      <w:proofErr w:type="spellStart"/>
      <w:r>
        <w:rPr>
          <w:b/>
          <w:sz w:val="24"/>
          <w:szCs w:val="24"/>
        </w:rPr>
        <w:t>Maliyetlendirme</w:t>
      </w:r>
      <w:proofErr w:type="spellEnd"/>
    </w:p>
    <w:p w:rsidR="00CA0557" w:rsidRDefault="00CA0557" w:rsidP="00CA0557">
      <w:pPr>
        <w:pStyle w:val="GvdeMetni"/>
        <w:spacing w:before="344" w:line="285" w:lineRule="auto"/>
        <w:ind w:left="850" w:right="847" w:firstLine="590"/>
      </w:pPr>
      <w:r>
        <w:rPr>
          <w:color w:val="231F20"/>
          <w:spacing w:val="-1"/>
          <w:w w:val="95"/>
        </w:rPr>
        <w:t xml:space="preserve">Okulumuz 2024-2028 </w:t>
      </w:r>
      <w:proofErr w:type="spellStart"/>
      <w:r>
        <w:rPr>
          <w:color w:val="231F20"/>
          <w:w w:val="95"/>
        </w:rPr>
        <w:t>StratejikPlanı’nın</w:t>
      </w:r>
      <w:proofErr w:type="spellEnd"/>
      <w:r>
        <w:rPr>
          <w:color w:val="231F20"/>
          <w:w w:val="95"/>
        </w:rPr>
        <w:t xml:space="preserve"> </w:t>
      </w:r>
      <w:proofErr w:type="spellStart"/>
      <w:r>
        <w:rPr>
          <w:color w:val="231F20"/>
          <w:w w:val="95"/>
        </w:rPr>
        <w:t>maliyetlendirilmesi</w:t>
      </w:r>
      <w:proofErr w:type="spellEnd"/>
      <w:r>
        <w:rPr>
          <w:color w:val="231F20"/>
          <w:w w:val="95"/>
        </w:rPr>
        <w:t xml:space="preserve"> sürecindeki temel gaye; stratejik </w:t>
      </w:r>
      <w:proofErr w:type="gramStart"/>
      <w:r>
        <w:rPr>
          <w:color w:val="231F20"/>
          <w:w w:val="95"/>
        </w:rPr>
        <w:t>amaç,</w:t>
      </w:r>
      <w:r>
        <w:rPr>
          <w:color w:val="231F20"/>
          <w:w w:val="90"/>
        </w:rPr>
        <w:t>hedef</w:t>
      </w:r>
      <w:proofErr w:type="gramEnd"/>
      <w:r>
        <w:rPr>
          <w:color w:val="231F20"/>
          <w:w w:val="90"/>
        </w:rPr>
        <w:t xml:space="preserve">  ve stratejilerin gerektirdiği maliyetlerin ortaya konulması karar alma sürecinin rasyonelleştirilmesine katkıda bulunmaktır. Bu sayede stratejik plan ile bütçe arasındaki bağlantı güçlendirilecek ve </w:t>
      </w:r>
      <w:r>
        <w:rPr>
          <w:color w:val="231F20"/>
        </w:rPr>
        <w:t xml:space="preserve">harcamaların </w:t>
      </w:r>
      <w:proofErr w:type="spellStart"/>
      <w:r>
        <w:rPr>
          <w:color w:val="231F20"/>
        </w:rPr>
        <w:t>önceliklendirilme</w:t>
      </w:r>
      <w:proofErr w:type="spellEnd"/>
      <w:r w:rsidR="00A52F35">
        <w:rPr>
          <w:color w:val="231F20"/>
        </w:rPr>
        <w:t xml:space="preserve"> </w:t>
      </w:r>
      <w:r>
        <w:rPr>
          <w:color w:val="231F20"/>
        </w:rPr>
        <w:t>süreci</w:t>
      </w:r>
      <w:r w:rsidR="00A52F35">
        <w:rPr>
          <w:color w:val="231F20"/>
        </w:rPr>
        <w:t xml:space="preserve"> </w:t>
      </w:r>
      <w:r>
        <w:rPr>
          <w:color w:val="231F20"/>
        </w:rPr>
        <w:t>iyileştirilecektir.</w:t>
      </w:r>
    </w:p>
    <w:p w:rsidR="00CA0557" w:rsidRDefault="00CA0557" w:rsidP="00CA0557">
      <w:pPr>
        <w:pStyle w:val="Balk9"/>
        <w:spacing w:before="109"/>
        <w:ind w:left="850"/>
      </w:pPr>
      <w:r>
        <w:rPr>
          <w:color w:val="231F20"/>
          <w:w w:val="90"/>
        </w:rPr>
        <w:t>Bu</w:t>
      </w:r>
      <w:r w:rsidR="00A52F35">
        <w:rPr>
          <w:color w:val="231F20"/>
          <w:w w:val="90"/>
        </w:rPr>
        <w:t xml:space="preserve"> </w:t>
      </w:r>
      <w:r>
        <w:rPr>
          <w:color w:val="231F20"/>
          <w:w w:val="90"/>
        </w:rPr>
        <w:t>temel</w:t>
      </w:r>
      <w:r w:rsidR="00A52F35">
        <w:rPr>
          <w:color w:val="231F20"/>
          <w:w w:val="90"/>
        </w:rPr>
        <w:t xml:space="preserve"> </w:t>
      </w:r>
      <w:r>
        <w:rPr>
          <w:color w:val="231F20"/>
          <w:w w:val="90"/>
        </w:rPr>
        <w:t>gayeden</w:t>
      </w:r>
      <w:r w:rsidR="00A52F35">
        <w:rPr>
          <w:color w:val="231F20"/>
          <w:w w:val="90"/>
        </w:rPr>
        <w:t xml:space="preserve"> </w:t>
      </w:r>
      <w:r>
        <w:rPr>
          <w:color w:val="231F20"/>
          <w:w w:val="90"/>
        </w:rPr>
        <w:t>hareketle</w:t>
      </w:r>
      <w:r w:rsidR="00A52F35">
        <w:rPr>
          <w:color w:val="231F20"/>
          <w:w w:val="90"/>
        </w:rPr>
        <w:t xml:space="preserve"> </w:t>
      </w:r>
      <w:r>
        <w:rPr>
          <w:color w:val="231F20"/>
          <w:w w:val="90"/>
        </w:rPr>
        <w:t>planın</w:t>
      </w:r>
      <w:r w:rsidR="00A52F35">
        <w:rPr>
          <w:color w:val="231F20"/>
          <w:w w:val="90"/>
        </w:rPr>
        <w:t xml:space="preserve"> </w:t>
      </w:r>
      <w:r>
        <w:rPr>
          <w:color w:val="231F20"/>
          <w:w w:val="90"/>
        </w:rPr>
        <w:t>tahmini</w:t>
      </w:r>
      <w:r w:rsidR="00A52F35">
        <w:rPr>
          <w:color w:val="231F20"/>
          <w:w w:val="90"/>
        </w:rPr>
        <w:t xml:space="preserve"> </w:t>
      </w:r>
      <w:proofErr w:type="spellStart"/>
      <w:r>
        <w:rPr>
          <w:color w:val="231F20"/>
          <w:w w:val="90"/>
        </w:rPr>
        <w:t>maliyetlendirilmesi</w:t>
      </w:r>
      <w:proofErr w:type="spellEnd"/>
      <w:r w:rsidR="00A52F35">
        <w:rPr>
          <w:color w:val="231F20"/>
          <w:w w:val="90"/>
        </w:rPr>
        <w:t xml:space="preserve"> </w:t>
      </w:r>
      <w:r>
        <w:rPr>
          <w:color w:val="231F20"/>
          <w:w w:val="90"/>
        </w:rPr>
        <w:t>şu</w:t>
      </w:r>
      <w:r w:rsidR="00A52F35">
        <w:rPr>
          <w:color w:val="231F20"/>
          <w:w w:val="90"/>
        </w:rPr>
        <w:t xml:space="preserve"> </w:t>
      </w:r>
      <w:r>
        <w:rPr>
          <w:color w:val="231F20"/>
          <w:w w:val="90"/>
        </w:rPr>
        <w:t>şekilde</w:t>
      </w:r>
      <w:r w:rsidR="00A52F35">
        <w:rPr>
          <w:color w:val="231F20"/>
          <w:w w:val="90"/>
        </w:rPr>
        <w:t xml:space="preserve"> </w:t>
      </w:r>
      <w:r>
        <w:rPr>
          <w:color w:val="231F20"/>
          <w:w w:val="90"/>
        </w:rPr>
        <w:t>yapılmıştır:</w:t>
      </w:r>
    </w:p>
    <w:p w:rsidR="00CA0557" w:rsidRDefault="00CA0557" w:rsidP="00022BC0">
      <w:pPr>
        <w:pStyle w:val="ListeParagraf"/>
        <w:widowControl w:val="0"/>
        <w:numPr>
          <w:ilvl w:val="0"/>
          <w:numId w:val="11"/>
        </w:numPr>
        <w:tabs>
          <w:tab w:val="left" w:pos="1078"/>
        </w:tabs>
        <w:autoSpaceDE w:val="0"/>
        <w:autoSpaceDN w:val="0"/>
        <w:spacing w:before="161" w:after="0" w:line="240" w:lineRule="auto"/>
        <w:ind w:hanging="228"/>
        <w:contextualSpacing w:val="0"/>
      </w:pPr>
      <w:r>
        <w:rPr>
          <w:color w:val="231F20"/>
          <w:w w:val="90"/>
        </w:rPr>
        <w:t>Hedeflere</w:t>
      </w:r>
      <w:r w:rsidR="00A52F35">
        <w:rPr>
          <w:color w:val="231F20"/>
          <w:w w:val="90"/>
        </w:rPr>
        <w:t xml:space="preserve"> </w:t>
      </w:r>
      <w:r>
        <w:rPr>
          <w:color w:val="231F20"/>
          <w:w w:val="90"/>
        </w:rPr>
        <w:t>ilişkin</w:t>
      </w:r>
      <w:r w:rsidR="00A52F35">
        <w:rPr>
          <w:color w:val="231F20"/>
          <w:w w:val="90"/>
        </w:rPr>
        <w:t xml:space="preserve"> </w:t>
      </w:r>
      <w:r>
        <w:rPr>
          <w:color w:val="231F20"/>
          <w:w w:val="90"/>
        </w:rPr>
        <w:t>stratejiler</w:t>
      </w:r>
      <w:r w:rsidR="00A52F35">
        <w:rPr>
          <w:color w:val="231F20"/>
          <w:w w:val="90"/>
        </w:rPr>
        <w:t xml:space="preserve"> </w:t>
      </w:r>
      <w:r>
        <w:rPr>
          <w:color w:val="231F20"/>
          <w:w w:val="90"/>
        </w:rPr>
        <w:t>durum</w:t>
      </w:r>
      <w:r w:rsidR="00A52F35">
        <w:rPr>
          <w:color w:val="231F20"/>
          <w:w w:val="90"/>
        </w:rPr>
        <w:t xml:space="preserve"> </w:t>
      </w:r>
      <w:r>
        <w:rPr>
          <w:color w:val="231F20"/>
          <w:w w:val="90"/>
        </w:rPr>
        <w:t>analizi</w:t>
      </w:r>
      <w:r w:rsidR="00A52F35">
        <w:rPr>
          <w:color w:val="231F20"/>
          <w:w w:val="90"/>
        </w:rPr>
        <w:t xml:space="preserve"> </w:t>
      </w:r>
      <w:r>
        <w:rPr>
          <w:color w:val="231F20"/>
          <w:w w:val="90"/>
        </w:rPr>
        <w:t>çalışmaları</w:t>
      </w:r>
      <w:r w:rsidR="00A52F35">
        <w:rPr>
          <w:color w:val="231F20"/>
          <w:w w:val="90"/>
        </w:rPr>
        <w:t xml:space="preserve"> </w:t>
      </w:r>
      <w:r>
        <w:rPr>
          <w:color w:val="231F20"/>
          <w:w w:val="90"/>
        </w:rPr>
        <w:t>sonuçları</w:t>
      </w:r>
      <w:r w:rsidR="00A52F35">
        <w:rPr>
          <w:color w:val="231F20"/>
          <w:w w:val="90"/>
        </w:rPr>
        <w:t xml:space="preserve"> </w:t>
      </w:r>
      <w:r>
        <w:rPr>
          <w:color w:val="231F20"/>
          <w:w w:val="90"/>
        </w:rPr>
        <w:t>ve</w:t>
      </w:r>
      <w:r w:rsidR="00A52F35">
        <w:rPr>
          <w:color w:val="231F20"/>
          <w:w w:val="90"/>
        </w:rPr>
        <w:t xml:space="preserve"> </w:t>
      </w:r>
      <w:r>
        <w:rPr>
          <w:color w:val="231F20"/>
          <w:w w:val="90"/>
        </w:rPr>
        <w:t>ilgili</w:t>
      </w:r>
      <w:r w:rsidR="00A52F35">
        <w:rPr>
          <w:color w:val="231F20"/>
          <w:w w:val="90"/>
        </w:rPr>
        <w:t xml:space="preserve"> </w:t>
      </w:r>
      <w:r>
        <w:rPr>
          <w:color w:val="231F20"/>
          <w:w w:val="90"/>
        </w:rPr>
        <w:t>birimlerin</w:t>
      </w:r>
      <w:r w:rsidR="00A52F35">
        <w:rPr>
          <w:color w:val="231F20"/>
          <w:w w:val="90"/>
        </w:rPr>
        <w:t xml:space="preserve"> </w:t>
      </w:r>
      <w:r>
        <w:rPr>
          <w:color w:val="231F20"/>
          <w:w w:val="90"/>
        </w:rPr>
        <w:t>katılımları değerlendirilmiştir.</w:t>
      </w:r>
    </w:p>
    <w:p w:rsidR="00CA0557" w:rsidRDefault="00CA0557" w:rsidP="00022BC0">
      <w:pPr>
        <w:pStyle w:val="ListeParagraf"/>
        <w:widowControl w:val="0"/>
        <w:numPr>
          <w:ilvl w:val="0"/>
          <w:numId w:val="11"/>
        </w:numPr>
        <w:tabs>
          <w:tab w:val="left" w:pos="1078"/>
        </w:tabs>
        <w:autoSpaceDE w:val="0"/>
        <w:autoSpaceDN w:val="0"/>
        <w:spacing w:before="103" w:after="0" w:line="240" w:lineRule="auto"/>
        <w:ind w:hanging="228"/>
        <w:contextualSpacing w:val="0"/>
      </w:pPr>
      <w:r>
        <w:rPr>
          <w:color w:val="231F20"/>
          <w:w w:val="90"/>
        </w:rPr>
        <w:t>Stratejilere</w:t>
      </w:r>
      <w:r w:rsidR="00A52F35">
        <w:rPr>
          <w:color w:val="231F20"/>
          <w:w w:val="90"/>
        </w:rPr>
        <w:t xml:space="preserve"> </w:t>
      </w:r>
      <w:r>
        <w:rPr>
          <w:color w:val="231F20"/>
          <w:w w:val="90"/>
        </w:rPr>
        <w:t>ilişkin</w:t>
      </w:r>
      <w:r w:rsidR="00A52F35">
        <w:rPr>
          <w:color w:val="231F20"/>
          <w:w w:val="90"/>
        </w:rPr>
        <w:t xml:space="preserve"> </w:t>
      </w:r>
      <w:r>
        <w:rPr>
          <w:color w:val="231F20"/>
          <w:w w:val="90"/>
        </w:rPr>
        <w:t>maliyetlerin</w:t>
      </w:r>
      <w:r w:rsidR="00A52F35">
        <w:rPr>
          <w:color w:val="231F20"/>
          <w:w w:val="90"/>
        </w:rPr>
        <w:t xml:space="preserve"> </w:t>
      </w:r>
      <w:r>
        <w:rPr>
          <w:color w:val="231F20"/>
          <w:w w:val="90"/>
        </w:rPr>
        <w:t>bütçe</w:t>
      </w:r>
      <w:r w:rsidR="00A52F35">
        <w:rPr>
          <w:color w:val="231F20"/>
          <w:w w:val="90"/>
        </w:rPr>
        <w:t xml:space="preserve"> </w:t>
      </w:r>
      <w:r>
        <w:rPr>
          <w:color w:val="231F20"/>
          <w:w w:val="90"/>
        </w:rPr>
        <w:t>dağılımları</w:t>
      </w:r>
      <w:r w:rsidR="00A52F35">
        <w:rPr>
          <w:color w:val="231F20"/>
          <w:w w:val="90"/>
        </w:rPr>
        <w:t xml:space="preserve"> </w:t>
      </w:r>
      <w:r>
        <w:rPr>
          <w:color w:val="231F20"/>
          <w:w w:val="90"/>
        </w:rPr>
        <w:t>yapılmadan</w:t>
      </w:r>
      <w:r w:rsidR="00A52F35">
        <w:rPr>
          <w:color w:val="231F20"/>
          <w:w w:val="90"/>
        </w:rPr>
        <w:t xml:space="preserve"> </w:t>
      </w:r>
      <w:r>
        <w:rPr>
          <w:color w:val="231F20"/>
          <w:w w:val="90"/>
        </w:rPr>
        <w:t>önce</w:t>
      </w:r>
      <w:r w:rsidR="00A52F35">
        <w:rPr>
          <w:color w:val="231F20"/>
          <w:w w:val="90"/>
        </w:rPr>
        <w:t xml:space="preserve"> </w:t>
      </w:r>
      <w:r>
        <w:rPr>
          <w:color w:val="231F20"/>
          <w:w w:val="90"/>
        </w:rPr>
        <w:t>genel</w:t>
      </w:r>
      <w:r w:rsidR="00A52F35">
        <w:rPr>
          <w:color w:val="231F20"/>
          <w:w w:val="90"/>
        </w:rPr>
        <w:t xml:space="preserve"> </w:t>
      </w:r>
      <w:r>
        <w:rPr>
          <w:color w:val="231F20"/>
          <w:w w:val="90"/>
        </w:rPr>
        <w:t>yönetim</w:t>
      </w:r>
      <w:r w:rsidR="00A52F35">
        <w:rPr>
          <w:color w:val="231F20"/>
          <w:w w:val="90"/>
        </w:rPr>
        <w:t xml:space="preserve"> </w:t>
      </w:r>
      <w:r>
        <w:rPr>
          <w:color w:val="231F20"/>
          <w:w w:val="90"/>
        </w:rPr>
        <w:t>giderleri</w:t>
      </w:r>
      <w:r w:rsidR="00A52F35">
        <w:rPr>
          <w:color w:val="231F20"/>
          <w:w w:val="90"/>
        </w:rPr>
        <w:t xml:space="preserve"> </w:t>
      </w:r>
      <w:r>
        <w:rPr>
          <w:color w:val="231F20"/>
          <w:w w:val="90"/>
        </w:rPr>
        <w:t>ayrılmıştır.</w:t>
      </w:r>
    </w:p>
    <w:p w:rsidR="00CA0557" w:rsidRDefault="00CA0557" w:rsidP="00022BC0">
      <w:pPr>
        <w:pStyle w:val="ListeParagraf"/>
        <w:widowControl w:val="0"/>
        <w:numPr>
          <w:ilvl w:val="0"/>
          <w:numId w:val="11"/>
        </w:numPr>
        <w:tabs>
          <w:tab w:val="left" w:pos="1078"/>
        </w:tabs>
        <w:autoSpaceDE w:val="0"/>
        <w:autoSpaceDN w:val="0"/>
        <w:spacing w:before="104" w:after="0" w:line="285" w:lineRule="auto"/>
        <w:ind w:right="847"/>
        <w:contextualSpacing w:val="0"/>
      </w:pPr>
      <w:r>
        <w:rPr>
          <w:color w:val="231F20"/>
          <w:w w:val="90"/>
        </w:rPr>
        <w:t>Hesaplamalar yıllık oran artışı yapılırken Bakanlık bütçesi oran artışları dikkate alınmıştır.</w:t>
      </w:r>
    </w:p>
    <w:p w:rsidR="00CA0557" w:rsidRDefault="00CA0557" w:rsidP="00022BC0">
      <w:pPr>
        <w:pStyle w:val="ListeParagraf"/>
        <w:widowControl w:val="0"/>
        <w:numPr>
          <w:ilvl w:val="0"/>
          <w:numId w:val="11"/>
        </w:numPr>
        <w:tabs>
          <w:tab w:val="left" w:pos="1078"/>
        </w:tabs>
        <w:autoSpaceDE w:val="0"/>
        <w:autoSpaceDN w:val="0"/>
        <w:spacing w:before="51" w:after="0" w:line="240" w:lineRule="auto"/>
        <w:ind w:hanging="228"/>
        <w:contextualSpacing w:val="0"/>
      </w:pPr>
      <w:r>
        <w:rPr>
          <w:color w:val="231F20"/>
          <w:w w:val="90"/>
        </w:rPr>
        <w:t>Stratejilere</w:t>
      </w:r>
      <w:r w:rsidR="00A52F35">
        <w:rPr>
          <w:color w:val="231F20"/>
          <w:w w:val="90"/>
        </w:rPr>
        <w:t xml:space="preserve"> </w:t>
      </w:r>
      <w:r>
        <w:rPr>
          <w:color w:val="231F20"/>
          <w:w w:val="90"/>
        </w:rPr>
        <w:t>ilişkin</w:t>
      </w:r>
      <w:r w:rsidR="00A52F35">
        <w:rPr>
          <w:color w:val="231F20"/>
          <w:w w:val="90"/>
        </w:rPr>
        <w:t xml:space="preserve"> </w:t>
      </w:r>
      <w:r>
        <w:rPr>
          <w:color w:val="231F20"/>
          <w:w w:val="90"/>
        </w:rPr>
        <w:t>tahmini</w:t>
      </w:r>
      <w:r w:rsidR="00A52F35">
        <w:rPr>
          <w:color w:val="231F20"/>
          <w:w w:val="90"/>
        </w:rPr>
        <w:t xml:space="preserve"> </w:t>
      </w:r>
      <w:r>
        <w:rPr>
          <w:color w:val="231F20"/>
          <w:w w:val="90"/>
        </w:rPr>
        <w:t>maliyetler</w:t>
      </w:r>
      <w:r w:rsidR="00A52F35">
        <w:rPr>
          <w:color w:val="231F20"/>
          <w:w w:val="90"/>
        </w:rPr>
        <w:t xml:space="preserve"> </w:t>
      </w:r>
      <w:r>
        <w:rPr>
          <w:color w:val="231F20"/>
          <w:w w:val="90"/>
        </w:rPr>
        <w:t>belirlenirken</w:t>
      </w:r>
      <w:r w:rsidR="00A52F35">
        <w:rPr>
          <w:color w:val="231F20"/>
          <w:w w:val="90"/>
        </w:rPr>
        <w:t xml:space="preserve"> </w:t>
      </w:r>
      <w:r>
        <w:rPr>
          <w:color w:val="231F20"/>
          <w:w w:val="90"/>
        </w:rPr>
        <w:t>buradan</w:t>
      </w:r>
      <w:r w:rsidR="00A52F35">
        <w:rPr>
          <w:color w:val="231F20"/>
          <w:w w:val="90"/>
        </w:rPr>
        <w:t xml:space="preserve"> </w:t>
      </w:r>
      <w:r>
        <w:rPr>
          <w:color w:val="231F20"/>
          <w:w w:val="90"/>
        </w:rPr>
        <w:t>hareketle</w:t>
      </w:r>
      <w:r w:rsidR="00A52F35">
        <w:rPr>
          <w:color w:val="231F20"/>
          <w:w w:val="90"/>
        </w:rPr>
        <w:t xml:space="preserve"> </w:t>
      </w:r>
      <w:r>
        <w:rPr>
          <w:color w:val="231F20"/>
          <w:w w:val="90"/>
        </w:rPr>
        <w:t>hedef</w:t>
      </w:r>
      <w:r w:rsidR="00A52F35">
        <w:rPr>
          <w:color w:val="231F20"/>
          <w:w w:val="90"/>
        </w:rPr>
        <w:t xml:space="preserve"> </w:t>
      </w:r>
      <w:r>
        <w:rPr>
          <w:color w:val="231F20"/>
          <w:w w:val="90"/>
        </w:rPr>
        <w:t>maliyetleri</w:t>
      </w:r>
      <w:r w:rsidR="00A52F35">
        <w:rPr>
          <w:color w:val="231F20"/>
          <w:w w:val="90"/>
        </w:rPr>
        <w:t xml:space="preserve"> </w:t>
      </w:r>
      <w:r>
        <w:rPr>
          <w:color w:val="231F20"/>
          <w:w w:val="90"/>
        </w:rPr>
        <w:t>de</w:t>
      </w:r>
      <w:r w:rsidR="00A52F35">
        <w:rPr>
          <w:color w:val="231F20"/>
          <w:w w:val="90"/>
        </w:rPr>
        <w:t xml:space="preserve"> </w:t>
      </w:r>
      <w:r>
        <w:rPr>
          <w:color w:val="231F20"/>
          <w:w w:val="90"/>
        </w:rPr>
        <w:t>belirlenmiştir.</w:t>
      </w:r>
    </w:p>
    <w:p w:rsidR="00CA0557" w:rsidRDefault="00CA0557" w:rsidP="00022BC0">
      <w:pPr>
        <w:pStyle w:val="ListeParagraf"/>
        <w:widowControl w:val="0"/>
        <w:numPr>
          <w:ilvl w:val="0"/>
          <w:numId w:val="11"/>
        </w:numPr>
        <w:tabs>
          <w:tab w:val="left" w:pos="1078"/>
        </w:tabs>
        <w:autoSpaceDE w:val="0"/>
        <w:autoSpaceDN w:val="0"/>
        <w:spacing w:before="103" w:after="0" w:line="285" w:lineRule="auto"/>
        <w:ind w:right="847"/>
        <w:contextualSpacing w:val="0"/>
      </w:pPr>
      <w:r>
        <w:rPr>
          <w:color w:val="231F20"/>
          <w:w w:val="90"/>
        </w:rPr>
        <w:t>Hedef maliyetlerinden yola çıkılarak amaç maliyetleri ortaya çıkarılmış ve amaç maliyetlerinden de stratejik plan</w:t>
      </w:r>
      <w:r w:rsidR="00A52F35">
        <w:rPr>
          <w:color w:val="231F20"/>
          <w:w w:val="90"/>
        </w:rPr>
        <w:t xml:space="preserve"> </w:t>
      </w:r>
      <w:r>
        <w:rPr>
          <w:color w:val="231F20"/>
        </w:rPr>
        <w:t>maliyeti</w:t>
      </w:r>
      <w:r w:rsidR="00A52F35">
        <w:rPr>
          <w:color w:val="231F20"/>
        </w:rPr>
        <w:t xml:space="preserve"> </w:t>
      </w:r>
      <w:r>
        <w:rPr>
          <w:color w:val="231F20"/>
        </w:rPr>
        <w:t>belirlenmiştir.</w:t>
      </w:r>
    </w:p>
    <w:p w:rsidR="00CA0557" w:rsidRDefault="00CA0557" w:rsidP="00CA0557">
      <w:pPr>
        <w:pStyle w:val="GvdeMetni"/>
        <w:spacing w:before="112" w:line="285" w:lineRule="auto"/>
        <w:ind w:left="850" w:right="847" w:firstLine="227"/>
      </w:pPr>
      <w:r>
        <w:rPr>
          <w:color w:val="231F20"/>
          <w:w w:val="90"/>
        </w:rPr>
        <w:t>Toplam kaynakların dağılım oranlarına bakıldığında %97,58’ini Müdürlüğümüz bütçesi,  %2,42’sini</w:t>
      </w:r>
      <w:r w:rsidRPr="00B42C0F">
        <w:rPr>
          <w:color w:val="231F20"/>
          <w:w w:val="90"/>
        </w:rPr>
        <w:t>gerçek ve</w:t>
      </w:r>
      <w:r w:rsidR="00A52F35">
        <w:rPr>
          <w:color w:val="231F20"/>
          <w:w w:val="90"/>
        </w:rPr>
        <w:t xml:space="preserve"> </w:t>
      </w:r>
      <w:r w:rsidRPr="00B42C0F">
        <w:rPr>
          <w:color w:val="231F20"/>
          <w:w w:val="90"/>
        </w:rPr>
        <w:t>tüzel kişilerin bağışları</w:t>
      </w:r>
      <w:r w:rsidR="00A52F35">
        <w:rPr>
          <w:color w:val="231F20"/>
          <w:w w:val="90"/>
        </w:rPr>
        <w:t xml:space="preserve"> </w:t>
      </w:r>
      <w:r>
        <w:rPr>
          <w:color w:val="231F20"/>
          <w:w w:val="95"/>
        </w:rPr>
        <w:t>gibi</w:t>
      </w:r>
      <w:r w:rsidR="00A52F35">
        <w:rPr>
          <w:color w:val="231F20"/>
          <w:w w:val="95"/>
        </w:rPr>
        <w:t xml:space="preserve"> </w:t>
      </w:r>
      <w:r>
        <w:rPr>
          <w:color w:val="231F20"/>
          <w:w w:val="95"/>
        </w:rPr>
        <w:t>bütçe</w:t>
      </w:r>
      <w:r w:rsidR="00A52F35">
        <w:rPr>
          <w:color w:val="231F20"/>
          <w:w w:val="95"/>
        </w:rPr>
        <w:t xml:space="preserve"> </w:t>
      </w:r>
      <w:r>
        <w:rPr>
          <w:color w:val="231F20"/>
          <w:w w:val="95"/>
        </w:rPr>
        <w:t>dışı</w:t>
      </w:r>
      <w:r w:rsidR="00A52F35">
        <w:rPr>
          <w:color w:val="231F20"/>
          <w:w w:val="95"/>
        </w:rPr>
        <w:t xml:space="preserve"> </w:t>
      </w:r>
      <w:r>
        <w:rPr>
          <w:color w:val="231F20"/>
          <w:w w:val="95"/>
        </w:rPr>
        <w:t>kaynakların</w:t>
      </w:r>
      <w:r w:rsidR="00A52F35">
        <w:rPr>
          <w:color w:val="231F20"/>
          <w:w w:val="95"/>
        </w:rPr>
        <w:t xml:space="preserve"> </w:t>
      </w:r>
      <w:r>
        <w:rPr>
          <w:color w:val="231F20"/>
          <w:w w:val="95"/>
        </w:rPr>
        <w:t>katkısı</w:t>
      </w:r>
      <w:r w:rsidR="00A52F35">
        <w:rPr>
          <w:color w:val="231F20"/>
          <w:w w:val="95"/>
        </w:rPr>
        <w:t xml:space="preserve"> </w:t>
      </w:r>
      <w:r>
        <w:rPr>
          <w:color w:val="231F20"/>
          <w:w w:val="95"/>
        </w:rPr>
        <w:t>olduğu</w:t>
      </w:r>
      <w:r w:rsidR="00A52F35">
        <w:rPr>
          <w:color w:val="231F20"/>
          <w:w w:val="95"/>
        </w:rPr>
        <w:t xml:space="preserve"> </w:t>
      </w:r>
      <w:r>
        <w:rPr>
          <w:color w:val="231F20"/>
          <w:w w:val="95"/>
        </w:rPr>
        <w:t>görülmektedir.</w:t>
      </w:r>
    </w:p>
    <w:p w:rsidR="00CA0557" w:rsidRPr="00B11767" w:rsidRDefault="00CA0557" w:rsidP="00E4476E">
      <w:pPr>
        <w:pStyle w:val="GvdeMetni"/>
        <w:spacing w:before="107" w:line="285" w:lineRule="auto"/>
        <w:ind w:left="850" w:right="847" w:firstLine="227"/>
      </w:pPr>
      <w:r>
        <w:rPr>
          <w:color w:val="231F20"/>
          <w:w w:val="95"/>
        </w:rPr>
        <w:t>Müdürlüğümüz</w:t>
      </w:r>
      <w:r w:rsidR="00A52F35">
        <w:rPr>
          <w:color w:val="231F20"/>
          <w:w w:val="95"/>
        </w:rPr>
        <w:t xml:space="preserve"> </w:t>
      </w:r>
      <w:r>
        <w:rPr>
          <w:color w:val="231F20"/>
          <w:w w:val="95"/>
        </w:rPr>
        <w:t>stratejik</w:t>
      </w:r>
      <w:r w:rsidR="00A52F35">
        <w:rPr>
          <w:color w:val="231F20"/>
          <w:w w:val="95"/>
        </w:rPr>
        <w:t xml:space="preserve"> </w:t>
      </w:r>
      <w:r>
        <w:rPr>
          <w:color w:val="231F20"/>
          <w:w w:val="95"/>
        </w:rPr>
        <w:t>planında</w:t>
      </w:r>
      <w:r w:rsidR="00A52F35">
        <w:rPr>
          <w:color w:val="231F20"/>
          <w:w w:val="95"/>
        </w:rPr>
        <w:t xml:space="preserve"> </w:t>
      </w:r>
      <w:r>
        <w:rPr>
          <w:color w:val="231F20"/>
          <w:w w:val="95"/>
        </w:rPr>
        <w:t>altı</w:t>
      </w:r>
      <w:r w:rsidR="00A52F35">
        <w:rPr>
          <w:color w:val="231F20"/>
          <w:w w:val="95"/>
        </w:rPr>
        <w:t xml:space="preserve"> </w:t>
      </w:r>
      <w:r>
        <w:rPr>
          <w:color w:val="231F20"/>
          <w:w w:val="95"/>
        </w:rPr>
        <w:t>amaç</w:t>
      </w:r>
      <w:r w:rsidR="00A52F35">
        <w:rPr>
          <w:color w:val="231F20"/>
          <w:w w:val="95"/>
        </w:rPr>
        <w:t xml:space="preserve"> </w:t>
      </w:r>
      <w:r>
        <w:rPr>
          <w:color w:val="231F20"/>
          <w:w w:val="95"/>
        </w:rPr>
        <w:t>ve</w:t>
      </w:r>
      <w:r w:rsidR="00A52F35">
        <w:rPr>
          <w:color w:val="231F20"/>
          <w:w w:val="95"/>
        </w:rPr>
        <w:t xml:space="preserve"> </w:t>
      </w:r>
      <w:r>
        <w:rPr>
          <w:color w:val="231F20"/>
          <w:w w:val="95"/>
        </w:rPr>
        <w:t>yirmi</w:t>
      </w:r>
      <w:r w:rsidR="00A52F35">
        <w:rPr>
          <w:color w:val="231F20"/>
          <w:w w:val="95"/>
        </w:rPr>
        <w:t xml:space="preserve"> </w:t>
      </w:r>
      <w:r>
        <w:rPr>
          <w:color w:val="231F20"/>
          <w:w w:val="95"/>
        </w:rPr>
        <w:t>hedef</w:t>
      </w:r>
      <w:r w:rsidR="00A52F35">
        <w:rPr>
          <w:color w:val="231F20"/>
          <w:w w:val="95"/>
        </w:rPr>
        <w:t xml:space="preserve"> </w:t>
      </w:r>
      <w:r>
        <w:rPr>
          <w:color w:val="231F20"/>
          <w:w w:val="95"/>
        </w:rPr>
        <w:t>bulunmaktadır.</w:t>
      </w:r>
      <w:r w:rsidR="00A52F35">
        <w:rPr>
          <w:color w:val="231F20"/>
          <w:w w:val="95"/>
        </w:rPr>
        <w:t xml:space="preserve"> </w:t>
      </w:r>
      <w:r>
        <w:rPr>
          <w:color w:val="231F20"/>
          <w:w w:val="95"/>
        </w:rPr>
        <w:t>Söz</w:t>
      </w:r>
      <w:r w:rsidR="00A52F35">
        <w:rPr>
          <w:color w:val="231F20"/>
          <w:w w:val="95"/>
        </w:rPr>
        <w:t xml:space="preserve"> </w:t>
      </w:r>
      <w:r>
        <w:rPr>
          <w:color w:val="231F20"/>
          <w:w w:val="95"/>
        </w:rPr>
        <w:t>konusu</w:t>
      </w:r>
      <w:r w:rsidR="00A52F35">
        <w:rPr>
          <w:color w:val="231F20"/>
          <w:w w:val="95"/>
        </w:rPr>
        <w:t xml:space="preserve"> </w:t>
      </w:r>
      <w:r>
        <w:rPr>
          <w:color w:val="231F20"/>
          <w:w w:val="95"/>
        </w:rPr>
        <w:t>amaç</w:t>
      </w:r>
      <w:r w:rsidR="00A52F35">
        <w:rPr>
          <w:color w:val="231F20"/>
          <w:w w:val="95"/>
        </w:rPr>
        <w:t xml:space="preserve"> </w:t>
      </w:r>
      <w:r>
        <w:rPr>
          <w:color w:val="231F20"/>
          <w:w w:val="95"/>
        </w:rPr>
        <w:t>ve</w:t>
      </w:r>
      <w:r w:rsidR="00A52F35">
        <w:rPr>
          <w:color w:val="231F20"/>
          <w:w w:val="95"/>
        </w:rPr>
        <w:t xml:space="preserve"> </w:t>
      </w:r>
      <w:r>
        <w:rPr>
          <w:color w:val="231F20"/>
          <w:w w:val="95"/>
        </w:rPr>
        <w:t>hedeflere</w:t>
      </w:r>
      <w:r w:rsidR="00A52F35">
        <w:rPr>
          <w:color w:val="231F20"/>
          <w:w w:val="95"/>
        </w:rPr>
        <w:t xml:space="preserve"> </w:t>
      </w:r>
      <w:r>
        <w:rPr>
          <w:color w:val="231F20"/>
          <w:w w:val="95"/>
        </w:rPr>
        <w:t>ilişkin</w:t>
      </w:r>
      <w:r w:rsidR="00A52F35">
        <w:rPr>
          <w:color w:val="231F20"/>
          <w:w w:val="95"/>
        </w:rPr>
        <w:t xml:space="preserve"> </w:t>
      </w:r>
      <w:r>
        <w:rPr>
          <w:color w:val="231F20"/>
          <w:w w:val="95"/>
        </w:rPr>
        <w:t>beş yıllık tahmini bütçe dağılımları gösterilmiştir. Tabloda görüleceği hazırlanan</w:t>
      </w:r>
      <w:r w:rsidR="00A52F35">
        <w:rPr>
          <w:color w:val="231F20"/>
          <w:w w:val="95"/>
        </w:rPr>
        <w:t xml:space="preserve"> </w:t>
      </w:r>
      <w:r>
        <w:rPr>
          <w:color w:val="231F20"/>
          <w:w w:val="95"/>
        </w:rPr>
        <w:t>beş</w:t>
      </w:r>
      <w:r w:rsidR="00A52F35">
        <w:rPr>
          <w:color w:val="231F20"/>
          <w:w w:val="95"/>
        </w:rPr>
        <w:t xml:space="preserve"> </w:t>
      </w:r>
      <w:r>
        <w:rPr>
          <w:color w:val="231F20"/>
          <w:w w:val="95"/>
        </w:rPr>
        <w:t>yıllık</w:t>
      </w:r>
      <w:r w:rsidR="00A52F35">
        <w:rPr>
          <w:color w:val="231F20"/>
          <w:w w:val="95"/>
        </w:rPr>
        <w:t xml:space="preserve"> </w:t>
      </w:r>
      <w:proofErr w:type="spellStart"/>
      <w:r>
        <w:rPr>
          <w:color w:val="231F20"/>
          <w:w w:val="95"/>
        </w:rPr>
        <w:t>maliyetlendirme</w:t>
      </w:r>
      <w:proofErr w:type="spellEnd"/>
      <w:r w:rsidR="00A52F35">
        <w:rPr>
          <w:color w:val="231F20"/>
          <w:w w:val="95"/>
        </w:rPr>
        <w:t xml:space="preserve"> </w:t>
      </w:r>
      <w:r>
        <w:rPr>
          <w:color w:val="231F20"/>
          <w:w w:val="95"/>
        </w:rPr>
        <w:t>sonucunda</w:t>
      </w:r>
      <w:r w:rsidR="00A52F35">
        <w:rPr>
          <w:color w:val="231F20"/>
          <w:w w:val="95"/>
        </w:rPr>
        <w:t xml:space="preserve"> </w:t>
      </w:r>
      <w:r>
        <w:rPr>
          <w:color w:val="231F20"/>
          <w:w w:val="95"/>
        </w:rPr>
        <w:t>Müdürlüğümüzün</w:t>
      </w:r>
      <w:r w:rsidR="00A52F35">
        <w:rPr>
          <w:color w:val="231F20"/>
          <w:w w:val="95"/>
        </w:rPr>
        <w:t xml:space="preserve"> </w:t>
      </w:r>
      <w:r>
        <w:rPr>
          <w:color w:val="231F20"/>
          <w:w w:val="95"/>
        </w:rPr>
        <w:t>tahmini</w:t>
      </w:r>
      <w:r w:rsidR="00A52F35">
        <w:rPr>
          <w:color w:val="231F20"/>
          <w:w w:val="95"/>
        </w:rPr>
        <w:t xml:space="preserve"> </w:t>
      </w:r>
      <w:r>
        <w:rPr>
          <w:color w:val="231F20"/>
          <w:w w:val="90"/>
        </w:rPr>
        <w:t>olarak</w:t>
      </w:r>
      <w:r w:rsidR="00A52F35">
        <w:rPr>
          <w:color w:val="231F20"/>
          <w:w w:val="90"/>
        </w:rPr>
        <w:t xml:space="preserve"> </w:t>
      </w:r>
      <w:r w:rsidR="006A18B8">
        <w:rPr>
          <w:b/>
        </w:rPr>
        <w:t>500.0</w:t>
      </w:r>
      <w:r w:rsidR="00A52F35">
        <w:rPr>
          <w:b/>
        </w:rPr>
        <w:t>00,00</w:t>
      </w:r>
      <w:r w:rsidRPr="003A731D">
        <w:rPr>
          <w:b/>
          <w:color w:val="231F20"/>
          <w:w w:val="90"/>
        </w:rPr>
        <w:t>T</w:t>
      </w:r>
      <w:r>
        <w:rPr>
          <w:color w:val="231F20"/>
          <w:w w:val="90"/>
        </w:rPr>
        <w:t>L’lik</w:t>
      </w:r>
      <w:r w:rsidR="00A52F35">
        <w:rPr>
          <w:color w:val="231F20"/>
          <w:w w:val="90"/>
        </w:rPr>
        <w:t xml:space="preserve"> </w:t>
      </w:r>
      <w:r>
        <w:rPr>
          <w:color w:val="231F20"/>
          <w:w w:val="90"/>
        </w:rPr>
        <w:t>bir</w:t>
      </w:r>
      <w:r w:rsidR="00A52F35">
        <w:rPr>
          <w:color w:val="231F20"/>
          <w:w w:val="90"/>
        </w:rPr>
        <w:t xml:space="preserve"> </w:t>
      </w:r>
      <w:r>
        <w:rPr>
          <w:color w:val="231F20"/>
          <w:w w:val="90"/>
        </w:rPr>
        <w:t>harcama</w:t>
      </w:r>
      <w:r w:rsidR="00A52F35">
        <w:rPr>
          <w:color w:val="231F20"/>
          <w:w w:val="90"/>
        </w:rPr>
        <w:t xml:space="preserve"> </w:t>
      </w:r>
      <w:r>
        <w:rPr>
          <w:color w:val="231F20"/>
          <w:w w:val="90"/>
        </w:rPr>
        <w:t>yapacağı</w:t>
      </w:r>
      <w:r w:rsidR="00A52F35">
        <w:rPr>
          <w:color w:val="231F20"/>
          <w:w w:val="90"/>
        </w:rPr>
        <w:t xml:space="preserve"> </w:t>
      </w:r>
      <w:r>
        <w:rPr>
          <w:color w:val="231F20"/>
          <w:w w:val="90"/>
        </w:rPr>
        <w:t>öngörülmektedir.</w:t>
      </w:r>
    </w:p>
    <w:p w:rsidR="00CA0557" w:rsidRDefault="00CA0557" w:rsidP="003244E0">
      <w:pPr>
        <w:rPr>
          <w:b/>
          <w:sz w:val="24"/>
          <w:szCs w:val="24"/>
        </w:rPr>
      </w:pPr>
    </w:p>
    <w:tbl>
      <w:tblPr>
        <w:tblStyle w:val="TabloKlavuzu"/>
        <w:tblW w:w="0" w:type="auto"/>
        <w:tblLook w:val="04A0"/>
      </w:tblPr>
      <w:tblGrid>
        <w:gridCol w:w="1652"/>
        <w:gridCol w:w="1652"/>
        <w:gridCol w:w="1652"/>
        <w:gridCol w:w="1652"/>
        <w:gridCol w:w="1652"/>
        <w:gridCol w:w="1652"/>
        <w:gridCol w:w="1652"/>
      </w:tblGrid>
      <w:tr w:rsidR="003F6E6E" w:rsidTr="003F6E6E">
        <w:tc>
          <w:tcPr>
            <w:tcW w:w="1652" w:type="dxa"/>
          </w:tcPr>
          <w:p w:rsidR="003F6E6E" w:rsidRDefault="003F6E6E" w:rsidP="003244E0">
            <w:pPr>
              <w:rPr>
                <w:b/>
                <w:sz w:val="24"/>
                <w:szCs w:val="24"/>
              </w:rPr>
            </w:pPr>
          </w:p>
        </w:tc>
        <w:tc>
          <w:tcPr>
            <w:tcW w:w="1652" w:type="dxa"/>
          </w:tcPr>
          <w:p w:rsidR="003F6E6E" w:rsidRDefault="003F6E6E" w:rsidP="003244E0">
            <w:pPr>
              <w:rPr>
                <w:b/>
                <w:sz w:val="24"/>
                <w:szCs w:val="24"/>
              </w:rPr>
            </w:pPr>
            <w:r>
              <w:rPr>
                <w:b/>
                <w:sz w:val="24"/>
                <w:szCs w:val="24"/>
              </w:rPr>
              <w:t>2024</w:t>
            </w:r>
          </w:p>
        </w:tc>
        <w:tc>
          <w:tcPr>
            <w:tcW w:w="1652" w:type="dxa"/>
          </w:tcPr>
          <w:p w:rsidR="003F6E6E" w:rsidRDefault="003F6E6E" w:rsidP="003244E0">
            <w:pPr>
              <w:rPr>
                <w:b/>
                <w:sz w:val="24"/>
                <w:szCs w:val="24"/>
              </w:rPr>
            </w:pPr>
            <w:r>
              <w:rPr>
                <w:b/>
                <w:sz w:val="24"/>
                <w:szCs w:val="24"/>
              </w:rPr>
              <w:t>2025</w:t>
            </w:r>
          </w:p>
        </w:tc>
        <w:tc>
          <w:tcPr>
            <w:tcW w:w="1652" w:type="dxa"/>
          </w:tcPr>
          <w:p w:rsidR="003F6E6E" w:rsidRDefault="003F6E6E" w:rsidP="003244E0">
            <w:pPr>
              <w:rPr>
                <w:b/>
                <w:sz w:val="24"/>
                <w:szCs w:val="24"/>
              </w:rPr>
            </w:pPr>
            <w:r>
              <w:rPr>
                <w:b/>
                <w:sz w:val="24"/>
                <w:szCs w:val="24"/>
              </w:rPr>
              <w:t>2026</w:t>
            </w:r>
          </w:p>
        </w:tc>
        <w:tc>
          <w:tcPr>
            <w:tcW w:w="1652" w:type="dxa"/>
          </w:tcPr>
          <w:p w:rsidR="003F6E6E" w:rsidRDefault="003F6E6E" w:rsidP="003244E0">
            <w:pPr>
              <w:rPr>
                <w:b/>
                <w:sz w:val="24"/>
                <w:szCs w:val="24"/>
              </w:rPr>
            </w:pPr>
            <w:r>
              <w:rPr>
                <w:b/>
                <w:sz w:val="24"/>
                <w:szCs w:val="24"/>
              </w:rPr>
              <w:t>2027</w:t>
            </w:r>
          </w:p>
        </w:tc>
        <w:tc>
          <w:tcPr>
            <w:tcW w:w="1652" w:type="dxa"/>
          </w:tcPr>
          <w:p w:rsidR="003F6E6E" w:rsidRDefault="003F6E6E" w:rsidP="003244E0">
            <w:pPr>
              <w:rPr>
                <w:b/>
                <w:sz w:val="24"/>
                <w:szCs w:val="24"/>
              </w:rPr>
            </w:pPr>
            <w:r>
              <w:rPr>
                <w:b/>
                <w:sz w:val="24"/>
                <w:szCs w:val="24"/>
              </w:rPr>
              <w:t>2028</w:t>
            </w:r>
          </w:p>
        </w:tc>
        <w:tc>
          <w:tcPr>
            <w:tcW w:w="1652" w:type="dxa"/>
          </w:tcPr>
          <w:p w:rsidR="003F6E6E" w:rsidRDefault="003F6E6E" w:rsidP="003244E0">
            <w:pPr>
              <w:rPr>
                <w:b/>
                <w:sz w:val="24"/>
                <w:szCs w:val="24"/>
              </w:rPr>
            </w:pPr>
            <w:r>
              <w:rPr>
                <w:b/>
                <w:sz w:val="24"/>
                <w:szCs w:val="24"/>
              </w:rPr>
              <w:t>Toplam Maliyet</w:t>
            </w:r>
          </w:p>
        </w:tc>
      </w:tr>
      <w:tr w:rsidR="003F6E6E" w:rsidTr="003F6E6E">
        <w:tc>
          <w:tcPr>
            <w:tcW w:w="1652" w:type="dxa"/>
          </w:tcPr>
          <w:p w:rsidR="003F6E6E" w:rsidRDefault="003F6E6E" w:rsidP="003244E0">
            <w:pPr>
              <w:rPr>
                <w:b/>
                <w:sz w:val="24"/>
                <w:szCs w:val="24"/>
              </w:rPr>
            </w:pPr>
            <w:r>
              <w:t>Amaç 1</w:t>
            </w:r>
          </w:p>
        </w:tc>
        <w:tc>
          <w:tcPr>
            <w:tcW w:w="1652" w:type="dxa"/>
          </w:tcPr>
          <w:p w:rsidR="003F6E6E" w:rsidRDefault="00B8118F" w:rsidP="003244E0">
            <w:pPr>
              <w:rPr>
                <w:b/>
                <w:sz w:val="24"/>
                <w:szCs w:val="24"/>
              </w:rPr>
            </w:pPr>
            <w:r>
              <w:rPr>
                <w:b/>
                <w:sz w:val="24"/>
                <w:szCs w:val="24"/>
              </w:rPr>
              <w:t>30.000</w:t>
            </w:r>
          </w:p>
        </w:tc>
        <w:tc>
          <w:tcPr>
            <w:tcW w:w="1652" w:type="dxa"/>
          </w:tcPr>
          <w:p w:rsidR="003F6E6E" w:rsidRDefault="00B8118F" w:rsidP="003244E0">
            <w:pPr>
              <w:rPr>
                <w:b/>
                <w:sz w:val="24"/>
                <w:szCs w:val="24"/>
              </w:rPr>
            </w:pPr>
            <w:r>
              <w:rPr>
                <w:b/>
                <w:sz w:val="24"/>
                <w:szCs w:val="24"/>
              </w:rPr>
              <w:t>40.000</w:t>
            </w:r>
          </w:p>
        </w:tc>
        <w:tc>
          <w:tcPr>
            <w:tcW w:w="1652" w:type="dxa"/>
          </w:tcPr>
          <w:p w:rsidR="003F6E6E" w:rsidRDefault="00B8118F" w:rsidP="003244E0">
            <w:pPr>
              <w:rPr>
                <w:b/>
                <w:sz w:val="24"/>
                <w:szCs w:val="24"/>
              </w:rPr>
            </w:pPr>
            <w:r>
              <w:rPr>
                <w:b/>
                <w:sz w:val="24"/>
                <w:szCs w:val="24"/>
              </w:rPr>
              <w:t>50.000</w:t>
            </w:r>
          </w:p>
        </w:tc>
        <w:tc>
          <w:tcPr>
            <w:tcW w:w="1652" w:type="dxa"/>
          </w:tcPr>
          <w:p w:rsidR="003F6E6E" w:rsidRDefault="00B8118F" w:rsidP="003244E0">
            <w:pPr>
              <w:rPr>
                <w:b/>
                <w:sz w:val="24"/>
                <w:szCs w:val="24"/>
              </w:rPr>
            </w:pPr>
            <w:r>
              <w:rPr>
                <w:b/>
                <w:sz w:val="24"/>
                <w:szCs w:val="24"/>
              </w:rPr>
              <w:t>60.000</w:t>
            </w:r>
          </w:p>
        </w:tc>
        <w:tc>
          <w:tcPr>
            <w:tcW w:w="1652" w:type="dxa"/>
          </w:tcPr>
          <w:p w:rsidR="003F6E6E" w:rsidRDefault="00B8118F" w:rsidP="003244E0">
            <w:pPr>
              <w:rPr>
                <w:b/>
                <w:sz w:val="24"/>
                <w:szCs w:val="24"/>
              </w:rPr>
            </w:pPr>
            <w:r>
              <w:rPr>
                <w:b/>
                <w:sz w:val="24"/>
                <w:szCs w:val="24"/>
              </w:rPr>
              <w:t>70.000</w:t>
            </w:r>
          </w:p>
        </w:tc>
        <w:tc>
          <w:tcPr>
            <w:tcW w:w="1652" w:type="dxa"/>
          </w:tcPr>
          <w:p w:rsidR="003F6E6E" w:rsidRDefault="00B8118F" w:rsidP="003244E0">
            <w:pPr>
              <w:rPr>
                <w:b/>
                <w:sz w:val="24"/>
                <w:szCs w:val="24"/>
              </w:rPr>
            </w:pPr>
            <w:r>
              <w:rPr>
                <w:b/>
                <w:sz w:val="24"/>
                <w:szCs w:val="24"/>
              </w:rPr>
              <w:t>250.000</w:t>
            </w:r>
          </w:p>
        </w:tc>
      </w:tr>
      <w:tr w:rsidR="003F6E6E" w:rsidTr="003F6E6E">
        <w:tc>
          <w:tcPr>
            <w:tcW w:w="1652" w:type="dxa"/>
          </w:tcPr>
          <w:p w:rsidR="003F6E6E" w:rsidRDefault="003F6E6E" w:rsidP="003244E0">
            <w:pPr>
              <w:rPr>
                <w:b/>
                <w:sz w:val="24"/>
                <w:szCs w:val="24"/>
              </w:rPr>
            </w:pPr>
            <w:r>
              <w:t>Amaç 2</w:t>
            </w:r>
          </w:p>
        </w:tc>
        <w:tc>
          <w:tcPr>
            <w:tcW w:w="1652" w:type="dxa"/>
          </w:tcPr>
          <w:p w:rsidR="003F6E6E" w:rsidRDefault="00B8118F" w:rsidP="003244E0">
            <w:pPr>
              <w:rPr>
                <w:b/>
                <w:sz w:val="24"/>
                <w:szCs w:val="24"/>
              </w:rPr>
            </w:pPr>
            <w:r>
              <w:rPr>
                <w:b/>
                <w:sz w:val="24"/>
                <w:szCs w:val="24"/>
              </w:rPr>
              <w:t>10.000</w:t>
            </w:r>
          </w:p>
        </w:tc>
        <w:tc>
          <w:tcPr>
            <w:tcW w:w="1652" w:type="dxa"/>
          </w:tcPr>
          <w:p w:rsidR="003F6E6E" w:rsidRDefault="00B8118F" w:rsidP="003244E0">
            <w:pPr>
              <w:rPr>
                <w:b/>
                <w:sz w:val="24"/>
                <w:szCs w:val="24"/>
              </w:rPr>
            </w:pPr>
            <w:r>
              <w:rPr>
                <w:b/>
                <w:sz w:val="24"/>
                <w:szCs w:val="24"/>
              </w:rPr>
              <w:t>15.000</w:t>
            </w:r>
          </w:p>
        </w:tc>
        <w:tc>
          <w:tcPr>
            <w:tcW w:w="1652" w:type="dxa"/>
          </w:tcPr>
          <w:p w:rsidR="003F6E6E" w:rsidRDefault="00B8118F" w:rsidP="003244E0">
            <w:pPr>
              <w:rPr>
                <w:b/>
                <w:sz w:val="24"/>
                <w:szCs w:val="24"/>
              </w:rPr>
            </w:pPr>
            <w:r>
              <w:rPr>
                <w:b/>
                <w:sz w:val="24"/>
                <w:szCs w:val="24"/>
              </w:rPr>
              <w:t>20.000</w:t>
            </w:r>
          </w:p>
        </w:tc>
        <w:tc>
          <w:tcPr>
            <w:tcW w:w="1652" w:type="dxa"/>
          </w:tcPr>
          <w:p w:rsidR="003F6E6E" w:rsidRDefault="00B8118F" w:rsidP="003244E0">
            <w:pPr>
              <w:rPr>
                <w:b/>
                <w:sz w:val="24"/>
                <w:szCs w:val="24"/>
              </w:rPr>
            </w:pPr>
            <w:r>
              <w:rPr>
                <w:b/>
                <w:sz w:val="24"/>
                <w:szCs w:val="24"/>
              </w:rPr>
              <w:t>25.000</w:t>
            </w:r>
          </w:p>
        </w:tc>
        <w:tc>
          <w:tcPr>
            <w:tcW w:w="1652" w:type="dxa"/>
          </w:tcPr>
          <w:p w:rsidR="003F6E6E" w:rsidRDefault="00B8118F" w:rsidP="003244E0">
            <w:pPr>
              <w:rPr>
                <w:b/>
                <w:sz w:val="24"/>
                <w:szCs w:val="24"/>
              </w:rPr>
            </w:pPr>
            <w:r>
              <w:rPr>
                <w:b/>
                <w:sz w:val="24"/>
                <w:szCs w:val="24"/>
              </w:rPr>
              <w:t>30.000</w:t>
            </w:r>
          </w:p>
        </w:tc>
        <w:tc>
          <w:tcPr>
            <w:tcW w:w="1652" w:type="dxa"/>
          </w:tcPr>
          <w:p w:rsidR="003F6E6E" w:rsidRDefault="00B8118F" w:rsidP="003244E0">
            <w:pPr>
              <w:rPr>
                <w:b/>
                <w:sz w:val="24"/>
                <w:szCs w:val="24"/>
              </w:rPr>
            </w:pPr>
            <w:r>
              <w:rPr>
                <w:b/>
                <w:sz w:val="24"/>
                <w:szCs w:val="24"/>
              </w:rPr>
              <w:t>100.000</w:t>
            </w:r>
          </w:p>
        </w:tc>
      </w:tr>
      <w:tr w:rsidR="003F6E6E" w:rsidTr="003F6E6E">
        <w:tc>
          <w:tcPr>
            <w:tcW w:w="1652" w:type="dxa"/>
          </w:tcPr>
          <w:p w:rsidR="003F6E6E" w:rsidRDefault="003F6E6E" w:rsidP="003244E0">
            <w:pPr>
              <w:rPr>
                <w:b/>
                <w:sz w:val="24"/>
                <w:szCs w:val="24"/>
              </w:rPr>
            </w:pPr>
            <w:r>
              <w:t>Amaç 3</w:t>
            </w:r>
          </w:p>
        </w:tc>
        <w:tc>
          <w:tcPr>
            <w:tcW w:w="1652" w:type="dxa"/>
          </w:tcPr>
          <w:p w:rsidR="003F6E6E" w:rsidRDefault="00B8118F" w:rsidP="003244E0">
            <w:pPr>
              <w:rPr>
                <w:b/>
                <w:sz w:val="24"/>
                <w:szCs w:val="24"/>
              </w:rPr>
            </w:pPr>
            <w:r>
              <w:rPr>
                <w:b/>
                <w:sz w:val="24"/>
                <w:szCs w:val="24"/>
              </w:rPr>
              <w:t>20.000</w:t>
            </w:r>
          </w:p>
        </w:tc>
        <w:tc>
          <w:tcPr>
            <w:tcW w:w="1652" w:type="dxa"/>
          </w:tcPr>
          <w:p w:rsidR="003F6E6E" w:rsidRDefault="006B6AFC" w:rsidP="003244E0">
            <w:pPr>
              <w:rPr>
                <w:b/>
                <w:sz w:val="24"/>
                <w:szCs w:val="24"/>
              </w:rPr>
            </w:pPr>
            <w:r>
              <w:rPr>
                <w:b/>
                <w:sz w:val="24"/>
                <w:szCs w:val="24"/>
              </w:rPr>
              <w:t>25.000</w:t>
            </w:r>
          </w:p>
        </w:tc>
        <w:tc>
          <w:tcPr>
            <w:tcW w:w="1652" w:type="dxa"/>
          </w:tcPr>
          <w:p w:rsidR="003F6E6E" w:rsidRDefault="006B6AFC" w:rsidP="006B6AFC">
            <w:pPr>
              <w:rPr>
                <w:b/>
                <w:sz w:val="24"/>
                <w:szCs w:val="24"/>
              </w:rPr>
            </w:pPr>
            <w:r>
              <w:rPr>
                <w:b/>
                <w:sz w:val="24"/>
                <w:szCs w:val="24"/>
              </w:rPr>
              <w:t>30</w:t>
            </w:r>
            <w:r w:rsidR="00B8118F">
              <w:rPr>
                <w:b/>
                <w:sz w:val="24"/>
                <w:szCs w:val="24"/>
              </w:rPr>
              <w:t>.000</w:t>
            </w:r>
          </w:p>
        </w:tc>
        <w:tc>
          <w:tcPr>
            <w:tcW w:w="1652" w:type="dxa"/>
          </w:tcPr>
          <w:p w:rsidR="003F6E6E" w:rsidRDefault="006B6AFC" w:rsidP="003244E0">
            <w:pPr>
              <w:rPr>
                <w:b/>
                <w:sz w:val="24"/>
                <w:szCs w:val="24"/>
              </w:rPr>
            </w:pPr>
            <w:r>
              <w:rPr>
                <w:b/>
                <w:sz w:val="24"/>
                <w:szCs w:val="24"/>
              </w:rPr>
              <w:t>35</w:t>
            </w:r>
            <w:r w:rsidR="00B8118F">
              <w:rPr>
                <w:b/>
                <w:sz w:val="24"/>
                <w:szCs w:val="24"/>
              </w:rPr>
              <w:t>.000</w:t>
            </w:r>
          </w:p>
        </w:tc>
        <w:tc>
          <w:tcPr>
            <w:tcW w:w="1652" w:type="dxa"/>
          </w:tcPr>
          <w:p w:rsidR="003F6E6E" w:rsidRDefault="006B6AFC" w:rsidP="003244E0">
            <w:pPr>
              <w:rPr>
                <w:b/>
                <w:sz w:val="24"/>
                <w:szCs w:val="24"/>
              </w:rPr>
            </w:pPr>
            <w:r>
              <w:rPr>
                <w:b/>
                <w:sz w:val="24"/>
                <w:szCs w:val="24"/>
              </w:rPr>
              <w:t>40</w:t>
            </w:r>
            <w:r w:rsidR="00B8118F">
              <w:rPr>
                <w:b/>
                <w:sz w:val="24"/>
                <w:szCs w:val="24"/>
              </w:rPr>
              <w:t>.000</w:t>
            </w:r>
          </w:p>
        </w:tc>
        <w:tc>
          <w:tcPr>
            <w:tcW w:w="1652" w:type="dxa"/>
          </w:tcPr>
          <w:p w:rsidR="003F6E6E" w:rsidRDefault="006B6AFC" w:rsidP="006610A8">
            <w:pPr>
              <w:rPr>
                <w:b/>
                <w:sz w:val="24"/>
                <w:szCs w:val="24"/>
              </w:rPr>
            </w:pPr>
            <w:r>
              <w:rPr>
                <w:b/>
                <w:sz w:val="24"/>
                <w:szCs w:val="24"/>
              </w:rPr>
              <w:t>150.000</w:t>
            </w:r>
          </w:p>
        </w:tc>
      </w:tr>
      <w:tr w:rsidR="003F6E6E" w:rsidTr="003F6E6E">
        <w:tc>
          <w:tcPr>
            <w:tcW w:w="1652" w:type="dxa"/>
          </w:tcPr>
          <w:p w:rsidR="003F6E6E" w:rsidRDefault="003F6E6E" w:rsidP="003244E0">
            <w:pPr>
              <w:rPr>
                <w:b/>
                <w:sz w:val="24"/>
                <w:szCs w:val="24"/>
              </w:rPr>
            </w:pPr>
            <w:r>
              <w:rPr>
                <w:b/>
                <w:sz w:val="24"/>
                <w:szCs w:val="24"/>
              </w:rPr>
              <w:t>Toplam</w:t>
            </w:r>
          </w:p>
        </w:tc>
        <w:tc>
          <w:tcPr>
            <w:tcW w:w="1652" w:type="dxa"/>
          </w:tcPr>
          <w:p w:rsidR="003F6E6E" w:rsidRDefault="00B8118F" w:rsidP="003244E0">
            <w:pPr>
              <w:rPr>
                <w:b/>
                <w:sz w:val="24"/>
                <w:szCs w:val="24"/>
              </w:rPr>
            </w:pPr>
            <w:r>
              <w:rPr>
                <w:b/>
                <w:sz w:val="24"/>
                <w:szCs w:val="24"/>
              </w:rPr>
              <w:t>60.000</w:t>
            </w:r>
          </w:p>
        </w:tc>
        <w:tc>
          <w:tcPr>
            <w:tcW w:w="1652" w:type="dxa"/>
          </w:tcPr>
          <w:p w:rsidR="003F6E6E" w:rsidRDefault="003A79F1" w:rsidP="003244E0">
            <w:pPr>
              <w:rPr>
                <w:b/>
                <w:sz w:val="24"/>
                <w:szCs w:val="24"/>
              </w:rPr>
            </w:pPr>
            <w:r>
              <w:rPr>
                <w:b/>
                <w:sz w:val="24"/>
                <w:szCs w:val="24"/>
              </w:rPr>
              <w:t>8</w:t>
            </w:r>
            <w:r w:rsidR="006B6AFC">
              <w:rPr>
                <w:b/>
                <w:sz w:val="24"/>
                <w:szCs w:val="24"/>
              </w:rPr>
              <w:t>0</w:t>
            </w:r>
            <w:r w:rsidR="00B8118F">
              <w:rPr>
                <w:b/>
                <w:sz w:val="24"/>
                <w:szCs w:val="24"/>
              </w:rPr>
              <w:t>.000</w:t>
            </w:r>
          </w:p>
        </w:tc>
        <w:tc>
          <w:tcPr>
            <w:tcW w:w="1652" w:type="dxa"/>
          </w:tcPr>
          <w:p w:rsidR="003F6E6E" w:rsidRDefault="006B6AFC" w:rsidP="003244E0">
            <w:pPr>
              <w:rPr>
                <w:b/>
                <w:sz w:val="24"/>
                <w:szCs w:val="24"/>
              </w:rPr>
            </w:pPr>
            <w:r>
              <w:rPr>
                <w:b/>
                <w:sz w:val="24"/>
                <w:szCs w:val="24"/>
              </w:rPr>
              <w:t>100</w:t>
            </w:r>
            <w:r w:rsidR="00B8118F">
              <w:rPr>
                <w:b/>
                <w:sz w:val="24"/>
                <w:szCs w:val="24"/>
              </w:rPr>
              <w:t>.000</w:t>
            </w:r>
          </w:p>
        </w:tc>
        <w:tc>
          <w:tcPr>
            <w:tcW w:w="1652" w:type="dxa"/>
          </w:tcPr>
          <w:p w:rsidR="003F6E6E" w:rsidRDefault="006B6AFC" w:rsidP="003244E0">
            <w:pPr>
              <w:rPr>
                <w:b/>
                <w:sz w:val="24"/>
                <w:szCs w:val="24"/>
              </w:rPr>
            </w:pPr>
            <w:r>
              <w:rPr>
                <w:b/>
                <w:sz w:val="24"/>
                <w:szCs w:val="24"/>
              </w:rPr>
              <w:t>12</w:t>
            </w:r>
            <w:r w:rsidR="00B8118F">
              <w:rPr>
                <w:b/>
                <w:sz w:val="24"/>
                <w:szCs w:val="24"/>
              </w:rPr>
              <w:t>0.000</w:t>
            </w:r>
          </w:p>
        </w:tc>
        <w:tc>
          <w:tcPr>
            <w:tcW w:w="1652" w:type="dxa"/>
          </w:tcPr>
          <w:p w:rsidR="003F6E6E" w:rsidRDefault="006B6AFC" w:rsidP="003244E0">
            <w:pPr>
              <w:rPr>
                <w:b/>
                <w:sz w:val="24"/>
                <w:szCs w:val="24"/>
              </w:rPr>
            </w:pPr>
            <w:r>
              <w:rPr>
                <w:b/>
                <w:sz w:val="24"/>
                <w:szCs w:val="24"/>
              </w:rPr>
              <w:t>14</w:t>
            </w:r>
            <w:r w:rsidR="00B8118F">
              <w:rPr>
                <w:b/>
                <w:sz w:val="24"/>
                <w:szCs w:val="24"/>
              </w:rPr>
              <w:t>0.000</w:t>
            </w:r>
          </w:p>
        </w:tc>
        <w:tc>
          <w:tcPr>
            <w:tcW w:w="1652" w:type="dxa"/>
          </w:tcPr>
          <w:p w:rsidR="003F6E6E" w:rsidRDefault="006B6AFC" w:rsidP="003244E0">
            <w:pPr>
              <w:rPr>
                <w:b/>
                <w:sz w:val="24"/>
                <w:szCs w:val="24"/>
              </w:rPr>
            </w:pPr>
            <w:r>
              <w:rPr>
                <w:b/>
                <w:sz w:val="24"/>
                <w:szCs w:val="24"/>
              </w:rPr>
              <w:t>500</w:t>
            </w:r>
            <w:r w:rsidR="00B8118F">
              <w:rPr>
                <w:b/>
                <w:sz w:val="24"/>
                <w:szCs w:val="24"/>
              </w:rPr>
              <w:t>.000</w:t>
            </w:r>
          </w:p>
        </w:tc>
      </w:tr>
    </w:tbl>
    <w:p w:rsidR="008455A5" w:rsidRDefault="008455A5" w:rsidP="00E4476E">
      <w:pPr>
        <w:rPr>
          <w:b/>
          <w:sz w:val="28"/>
          <w:szCs w:val="28"/>
        </w:rPr>
      </w:pPr>
    </w:p>
    <w:p w:rsidR="003244E0" w:rsidRPr="006B7DC7" w:rsidRDefault="006B7DC7" w:rsidP="00E4476E">
      <w:pPr>
        <w:rPr>
          <w:b/>
          <w:sz w:val="28"/>
          <w:szCs w:val="28"/>
        </w:rPr>
      </w:pPr>
      <w:r w:rsidRPr="006B7DC7">
        <w:rPr>
          <w:b/>
          <w:sz w:val="28"/>
          <w:szCs w:val="28"/>
        </w:rPr>
        <w:t xml:space="preserve">5. İZLEME VE </w:t>
      </w:r>
      <w:proofErr w:type="spellStart"/>
      <w:r w:rsidRPr="006B7DC7">
        <w:rPr>
          <w:b/>
          <w:sz w:val="28"/>
          <w:szCs w:val="28"/>
        </w:rPr>
        <w:t>DEĞERLENDİRME</w:t>
      </w:r>
      <w:r w:rsidR="006B6AFC">
        <w:rPr>
          <w:b/>
          <w:sz w:val="28"/>
          <w:szCs w:val="28"/>
        </w:rPr>
        <w:t>çl</w:t>
      </w:r>
      <w:proofErr w:type="spellEnd"/>
    </w:p>
    <w:p w:rsidR="0036437F" w:rsidRPr="00E1343C" w:rsidRDefault="006B7DC7" w:rsidP="00E1343C">
      <w:pPr>
        <w:ind w:firstLine="708"/>
        <w:jc w:val="both"/>
        <w:rPr>
          <w:rFonts w:cstheme="minorHAnsi"/>
          <w:sz w:val="24"/>
          <w:szCs w:val="24"/>
        </w:rPr>
      </w:pPr>
      <w:r w:rsidRPr="007317C0">
        <w:rPr>
          <w:rFonts w:cstheme="minorHAnsi"/>
          <w:sz w:val="24"/>
          <w:szCs w:val="24"/>
        </w:rPr>
        <w:t xml:space="preserve">Okulumuz Stratejik Planı izleme ve değerlendirme çalışmalarında 5 yıllık Stratejik Planın izlenmesi ve 1 yıllık gelişim planın izlenmesi olarak ikili bir ayrıma gidilecektir. </w:t>
      </w:r>
      <w:r>
        <w:rPr>
          <w:rFonts w:cstheme="minorHAnsi"/>
          <w:sz w:val="24"/>
          <w:szCs w:val="24"/>
        </w:rPr>
        <w:t xml:space="preserve"> </w:t>
      </w:r>
      <w:r w:rsidRPr="007317C0">
        <w:rPr>
          <w:rFonts w:cstheme="minorHAnsi"/>
          <w:sz w:val="24"/>
          <w:szCs w:val="24"/>
        </w:rPr>
        <w:t xml:space="preserve">Stratejik planın izlenmesinde 6 aylık dönemlerde izleme </w:t>
      </w:r>
      <w:r w:rsidRPr="007317C0">
        <w:rPr>
          <w:rFonts w:cstheme="minorHAnsi"/>
          <w:sz w:val="24"/>
          <w:szCs w:val="24"/>
        </w:rPr>
        <w:lastRenderedPageBreak/>
        <w:t>yapılacak denetim birimleri, il ve ilçe millî eğitim müdürlüğü ve Bakanlık denetim ve kontrollerine hazır halde tutulacaktır.</w:t>
      </w:r>
      <w:r>
        <w:rPr>
          <w:rFonts w:cstheme="minorHAnsi"/>
          <w:sz w:val="24"/>
          <w:szCs w:val="24"/>
        </w:rPr>
        <w:t xml:space="preserve"> </w:t>
      </w:r>
      <w:r w:rsidRPr="007317C0">
        <w:rPr>
          <w:rFonts w:cstheme="minorHAnsi"/>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FD0E4D" w:rsidRDefault="00E62C73" w:rsidP="00E62C73">
      <w:pPr>
        <w:ind w:left="360"/>
        <w:jc w:val="center"/>
        <w:rPr>
          <w:b/>
          <w:sz w:val="28"/>
          <w:szCs w:val="24"/>
        </w:rPr>
      </w:pPr>
      <w:r w:rsidRPr="00E62C73">
        <w:rPr>
          <w:b/>
          <w:sz w:val="28"/>
          <w:szCs w:val="24"/>
        </w:rPr>
        <w:t>EKLER</w:t>
      </w:r>
    </w:p>
    <w:p w:rsidR="00E62C73" w:rsidRPr="00431961" w:rsidRDefault="00E62C73" w:rsidP="00E62C73">
      <w:pPr>
        <w:spacing w:after="120" w:line="360" w:lineRule="auto"/>
        <w:jc w:val="center"/>
        <w:rPr>
          <w:b/>
        </w:rPr>
      </w:pPr>
      <w:r w:rsidRPr="00C003C9">
        <w:rPr>
          <w:b/>
        </w:rPr>
        <w:t>1.</w:t>
      </w:r>
      <w:r w:rsidRPr="00C003C9">
        <w:rPr>
          <w:rFonts w:eastAsia="Calibri"/>
          <w:b/>
          <w:lang w:eastAsia="en-US"/>
        </w:rPr>
        <w:t xml:space="preserve"> </w:t>
      </w:r>
      <w:r w:rsidR="009F58A3">
        <w:rPr>
          <w:b/>
        </w:rPr>
        <w:t>ZEUGMA ANA</w:t>
      </w:r>
      <w:r w:rsidR="009F58A3" w:rsidRPr="00431961">
        <w:rPr>
          <w:b/>
        </w:rPr>
        <w:t xml:space="preserve">OKULU </w:t>
      </w:r>
      <w:r w:rsidRPr="00431961">
        <w:rPr>
          <w:b/>
        </w:rPr>
        <w:t>MÜDÜRLÜĞÜ STRATEJİK PLAN</w:t>
      </w:r>
      <w:r>
        <w:rPr>
          <w:b/>
        </w:rPr>
        <w:t>I (2024</w:t>
      </w:r>
      <w:r w:rsidRPr="00431961">
        <w:rPr>
          <w:b/>
        </w:rPr>
        <w:t>-202</w:t>
      </w:r>
      <w:r>
        <w:rPr>
          <w:b/>
        </w:rPr>
        <w:t>8</w:t>
      </w:r>
      <w:r w:rsidRPr="00431961">
        <w:rPr>
          <w:b/>
        </w:rPr>
        <w:t>)</w:t>
      </w:r>
      <w:r w:rsidRPr="00431961">
        <w:rPr>
          <w:rFonts w:eastAsia="Calibri"/>
          <w:b/>
          <w:lang w:eastAsia="en-US"/>
        </w:rPr>
        <w:t xml:space="preserve"> “</w:t>
      </w:r>
      <w:r>
        <w:rPr>
          <w:rFonts w:eastAsia="Calibri"/>
          <w:b/>
          <w:lang w:eastAsia="en-US"/>
        </w:rPr>
        <w:t xml:space="preserve">ÖĞRETMEN </w:t>
      </w:r>
      <w:r w:rsidRPr="00431961">
        <w:rPr>
          <w:rFonts w:eastAsia="Calibri"/>
          <w:b/>
          <w:lang w:eastAsia="en-US"/>
        </w:rPr>
        <w:t>GÖRÜŞ VE DEĞERLENDİRMELERİ” ANKET FORMU</w:t>
      </w:r>
    </w:p>
    <w:p w:rsidR="004C65D6" w:rsidRPr="00C003C9" w:rsidRDefault="00E62C73" w:rsidP="003A79F1">
      <w:pPr>
        <w:autoSpaceDE w:val="0"/>
        <w:autoSpaceDN w:val="0"/>
        <w:adjustRightInd w:val="0"/>
        <w:ind w:firstLine="708"/>
        <w:jc w:val="both"/>
        <w:rPr>
          <w:sz w:val="20"/>
        </w:rPr>
      </w:pPr>
      <w:r w:rsidRPr="00C003C9">
        <w:rPr>
          <w:b/>
          <w:sz w:val="20"/>
        </w:rPr>
        <w:t xml:space="preserve">                              </w:t>
      </w:r>
      <w:r w:rsidR="003A79F1">
        <w:rPr>
          <w:sz w:val="20"/>
        </w:rPr>
        <w:t>Zeugma</w:t>
      </w:r>
      <w:r>
        <w:rPr>
          <w:sz w:val="20"/>
        </w:rPr>
        <w:t xml:space="preserve"> Anaokulu Müdürlüğü 2024</w:t>
      </w:r>
      <w:r w:rsidRPr="00C003C9">
        <w:rPr>
          <w:sz w:val="20"/>
        </w:rPr>
        <w:t>–202</w:t>
      </w:r>
      <w:r>
        <w:rPr>
          <w:sz w:val="20"/>
        </w:rPr>
        <w:t>8</w:t>
      </w:r>
      <w:r w:rsidRPr="00C003C9">
        <w:rPr>
          <w:sz w:val="20"/>
        </w:rPr>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r w:rsidRPr="00C003C9">
        <w:rPr>
          <w:rFonts w:eastAsia="MyriadPro-Bold"/>
          <w:bCs/>
          <w:sz w:val="20"/>
        </w:rPr>
        <w:t>Bu anketin gerçekleştirilmesindeki amaç, kurumumuzun stratejik planı hazırlanırken sizlerin görüşleriyle sorunları, iyileştirmeye acık alanları tespit etmek ve çözüme yönelik stratejiler geliştirmektir.</w:t>
      </w:r>
      <w:r w:rsidRPr="00C003C9">
        <w:rPr>
          <w:sz w:val="20"/>
        </w:rPr>
        <w:t xml:space="preserve"> Emek ve katkılarınız için şimdiden teşekkür ederim.</w:t>
      </w:r>
      <w:r>
        <w:rPr>
          <w:sz w:val="20"/>
        </w:rPr>
        <w:t xml:space="preserve">       </w:t>
      </w:r>
    </w:p>
    <w:tbl>
      <w:tblPr>
        <w:tblpPr w:leftFromText="141" w:rightFromText="141" w:vertAnchor="text" w:horzAnchor="page" w:tblpXSpec="center" w:tblpY="231"/>
        <w:tblW w:w="10446" w:type="dxa"/>
        <w:tblCellMar>
          <w:left w:w="70" w:type="dxa"/>
          <w:right w:w="70" w:type="dxa"/>
        </w:tblCellMar>
        <w:tblLook w:val="04A0"/>
      </w:tblPr>
      <w:tblGrid>
        <w:gridCol w:w="3047"/>
        <w:gridCol w:w="1832"/>
        <w:gridCol w:w="1205"/>
        <w:gridCol w:w="1097"/>
        <w:gridCol w:w="1881"/>
        <w:gridCol w:w="1384"/>
      </w:tblGrid>
      <w:tr w:rsidR="00581E28" w:rsidRPr="009F4D10" w:rsidTr="00E4476E">
        <w:trPr>
          <w:trHeight w:val="300"/>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E28" w:rsidRPr="009F4D10" w:rsidRDefault="00581E28" w:rsidP="00437666">
            <w:pPr>
              <w:spacing w:after="0" w:line="240" w:lineRule="auto"/>
              <w:rPr>
                <w:rFonts w:ascii="Calibri" w:hAnsi="Calibri" w:cs="Calibri"/>
                <w:color w:val="000000"/>
              </w:rPr>
            </w:pPr>
            <w:r w:rsidRPr="009F4D10">
              <w:rPr>
                <w:rFonts w:ascii="Calibri" w:hAnsi="Calibri" w:cs="Calibri"/>
                <w:color w:val="000000"/>
              </w:rPr>
              <w:t> </w:t>
            </w:r>
          </w:p>
        </w:tc>
        <w:tc>
          <w:tcPr>
            <w:tcW w:w="739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81E28" w:rsidRPr="00042C36" w:rsidRDefault="00581E28" w:rsidP="00437666">
            <w:pPr>
              <w:spacing w:after="0" w:line="240" w:lineRule="auto"/>
              <w:jc w:val="center"/>
              <w:rPr>
                <w:rFonts w:ascii="Calibri" w:hAnsi="Calibri" w:cs="Calibri"/>
                <w:b/>
                <w:color w:val="000000"/>
              </w:rPr>
            </w:pPr>
            <w:r w:rsidRPr="00042C36">
              <w:rPr>
                <w:rFonts w:ascii="Calibri" w:hAnsi="Calibri" w:cs="Calibri"/>
                <w:b/>
                <w:color w:val="000000"/>
              </w:rPr>
              <w:t>Katılma dereceleri</w:t>
            </w:r>
          </w:p>
        </w:tc>
      </w:tr>
      <w:tr w:rsidR="00581E28" w:rsidRPr="009F4D10" w:rsidTr="00E4476E">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Maddeler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Kesinlikle katılıyorum</w:t>
            </w: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Katılıyorum</w:t>
            </w: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Kararsızım</w:t>
            </w: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Kısmen katılıyorum</w:t>
            </w: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Katılmıyorum</w:t>
            </w: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Okulumuzda alınan kararlar, çalışanların katılımıyla alınır.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Kurumdaki tüm duyurular çalışanlara zamanında iletilir.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Her türlü ödüllendirmede adil olma, tarafsızlık ve objektiflik esastır.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Kendimi, okulun değerli bir üyesi olarak görürüm.</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Çalıştığım okul bana kendimi geliştirme imkânı tanımaktadır.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 teknik araç ve gereç yönünden yeterli donanıma sahiptir.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Okulda çalışanlara yönelik sosyal ve kültürel faaliyetler düzenlenir.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Okulda öğretmenler arasında ayrım yapılmamaktadır.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Okulumuzda yerelde ve toplum üzerinde olumlu etki bırakacak çalışmalar yapmaktadır.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Yöneticilerimiz, yaratıcı ve yenilikçi düşüncelerin üretilmesini teşvik etmektedir.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 xml:space="preserve">Yöneticiler, okulun </w:t>
            </w:r>
            <w:proofErr w:type="gramStart"/>
            <w:r w:rsidRPr="00581E28">
              <w:rPr>
                <w:rFonts w:cstheme="minorHAnsi"/>
                <w:color w:val="000000"/>
                <w:sz w:val="20"/>
                <w:szCs w:val="20"/>
              </w:rPr>
              <w:t>vizyonunu</w:t>
            </w:r>
            <w:proofErr w:type="gramEnd"/>
            <w:r w:rsidRPr="00581E28">
              <w:rPr>
                <w:rFonts w:cstheme="minorHAnsi"/>
                <w:color w:val="000000"/>
                <w:sz w:val="20"/>
                <w:szCs w:val="20"/>
              </w:rPr>
              <w:t>, stratejilerini çalışanlarla paylaşır.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Okulumuzda sadece öğretmenlerin kullanımına tahsis edilmiş yerler yeterlidir.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7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Alanıma ilişkin yenilik ve gelişmeleri takip eder ve kendimi güncellerim.</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bl>
    <w:p w:rsidR="00E62C73" w:rsidRPr="00581E28" w:rsidRDefault="00E62C73" w:rsidP="00E62C73">
      <w:pPr>
        <w:ind w:left="360"/>
        <w:jc w:val="both"/>
        <w:rPr>
          <w:rFonts w:cstheme="minorHAnsi"/>
          <w:b/>
          <w:sz w:val="20"/>
          <w:szCs w:val="20"/>
        </w:rPr>
      </w:pPr>
    </w:p>
    <w:p w:rsidR="004C65D6" w:rsidRDefault="00581E28" w:rsidP="00581E28">
      <w:pPr>
        <w:spacing w:after="120" w:line="360" w:lineRule="auto"/>
        <w:jc w:val="center"/>
        <w:rPr>
          <w:b/>
        </w:rPr>
      </w:pPr>
      <w:r w:rsidRPr="00431961">
        <w:rPr>
          <w:b/>
        </w:rPr>
        <w:t xml:space="preserve">        </w:t>
      </w:r>
    </w:p>
    <w:p w:rsidR="00581E28" w:rsidRPr="00431961" w:rsidRDefault="00581E28" w:rsidP="00581E28">
      <w:pPr>
        <w:spacing w:after="120" w:line="360" w:lineRule="auto"/>
        <w:jc w:val="center"/>
        <w:rPr>
          <w:b/>
        </w:rPr>
      </w:pPr>
      <w:r w:rsidRPr="00431961">
        <w:rPr>
          <w:b/>
        </w:rPr>
        <w:lastRenderedPageBreak/>
        <w:t xml:space="preserve">       </w:t>
      </w:r>
      <w:r>
        <w:rPr>
          <w:b/>
        </w:rPr>
        <w:t>2</w:t>
      </w:r>
      <w:r w:rsidRPr="00C003C9">
        <w:rPr>
          <w:b/>
        </w:rPr>
        <w:t>.</w:t>
      </w:r>
      <w:r w:rsidRPr="00C003C9">
        <w:rPr>
          <w:rFonts w:eastAsia="Calibri"/>
          <w:b/>
          <w:lang w:eastAsia="en-US"/>
        </w:rPr>
        <w:t xml:space="preserve"> </w:t>
      </w:r>
      <w:r w:rsidR="009F58A3">
        <w:rPr>
          <w:b/>
        </w:rPr>
        <w:t>ZEUGMA</w:t>
      </w:r>
      <w:r>
        <w:rPr>
          <w:b/>
        </w:rPr>
        <w:t xml:space="preserve"> ANA</w:t>
      </w:r>
      <w:r w:rsidRPr="00431961">
        <w:rPr>
          <w:b/>
        </w:rPr>
        <w:t>OKULU MÜDÜRLÜĞÜ STRATEJİK PLAN</w:t>
      </w:r>
      <w:r>
        <w:rPr>
          <w:b/>
        </w:rPr>
        <w:t>I</w:t>
      </w:r>
      <w:r w:rsidRPr="00431961">
        <w:rPr>
          <w:b/>
        </w:rPr>
        <w:t xml:space="preserve"> (</w:t>
      </w:r>
      <w:r>
        <w:rPr>
          <w:b/>
        </w:rPr>
        <w:t>2024-2028</w:t>
      </w:r>
      <w:r w:rsidRPr="00431961">
        <w:rPr>
          <w:b/>
        </w:rPr>
        <w:t>)</w:t>
      </w:r>
      <w:r w:rsidRPr="00431961">
        <w:rPr>
          <w:rFonts w:eastAsia="Calibri"/>
          <w:b/>
          <w:lang w:eastAsia="en-US"/>
        </w:rPr>
        <w:t xml:space="preserve"> “</w:t>
      </w:r>
      <w:r>
        <w:rPr>
          <w:rFonts w:eastAsia="Calibri"/>
          <w:b/>
          <w:lang w:eastAsia="en-US"/>
        </w:rPr>
        <w:t xml:space="preserve">VELİ </w:t>
      </w:r>
      <w:r w:rsidRPr="00431961">
        <w:rPr>
          <w:rFonts w:eastAsia="Calibri"/>
          <w:b/>
          <w:lang w:eastAsia="en-US"/>
        </w:rPr>
        <w:t>GÖRÜŞ VE DEĞERLENDİRMELERİ” ANKET FORMU</w:t>
      </w:r>
      <w:r w:rsidRPr="00431961">
        <w:rPr>
          <w:b/>
        </w:rPr>
        <w:t xml:space="preserve"> </w:t>
      </w:r>
    </w:p>
    <w:p w:rsidR="00581E28" w:rsidRPr="00C003C9" w:rsidRDefault="00581E28" w:rsidP="00581E28">
      <w:pPr>
        <w:autoSpaceDE w:val="0"/>
        <w:autoSpaceDN w:val="0"/>
        <w:adjustRightInd w:val="0"/>
        <w:ind w:firstLine="708"/>
        <w:jc w:val="both"/>
        <w:rPr>
          <w:sz w:val="20"/>
        </w:rPr>
      </w:pPr>
      <w:r w:rsidRPr="00C003C9">
        <w:rPr>
          <w:b/>
          <w:sz w:val="20"/>
        </w:rPr>
        <w:t xml:space="preserve">                              </w:t>
      </w:r>
      <w:r w:rsidR="003A79F1">
        <w:rPr>
          <w:sz w:val="20"/>
        </w:rPr>
        <w:t xml:space="preserve">Zeugma </w:t>
      </w:r>
      <w:r w:rsidRPr="00C003C9">
        <w:rPr>
          <w:sz w:val="20"/>
        </w:rPr>
        <w:t xml:space="preserve"> Anaokulu Müdürlüğü </w:t>
      </w:r>
      <w:r>
        <w:rPr>
          <w:sz w:val="20"/>
        </w:rPr>
        <w:t>2024-2028</w:t>
      </w:r>
      <w:r w:rsidRPr="00C003C9">
        <w:rPr>
          <w:sz w:val="20"/>
        </w:rPr>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581E28" w:rsidRDefault="00581E28" w:rsidP="00581E28">
      <w:pPr>
        <w:autoSpaceDE w:val="0"/>
        <w:autoSpaceDN w:val="0"/>
        <w:adjustRightInd w:val="0"/>
        <w:ind w:firstLine="708"/>
        <w:jc w:val="both"/>
        <w:rPr>
          <w:sz w:val="20"/>
        </w:rPr>
      </w:pPr>
      <w:r w:rsidRPr="00C003C9">
        <w:rPr>
          <w:rFonts w:eastAsia="MyriadPro-Bold"/>
          <w:bCs/>
          <w:sz w:val="20"/>
        </w:rPr>
        <w:t>Bu anketin gerçekleştirilmesindeki amaç, kurumumuzun stratejik planı hazırlanırken sizlerin görüşleriyle sorunları, iyileştirmeye acık alanları tespit etmek ve çözüme yönelik stratejiler geliştirmektir.</w:t>
      </w:r>
      <w:r w:rsidRPr="00C003C9">
        <w:rPr>
          <w:sz w:val="20"/>
        </w:rPr>
        <w:t xml:space="preserve"> Emek ve katkılarınız için şimdiden teşekkür ederim.</w:t>
      </w:r>
    </w:p>
    <w:p w:rsidR="004C65D6" w:rsidRDefault="004C65D6" w:rsidP="00581E28">
      <w:pPr>
        <w:autoSpaceDE w:val="0"/>
        <w:autoSpaceDN w:val="0"/>
        <w:adjustRightInd w:val="0"/>
        <w:ind w:firstLine="708"/>
        <w:jc w:val="both"/>
        <w:rPr>
          <w:sz w:val="20"/>
        </w:rPr>
      </w:pPr>
    </w:p>
    <w:p w:rsidR="004C65D6" w:rsidRPr="00C003C9" w:rsidRDefault="004C65D6" w:rsidP="00E4476E">
      <w:pPr>
        <w:autoSpaceDE w:val="0"/>
        <w:autoSpaceDN w:val="0"/>
        <w:adjustRightInd w:val="0"/>
        <w:jc w:val="both"/>
        <w:rPr>
          <w:sz w:val="20"/>
        </w:rPr>
      </w:pPr>
    </w:p>
    <w:tbl>
      <w:tblPr>
        <w:tblW w:w="9513" w:type="dxa"/>
        <w:tblInd w:w="55" w:type="dxa"/>
        <w:tblLayout w:type="fixed"/>
        <w:tblCellMar>
          <w:left w:w="70" w:type="dxa"/>
          <w:right w:w="70" w:type="dxa"/>
        </w:tblCellMar>
        <w:tblLook w:val="04A0"/>
      </w:tblPr>
      <w:tblGrid>
        <w:gridCol w:w="960"/>
        <w:gridCol w:w="3900"/>
        <w:gridCol w:w="960"/>
        <w:gridCol w:w="960"/>
        <w:gridCol w:w="960"/>
        <w:gridCol w:w="960"/>
        <w:gridCol w:w="813"/>
      </w:tblGrid>
      <w:tr w:rsidR="00581E28" w:rsidRPr="00344543" w:rsidTr="00437666">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Sıra No</w:t>
            </w:r>
          </w:p>
        </w:tc>
        <w:tc>
          <w:tcPr>
            <w:tcW w:w="39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MADDELER</w:t>
            </w:r>
          </w:p>
        </w:tc>
        <w:tc>
          <w:tcPr>
            <w:tcW w:w="4653" w:type="dxa"/>
            <w:gridSpan w:val="5"/>
            <w:tcBorders>
              <w:top w:val="single" w:sz="8" w:space="0" w:color="auto"/>
              <w:left w:val="nil"/>
              <w:bottom w:val="single" w:sz="8" w:space="0" w:color="auto"/>
              <w:right w:val="single" w:sz="8" w:space="0" w:color="000000"/>
            </w:tcBorders>
            <w:shd w:val="clear" w:color="auto" w:fill="auto"/>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KATILMA DERECESİ</w:t>
            </w:r>
          </w:p>
        </w:tc>
      </w:tr>
      <w:tr w:rsidR="00581E28" w:rsidRPr="00344543" w:rsidTr="00581E28">
        <w:trPr>
          <w:trHeight w:val="1302"/>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81E28" w:rsidRPr="00344543" w:rsidRDefault="00581E28" w:rsidP="00437666">
            <w:pPr>
              <w:spacing w:after="0" w:line="240" w:lineRule="auto"/>
              <w:rPr>
                <w:rFonts w:ascii="Times New Roman" w:hAnsi="Times New Roman"/>
                <w:b/>
                <w:bCs/>
                <w:color w:val="000000"/>
                <w:sz w:val="20"/>
                <w:szCs w:val="24"/>
              </w:rPr>
            </w:pPr>
          </w:p>
        </w:tc>
        <w:tc>
          <w:tcPr>
            <w:tcW w:w="3900" w:type="dxa"/>
            <w:vMerge/>
            <w:tcBorders>
              <w:top w:val="single" w:sz="8" w:space="0" w:color="auto"/>
              <w:left w:val="single" w:sz="8" w:space="0" w:color="auto"/>
              <w:bottom w:val="single" w:sz="8" w:space="0" w:color="000000"/>
              <w:right w:val="single" w:sz="8" w:space="0" w:color="auto"/>
            </w:tcBorders>
            <w:vAlign w:val="center"/>
            <w:hideMark/>
          </w:tcPr>
          <w:p w:rsidR="00581E28" w:rsidRPr="00344543" w:rsidRDefault="00581E28" w:rsidP="00437666">
            <w:pPr>
              <w:spacing w:after="0" w:line="240" w:lineRule="auto"/>
              <w:rPr>
                <w:rFonts w:ascii="Times New Roman" w:hAnsi="Times New Roman"/>
                <w:b/>
                <w:bCs/>
                <w:color w:val="000000"/>
                <w:sz w:val="20"/>
                <w:szCs w:val="24"/>
              </w:rPr>
            </w:pP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Kesinlikle Katılıyorum</w:t>
            </w: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Katılıyorum</w:t>
            </w: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Kararsızım</w:t>
            </w: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Kısmen Katılıyorum</w:t>
            </w:r>
          </w:p>
        </w:tc>
        <w:tc>
          <w:tcPr>
            <w:tcW w:w="813"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Katılmıyorum</w:t>
            </w:r>
          </w:p>
        </w:tc>
      </w:tr>
      <w:tr w:rsidR="00581E28" w:rsidRPr="00344543" w:rsidTr="00437666">
        <w:trPr>
          <w:trHeight w:val="44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İhtiyaç duyduğumda okul çalışanlarıyla rahatlıkla görüşebiliyorum.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4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2</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Bizi ilgilendiren okul duyurularını zamanında öğreniyorum.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34"/>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3</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Öğrencimle ilgili konularda okulda rehberlik hizmeti alabiliyorum.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5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4</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Okula ilettiğim istek ve şikâyetlerim dikkate alınıyor.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3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5</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Öğretmenler yeniliğe açık olarak derslerin işlenişinde çeşitli yöntemler kullanmaktadır.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66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6</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yabancı kişilere karşı güvenlik önlemleri alınmaktadır.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6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7</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bizleri ilgilendiren kararlarda görüşlerimiz dikkate alınır.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77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8</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E-Okul Veli Bilgilendirme Sistemi ile okulun internet sayfasını düzenli olarak takip ediyorum.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r>
      <w:tr w:rsidR="00581E28" w:rsidRPr="00344543" w:rsidTr="00437666">
        <w:trPr>
          <w:trHeight w:val="50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9</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Çocuğumun okulunu sevdiğini ve öğretmenleriyle iyi anlaştığını düşünüyorum.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97"/>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10</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teknik araç ve gereç yönünden yeterli donanıma sahiptir.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407"/>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11</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her zaman temiz ve bakımlıdır.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41"/>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12</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Okulun binası ve diğer fiziki mekânlar yeterlidir.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79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13</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Okulumuzda yeterli miktarda sanatsal ve kültürel faaliyetler düzenlenmektedir.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bl>
    <w:p w:rsidR="00581E28" w:rsidRPr="00E62C73" w:rsidRDefault="00581E28" w:rsidP="00E62C73">
      <w:pPr>
        <w:ind w:left="360"/>
        <w:jc w:val="both"/>
        <w:rPr>
          <w:b/>
          <w:sz w:val="28"/>
          <w:szCs w:val="24"/>
        </w:rPr>
      </w:pPr>
    </w:p>
    <w:sectPr w:rsidR="00581E28" w:rsidRPr="00E62C73" w:rsidSect="00215669">
      <w:footerReference w:type="default" r:id="rId25"/>
      <w:pgSz w:w="11906" w:h="16838"/>
      <w:pgMar w:top="238" w:right="244" w:bottom="249" w:left="2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680" w:rsidRDefault="00A12680" w:rsidP="00437666">
      <w:pPr>
        <w:spacing w:after="0" w:line="240" w:lineRule="auto"/>
      </w:pPr>
      <w:r>
        <w:separator/>
      </w:r>
    </w:p>
    <w:p w:rsidR="00A12680" w:rsidRDefault="00A12680"/>
  </w:endnote>
  <w:endnote w:type="continuationSeparator" w:id="0">
    <w:p w:rsidR="00A12680" w:rsidRDefault="00A12680" w:rsidP="00437666">
      <w:pPr>
        <w:spacing w:after="0" w:line="240" w:lineRule="auto"/>
      </w:pPr>
      <w:r>
        <w:continuationSeparator/>
      </w:r>
    </w:p>
    <w:p w:rsidR="00A12680" w:rsidRDefault="00A12680"/>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A2"/>
    <w:family w:val="roman"/>
    <w:pitch w:val="variable"/>
    <w:sig w:usb0="E0000287" w:usb1="40000013" w:usb2="00000000" w:usb3="00000000" w:csb0="0000019F" w:csb1="00000000"/>
  </w:font>
  <w:font w:name="Verdana">
    <w:panose1 w:val="020B0604030504040204"/>
    <w:charset w:val="A2"/>
    <w:family w:val="swiss"/>
    <w:pitch w:val="variable"/>
    <w:sig w:usb0="A00006FF" w:usb1="4000205B" w:usb2="00000010" w:usb3="00000000" w:csb0="0000019F" w:csb1="00000000"/>
  </w:font>
  <w:font w:name="MyriadPro-Bold">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43254"/>
      <w:docPartObj>
        <w:docPartGallery w:val="Page Numbers (Bottom of Page)"/>
        <w:docPartUnique/>
      </w:docPartObj>
    </w:sdtPr>
    <w:sdtContent>
      <w:p w:rsidR="00A435A4" w:rsidRDefault="00A435A4">
        <w:pPr>
          <w:pStyle w:val="Altbilgi"/>
          <w:jc w:val="right"/>
        </w:pPr>
        <w:fldSimple w:instr=" PAGE   \* MERGEFORMAT ">
          <w:r w:rsidR="001A05AD">
            <w:rPr>
              <w:noProof/>
            </w:rPr>
            <w:t>34</w:t>
          </w:r>
        </w:fldSimple>
      </w:p>
    </w:sdtContent>
  </w:sdt>
  <w:p w:rsidR="00A435A4" w:rsidRDefault="00A435A4">
    <w:pPr>
      <w:pStyle w:val="Altbilgi"/>
    </w:pPr>
  </w:p>
  <w:p w:rsidR="00A435A4" w:rsidRDefault="00A435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680" w:rsidRDefault="00A12680" w:rsidP="00437666">
      <w:pPr>
        <w:spacing w:after="0" w:line="240" w:lineRule="auto"/>
      </w:pPr>
      <w:r>
        <w:separator/>
      </w:r>
    </w:p>
    <w:p w:rsidR="00A12680" w:rsidRDefault="00A12680"/>
  </w:footnote>
  <w:footnote w:type="continuationSeparator" w:id="0">
    <w:p w:rsidR="00A12680" w:rsidRDefault="00A12680" w:rsidP="00437666">
      <w:pPr>
        <w:spacing w:after="0" w:line="240" w:lineRule="auto"/>
      </w:pPr>
      <w:r>
        <w:continuationSeparator/>
      </w:r>
    </w:p>
    <w:p w:rsidR="00A12680" w:rsidRDefault="00A1268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5EA"/>
    <w:multiLevelType w:val="hybridMultilevel"/>
    <w:tmpl w:val="41805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B01C16"/>
    <w:multiLevelType w:val="hybridMultilevel"/>
    <w:tmpl w:val="57D0601C"/>
    <w:lvl w:ilvl="0" w:tplc="71BEF48C">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526C6160">
      <w:numFmt w:val="bullet"/>
      <w:lvlText w:val="•"/>
      <w:lvlJc w:val="left"/>
      <w:pPr>
        <w:ind w:left="650" w:hanging="284"/>
      </w:pPr>
      <w:rPr>
        <w:rFonts w:hint="default"/>
        <w:lang w:val="tr-TR" w:eastAsia="en-US" w:bidi="ar-SA"/>
      </w:rPr>
    </w:lvl>
    <w:lvl w:ilvl="2" w:tplc="3DD8F91E">
      <w:numFmt w:val="bullet"/>
      <w:lvlText w:val="•"/>
      <w:lvlJc w:val="left"/>
      <w:pPr>
        <w:ind w:left="1001" w:hanging="284"/>
      </w:pPr>
      <w:rPr>
        <w:rFonts w:hint="default"/>
        <w:lang w:val="tr-TR" w:eastAsia="en-US" w:bidi="ar-SA"/>
      </w:rPr>
    </w:lvl>
    <w:lvl w:ilvl="3" w:tplc="8D00C372">
      <w:numFmt w:val="bullet"/>
      <w:lvlText w:val="•"/>
      <w:lvlJc w:val="left"/>
      <w:pPr>
        <w:ind w:left="1351" w:hanging="284"/>
      </w:pPr>
      <w:rPr>
        <w:rFonts w:hint="default"/>
        <w:lang w:val="tr-TR" w:eastAsia="en-US" w:bidi="ar-SA"/>
      </w:rPr>
    </w:lvl>
    <w:lvl w:ilvl="4" w:tplc="5E30AE24">
      <w:numFmt w:val="bullet"/>
      <w:lvlText w:val="•"/>
      <w:lvlJc w:val="left"/>
      <w:pPr>
        <w:ind w:left="1702" w:hanging="284"/>
      </w:pPr>
      <w:rPr>
        <w:rFonts w:hint="default"/>
        <w:lang w:val="tr-TR" w:eastAsia="en-US" w:bidi="ar-SA"/>
      </w:rPr>
    </w:lvl>
    <w:lvl w:ilvl="5" w:tplc="38EAC1B0">
      <w:numFmt w:val="bullet"/>
      <w:lvlText w:val="•"/>
      <w:lvlJc w:val="left"/>
      <w:pPr>
        <w:ind w:left="2053" w:hanging="284"/>
      </w:pPr>
      <w:rPr>
        <w:rFonts w:hint="default"/>
        <w:lang w:val="tr-TR" w:eastAsia="en-US" w:bidi="ar-SA"/>
      </w:rPr>
    </w:lvl>
    <w:lvl w:ilvl="6" w:tplc="21D41424">
      <w:numFmt w:val="bullet"/>
      <w:lvlText w:val="•"/>
      <w:lvlJc w:val="left"/>
      <w:pPr>
        <w:ind w:left="2403" w:hanging="284"/>
      </w:pPr>
      <w:rPr>
        <w:rFonts w:hint="default"/>
        <w:lang w:val="tr-TR" w:eastAsia="en-US" w:bidi="ar-SA"/>
      </w:rPr>
    </w:lvl>
    <w:lvl w:ilvl="7" w:tplc="1A161234">
      <w:numFmt w:val="bullet"/>
      <w:lvlText w:val="•"/>
      <w:lvlJc w:val="left"/>
      <w:pPr>
        <w:ind w:left="2754" w:hanging="284"/>
      </w:pPr>
      <w:rPr>
        <w:rFonts w:hint="default"/>
        <w:lang w:val="tr-TR" w:eastAsia="en-US" w:bidi="ar-SA"/>
      </w:rPr>
    </w:lvl>
    <w:lvl w:ilvl="8" w:tplc="C8CE1BC8">
      <w:numFmt w:val="bullet"/>
      <w:lvlText w:val="•"/>
      <w:lvlJc w:val="left"/>
      <w:pPr>
        <w:ind w:left="3104" w:hanging="284"/>
      </w:pPr>
      <w:rPr>
        <w:rFonts w:hint="default"/>
        <w:lang w:val="tr-TR" w:eastAsia="en-US" w:bidi="ar-SA"/>
      </w:rPr>
    </w:lvl>
  </w:abstractNum>
  <w:abstractNum w:abstractNumId="2">
    <w:nsid w:val="04705B81"/>
    <w:multiLevelType w:val="hybridMultilevel"/>
    <w:tmpl w:val="3EAEE5E6"/>
    <w:lvl w:ilvl="0" w:tplc="3DFC3EB8">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895C2812">
      <w:numFmt w:val="bullet"/>
      <w:lvlText w:val="•"/>
      <w:lvlJc w:val="left"/>
      <w:pPr>
        <w:ind w:left="1886" w:hanging="360"/>
      </w:pPr>
      <w:rPr>
        <w:rFonts w:hint="default"/>
        <w:lang w:val="tr-TR" w:eastAsia="en-US" w:bidi="ar-SA"/>
      </w:rPr>
    </w:lvl>
    <w:lvl w:ilvl="2" w:tplc="8266F8E6">
      <w:numFmt w:val="bullet"/>
      <w:lvlText w:val="•"/>
      <w:lvlJc w:val="left"/>
      <w:pPr>
        <w:ind w:left="2873" w:hanging="360"/>
      </w:pPr>
      <w:rPr>
        <w:rFonts w:hint="default"/>
        <w:lang w:val="tr-TR" w:eastAsia="en-US" w:bidi="ar-SA"/>
      </w:rPr>
    </w:lvl>
    <w:lvl w:ilvl="3" w:tplc="54D864FA">
      <w:numFmt w:val="bullet"/>
      <w:lvlText w:val="•"/>
      <w:lvlJc w:val="left"/>
      <w:pPr>
        <w:ind w:left="3859" w:hanging="360"/>
      </w:pPr>
      <w:rPr>
        <w:rFonts w:hint="default"/>
        <w:lang w:val="tr-TR" w:eastAsia="en-US" w:bidi="ar-SA"/>
      </w:rPr>
    </w:lvl>
    <w:lvl w:ilvl="4" w:tplc="258CF2DE">
      <w:numFmt w:val="bullet"/>
      <w:lvlText w:val="•"/>
      <w:lvlJc w:val="left"/>
      <w:pPr>
        <w:ind w:left="4846" w:hanging="360"/>
      </w:pPr>
      <w:rPr>
        <w:rFonts w:hint="default"/>
        <w:lang w:val="tr-TR" w:eastAsia="en-US" w:bidi="ar-SA"/>
      </w:rPr>
    </w:lvl>
    <w:lvl w:ilvl="5" w:tplc="D41E01E2">
      <w:numFmt w:val="bullet"/>
      <w:lvlText w:val="•"/>
      <w:lvlJc w:val="left"/>
      <w:pPr>
        <w:ind w:left="5832" w:hanging="360"/>
      </w:pPr>
      <w:rPr>
        <w:rFonts w:hint="default"/>
        <w:lang w:val="tr-TR" w:eastAsia="en-US" w:bidi="ar-SA"/>
      </w:rPr>
    </w:lvl>
    <w:lvl w:ilvl="6" w:tplc="AD6CAD68">
      <w:numFmt w:val="bullet"/>
      <w:lvlText w:val="•"/>
      <w:lvlJc w:val="left"/>
      <w:pPr>
        <w:ind w:left="6819" w:hanging="360"/>
      </w:pPr>
      <w:rPr>
        <w:rFonts w:hint="default"/>
        <w:lang w:val="tr-TR" w:eastAsia="en-US" w:bidi="ar-SA"/>
      </w:rPr>
    </w:lvl>
    <w:lvl w:ilvl="7" w:tplc="DFBE2D7E">
      <w:numFmt w:val="bullet"/>
      <w:lvlText w:val="•"/>
      <w:lvlJc w:val="left"/>
      <w:pPr>
        <w:ind w:left="7805" w:hanging="360"/>
      </w:pPr>
      <w:rPr>
        <w:rFonts w:hint="default"/>
        <w:lang w:val="tr-TR" w:eastAsia="en-US" w:bidi="ar-SA"/>
      </w:rPr>
    </w:lvl>
    <w:lvl w:ilvl="8" w:tplc="928A6442">
      <w:numFmt w:val="bullet"/>
      <w:lvlText w:val="•"/>
      <w:lvlJc w:val="left"/>
      <w:pPr>
        <w:ind w:left="8792" w:hanging="360"/>
      </w:pPr>
      <w:rPr>
        <w:rFonts w:hint="default"/>
        <w:lang w:val="tr-TR" w:eastAsia="en-US" w:bidi="ar-SA"/>
      </w:rPr>
    </w:lvl>
  </w:abstractNum>
  <w:abstractNum w:abstractNumId="3">
    <w:nsid w:val="048E6E3B"/>
    <w:multiLevelType w:val="hybridMultilevel"/>
    <w:tmpl w:val="54D26CB2"/>
    <w:lvl w:ilvl="0" w:tplc="66007686">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8700AE00">
      <w:numFmt w:val="bullet"/>
      <w:lvlText w:val="•"/>
      <w:lvlJc w:val="left"/>
      <w:pPr>
        <w:ind w:left="1886" w:hanging="360"/>
      </w:pPr>
      <w:rPr>
        <w:rFonts w:hint="default"/>
        <w:lang w:val="tr-TR" w:eastAsia="en-US" w:bidi="ar-SA"/>
      </w:rPr>
    </w:lvl>
    <w:lvl w:ilvl="2" w:tplc="A84A96F8">
      <w:numFmt w:val="bullet"/>
      <w:lvlText w:val="•"/>
      <w:lvlJc w:val="left"/>
      <w:pPr>
        <w:ind w:left="2873" w:hanging="360"/>
      </w:pPr>
      <w:rPr>
        <w:rFonts w:hint="default"/>
        <w:lang w:val="tr-TR" w:eastAsia="en-US" w:bidi="ar-SA"/>
      </w:rPr>
    </w:lvl>
    <w:lvl w:ilvl="3" w:tplc="25F8E3BE">
      <w:numFmt w:val="bullet"/>
      <w:lvlText w:val="•"/>
      <w:lvlJc w:val="left"/>
      <w:pPr>
        <w:ind w:left="3859" w:hanging="360"/>
      </w:pPr>
      <w:rPr>
        <w:rFonts w:hint="default"/>
        <w:lang w:val="tr-TR" w:eastAsia="en-US" w:bidi="ar-SA"/>
      </w:rPr>
    </w:lvl>
    <w:lvl w:ilvl="4" w:tplc="7AA217C0">
      <w:numFmt w:val="bullet"/>
      <w:lvlText w:val="•"/>
      <w:lvlJc w:val="left"/>
      <w:pPr>
        <w:ind w:left="4846" w:hanging="360"/>
      </w:pPr>
      <w:rPr>
        <w:rFonts w:hint="default"/>
        <w:lang w:val="tr-TR" w:eastAsia="en-US" w:bidi="ar-SA"/>
      </w:rPr>
    </w:lvl>
    <w:lvl w:ilvl="5" w:tplc="6AB63ECA">
      <w:numFmt w:val="bullet"/>
      <w:lvlText w:val="•"/>
      <w:lvlJc w:val="left"/>
      <w:pPr>
        <w:ind w:left="5832" w:hanging="360"/>
      </w:pPr>
      <w:rPr>
        <w:rFonts w:hint="default"/>
        <w:lang w:val="tr-TR" w:eastAsia="en-US" w:bidi="ar-SA"/>
      </w:rPr>
    </w:lvl>
    <w:lvl w:ilvl="6" w:tplc="3F40066E">
      <w:numFmt w:val="bullet"/>
      <w:lvlText w:val="•"/>
      <w:lvlJc w:val="left"/>
      <w:pPr>
        <w:ind w:left="6819" w:hanging="360"/>
      </w:pPr>
      <w:rPr>
        <w:rFonts w:hint="default"/>
        <w:lang w:val="tr-TR" w:eastAsia="en-US" w:bidi="ar-SA"/>
      </w:rPr>
    </w:lvl>
    <w:lvl w:ilvl="7" w:tplc="1FEE2FD0">
      <w:numFmt w:val="bullet"/>
      <w:lvlText w:val="•"/>
      <w:lvlJc w:val="left"/>
      <w:pPr>
        <w:ind w:left="7805" w:hanging="360"/>
      </w:pPr>
      <w:rPr>
        <w:rFonts w:hint="default"/>
        <w:lang w:val="tr-TR" w:eastAsia="en-US" w:bidi="ar-SA"/>
      </w:rPr>
    </w:lvl>
    <w:lvl w:ilvl="8" w:tplc="BD947C3C">
      <w:numFmt w:val="bullet"/>
      <w:lvlText w:val="•"/>
      <w:lvlJc w:val="left"/>
      <w:pPr>
        <w:ind w:left="8792" w:hanging="360"/>
      </w:pPr>
      <w:rPr>
        <w:rFonts w:hint="default"/>
        <w:lang w:val="tr-TR" w:eastAsia="en-US" w:bidi="ar-SA"/>
      </w:rPr>
    </w:lvl>
  </w:abstractNum>
  <w:abstractNum w:abstractNumId="4">
    <w:nsid w:val="0D1E72BC"/>
    <w:multiLevelType w:val="hybridMultilevel"/>
    <w:tmpl w:val="DC64A0F2"/>
    <w:lvl w:ilvl="0" w:tplc="D176161A">
      <w:start w:val="1"/>
      <w:numFmt w:val="decimal"/>
      <w:lvlText w:val="%1."/>
      <w:lvlJc w:val="left"/>
      <w:pPr>
        <w:ind w:left="851" w:hanging="286"/>
      </w:pPr>
      <w:rPr>
        <w:rFonts w:ascii="Times New Roman" w:eastAsia="Times New Roman" w:hAnsi="Times New Roman" w:cs="Times New Roman" w:hint="default"/>
        <w:b/>
        <w:bCs/>
        <w:w w:val="100"/>
        <w:sz w:val="24"/>
        <w:szCs w:val="24"/>
        <w:lang w:val="tr-TR" w:eastAsia="en-US" w:bidi="ar-SA"/>
      </w:rPr>
    </w:lvl>
    <w:lvl w:ilvl="1" w:tplc="283ABC12">
      <w:numFmt w:val="bullet"/>
      <w:lvlText w:val="•"/>
      <w:lvlJc w:val="left"/>
      <w:pPr>
        <w:ind w:left="1850" w:hanging="286"/>
      </w:pPr>
      <w:rPr>
        <w:rFonts w:hint="default"/>
        <w:lang w:val="tr-TR" w:eastAsia="en-US" w:bidi="ar-SA"/>
      </w:rPr>
    </w:lvl>
    <w:lvl w:ilvl="2" w:tplc="806AD6D8">
      <w:numFmt w:val="bullet"/>
      <w:lvlText w:val="•"/>
      <w:lvlJc w:val="left"/>
      <w:pPr>
        <w:ind w:left="2841" w:hanging="286"/>
      </w:pPr>
      <w:rPr>
        <w:rFonts w:hint="default"/>
        <w:lang w:val="tr-TR" w:eastAsia="en-US" w:bidi="ar-SA"/>
      </w:rPr>
    </w:lvl>
    <w:lvl w:ilvl="3" w:tplc="DB721E08">
      <w:numFmt w:val="bullet"/>
      <w:lvlText w:val="•"/>
      <w:lvlJc w:val="left"/>
      <w:pPr>
        <w:ind w:left="3831" w:hanging="286"/>
      </w:pPr>
      <w:rPr>
        <w:rFonts w:hint="default"/>
        <w:lang w:val="tr-TR" w:eastAsia="en-US" w:bidi="ar-SA"/>
      </w:rPr>
    </w:lvl>
    <w:lvl w:ilvl="4" w:tplc="6E2E65FE">
      <w:numFmt w:val="bullet"/>
      <w:lvlText w:val="•"/>
      <w:lvlJc w:val="left"/>
      <w:pPr>
        <w:ind w:left="4822" w:hanging="286"/>
      </w:pPr>
      <w:rPr>
        <w:rFonts w:hint="default"/>
        <w:lang w:val="tr-TR" w:eastAsia="en-US" w:bidi="ar-SA"/>
      </w:rPr>
    </w:lvl>
    <w:lvl w:ilvl="5" w:tplc="2F063F52">
      <w:numFmt w:val="bullet"/>
      <w:lvlText w:val="•"/>
      <w:lvlJc w:val="left"/>
      <w:pPr>
        <w:ind w:left="5812" w:hanging="286"/>
      </w:pPr>
      <w:rPr>
        <w:rFonts w:hint="default"/>
        <w:lang w:val="tr-TR" w:eastAsia="en-US" w:bidi="ar-SA"/>
      </w:rPr>
    </w:lvl>
    <w:lvl w:ilvl="6" w:tplc="8846891C">
      <w:numFmt w:val="bullet"/>
      <w:lvlText w:val="•"/>
      <w:lvlJc w:val="left"/>
      <w:pPr>
        <w:ind w:left="6803" w:hanging="286"/>
      </w:pPr>
      <w:rPr>
        <w:rFonts w:hint="default"/>
        <w:lang w:val="tr-TR" w:eastAsia="en-US" w:bidi="ar-SA"/>
      </w:rPr>
    </w:lvl>
    <w:lvl w:ilvl="7" w:tplc="A120D0EA">
      <w:numFmt w:val="bullet"/>
      <w:lvlText w:val="•"/>
      <w:lvlJc w:val="left"/>
      <w:pPr>
        <w:ind w:left="7793" w:hanging="286"/>
      </w:pPr>
      <w:rPr>
        <w:rFonts w:hint="default"/>
        <w:lang w:val="tr-TR" w:eastAsia="en-US" w:bidi="ar-SA"/>
      </w:rPr>
    </w:lvl>
    <w:lvl w:ilvl="8" w:tplc="223E2D3E">
      <w:numFmt w:val="bullet"/>
      <w:lvlText w:val="•"/>
      <w:lvlJc w:val="left"/>
      <w:pPr>
        <w:ind w:left="8784" w:hanging="286"/>
      </w:pPr>
      <w:rPr>
        <w:rFonts w:hint="default"/>
        <w:lang w:val="tr-TR" w:eastAsia="en-US" w:bidi="ar-SA"/>
      </w:rPr>
    </w:lvl>
  </w:abstractNum>
  <w:abstractNum w:abstractNumId="5">
    <w:nsid w:val="0E4771B2"/>
    <w:multiLevelType w:val="hybridMultilevel"/>
    <w:tmpl w:val="FF26F316"/>
    <w:lvl w:ilvl="0" w:tplc="4796D184">
      <w:start w:val="1"/>
      <w:numFmt w:val="decimal"/>
      <w:lvlText w:val="%1."/>
      <w:lvlJc w:val="left"/>
      <w:pPr>
        <w:ind w:left="851" w:hanging="286"/>
      </w:pPr>
      <w:rPr>
        <w:rFonts w:ascii="Times New Roman" w:eastAsia="Times New Roman" w:hAnsi="Times New Roman" w:cs="Times New Roman" w:hint="default"/>
        <w:b/>
        <w:bCs/>
        <w:w w:val="100"/>
        <w:sz w:val="24"/>
        <w:szCs w:val="24"/>
        <w:lang w:val="tr-TR" w:eastAsia="en-US" w:bidi="ar-SA"/>
      </w:rPr>
    </w:lvl>
    <w:lvl w:ilvl="1" w:tplc="3EAE07B6">
      <w:numFmt w:val="bullet"/>
      <w:lvlText w:val="•"/>
      <w:lvlJc w:val="left"/>
      <w:pPr>
        <w:ind w:left="1850" w:hanging="286"/>
      </w:pPr>
      <w:rPr>
        <w:rFonts w:hint="default"/>
        <w:lang w:val="tr-TR" w:eastAsia="en-US" w:bidi="ar-SA"/>
      </w:rPr>
    </w:lvl>
    <w:lvl w:ilvl="2" w:tplc="27146EA2">
      <w:numFmt w:val="bullet"/>
      <w:lvlText w:val="•"/>
      <w:lvlJc w:val="left"/>
      <w:pPr>
        <w:ind w:left="2841" w:hanging="286"/>
      </w:pPr>
      <w:rPr>
        <w:rFonts w:hint="default"/>
        <w:lang w:val="tr-TR" w:eastAsia="en-US" w:bidi="ar-SA"/>
      </w:rPr>
    </w:lvl>
    <w:lvl w:ilvl="3" w:tplc="9DC29CF2">
      <w:numFmt w:val="bullet"/>
      <w:lvlText w:val="•"/>
      <w:lvlJc w:val="left"/>
      <w:pPr>
        <w:ind w:left="3831" w:hanging="286"/>
      </w:pPr>
      <w:rPr>
        <w:rFonts w:hint="default"/>
        <w:lang w:val="tr-TR" w:eastAsia="en-US" w:bidi="ar-SA"/>
      </w:rPr>
    </w:lvl>
    <w:lvl w:ilvl="4" w:tplc="64769B42">
      <w:numFmt w:val="bullet"/>
      <w:lvlText w:val="•"/>
      <w:lvlJc w:val="left"/>
      <w:pPr>
        <w:ind w:left="4822" w:hanging="286"/>
      </w:pPr>
      <w:rPr>
        <w:rFonts w:hint="default"/>
        <w:lang w:val="tr-TR" w:eastAsia="en-US" w:bidi="ar-SA"/>
      </w:rPr>
    </w:lvl>
    <w:lvl w:ilvl="5" w:tplc="ADD412F6">
      <w:numFmt w:val="bullet"/>
      <w:lvlText w:val="•"/>
      <w:lvlJc w:val="left"/>
      <w:pPr>
        <w:ind w:left="5812" w:hanging="286"/>
      </w:pPr>
      <w:rPr>
        <w:rFonts w:hint="default"/>
        <w:lang w:val="tr-TR" w:eastAsia="en-US" w:bidi="ar-SA"/>
      </w:rPr>
    </w:lvl>
    <w:lvl w:ilvl="6" w:tplc="C8D63B18">
      <w:numFmt w:val="bullet"/>
      <w:lvlText w:val="•"/>
      <w:lvlJc w:val="left"/>
      <w:pPr>
        <w:ind w:left="6803" w:hanging="286"/>
      </w:pPr>
      <w:rPr>
        <w:rFonts w:hint="default"/>
        <w:lang w:val="tr-TR" w:eastAsia="en-US" w:bidi="ar-SA"/>
      </w:rPr>
    </w:lvl>
    <w:lvl w:ilvl="7" w:tplc="7ACED67A">
      <w:numFmt w:val="bullet"/>
      <w:lvlText w:val="•"/>
      <w:lvlJc w:val="left"/>
      <w:pPr>
        <w:ind w:left="7793" w:hanging="286"/>
      </w:pPr>
      <w:rPr>
        <w:rFonts w:hint="default"/>
        <w:lang w:val="tr-TR" w:eastAsia="en-US" w:bidi="ar-SA"/>
      </w:rPr>
    </w:lvl>
    <w:lvl w:ilvl="8" w:tplc="B7DE6CB6">
      <w:numFmt w:val="bullet"/>
      <w:lvlText w:val="•"/>
      <w:lvlJc w:val="left"/>
      <w:pPr>
        <w:ind w:left="8784" w:hanging="286"/>
      </w:pPr>
      <w:rPr>
        <w:rFonts w:hint="default"/>
        <w:lang w:val="tr-TR" w:eastAsia="en-US" w:bidi="ar-SA"/>
      </w:rPr>
    </w:lvl>
  </w:abstractNum>
  <w:abstractNum w:abstractNumId="6">
    <w:nsid w:val="1252790F"/>
    <w:multiLevelType w:val="hybridMultilevel"/>
    <w:tmpl w:val="07E64608"/>
    <w:lvl w:ilvl="0" w:tplc="06D0AD14">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581233AE">
      <w:numFmt w:val="bullet"/>
      <w:lvlText w:val="•"/>
      <w:lvlJc w:val="left"/>
      <w:pPr>
        <w:ind w:left="1828" w:hanging="360"/>
      </w:pPr>
      <w:rPr>
        <w:rFonts w:hint="default"/>
        <w:lang w:val="tr-TR" w:eastAsia="en-US" w:bidi="ar-SA"/>
      </w:rPr>
    </w:lvl>
    <w:lvl w:ilvl="2" w:tplc="0FFCAC08">
      <w:numFmt w:val="bullet"/>
      <w:lvlText w:val="•"/>
      <w:lvlJc w:val="left"/>
      <w:pPr>
        <w:ind w:left="2837" w:hanging="360"/>
      </w:pPr>
      <w:rPr>
        <w:rFonts w:hint="default"/>
        <w:lang w:val="tr-TR" w:eastAsia="en-US" w:bidi="ar-SA"/>
      </w:rPr>
    </w:lvl>
    <w:lvl w:ilvl="3" w:tplc="4114FBEA">
      <w:numFmt w:val="bullet"/>
      <w:lvlText w:val="•"/>
      <w:lvlJc w:val="left"/>
      <w:pPr>
        <w:ind w:left="3846" w:hanging="360"/>
      </w:pPr>
      <w:rPr>
        <w:rFonts w:hint="default"/>
        <w:lang w:val="tr-TR" w:eastAsia="en-US" w:bidi="ar-SA"/>
      </w:rPr>
    </w:lvl>
    <w:lvl w:ilvl="4" w:tplc="E53819B8">
      <w:numFmt w:val="bullet"/>
      <w:lvlText w:val="•"/>
      <w:lvlJc w:val="left"/>
      <w:pPr>
        <w:ind w:left="4854" w:hanging="360"/>
      </w:pPr>
      <w:rPr>
        <w:rFonts w:hint="default"/>
        <w:lang w:val="tr-TR" w:eastAsia="en-US" w:bidi="ar-SA"/>
      </w:rPr>
    </w:lvl>
    <w:lvl w:ilvl="5" w:tplc="E746F738">
      <w:numFmt w:val="bullet"/>
      <w:lvlText w:val="•"/>
      <w:lvlJc w:val="left"/>
      <w:pPr>
        <w:ind w:left="5863" w:hanging="360"/>
      </w:pPr>
      <w:rPr>
        <w:rFonts w:hint="default"/>
        <w:lang w:val="tr-TR" w:eastAsia="en-US" w:bidi="ar-SA"/>
      </w:rPr>
    </w:lvl>
    <w:lvl w:ilvl="6" w:tplc="DDF0F654">
      <w:numFmt w:val="bullet"/>
      <w:lvlText w:val="•"/>
      <w:lvlJc w:val="left"/>
      <w:pPr>
        <w:ind w:left="6872" w:hanging="360"/>
      </w:pPr>
      <w:rPr>
        <w:rFonts w:hint="default"/>
        <w:lang w:val="tr-TR" w:eastAsia="en-US" w:bidi="ar-SA"/>
      </w:rPr>
    </w:lvl>
    <w:lvl w:ilvl="7" w:tplc="939C43E4">
      <w:numFmt w:val="bullet"/>
      <w:lvlText w:val="•"/>
      <w:lvlJc w:val="left"/>
      <w:pPr>
        <w:ind w:left="7880" w:hanging="360"/>
      </w:pPr>
      <w:rPr>
        <w:rFonts w:hint="default"/>
        <w:lang w:val="tr-TR" w:eastAsia="en-US" w:bidi="ar-SA"/>
      </w:rPr>
    </w:lvl>
    <w:lvl w:ilvl="8" w:tplc="FBCC5942">
      <w:numFmt w:val="bullet"/>
      <w:lvlText w:val="•"/>
      <w:lvlJc w:val="left"/>
      <w:pPr>
        <w:ind w:left="8889" w:hanging="360"/>
      </w:pPr>
      <w:rPr>
        <w:rFonts w:hint="default"/>
        <w:lang w:val="tr-TR" w:eastAsia="en-US" w:bidi="ar-SA"/>
      </w:rPr>
    </w:lvl>
  </w:abstractNum>
  <w:abstractNum w:abstractNumId="7">
    <w:nsid w:val="158B1CB9"/>
    <w:multiLevelType w:val="hybridMultilevel"/>
    <w:tmpl w:val="3118C948"/>
    <w:lvl w:ilvl="0" w:tplc="50264D2A">
      <w:start w:val="1"/>
      <w:numFmt w:val="decimal"/>
      <w:lvlText w:val="%1."/>
      <w:lvlJc w:val="left"/>
      <w:pPr>
        <w:ind w:left="580" w:hanging="284"/>
      </w:pPr>
      <w:rPr>
        <w:rFonts w:ascii="Times New Roman" w:eastAsia="Times New Roman" w:hAnsi="Times New Roman" w:cs="Times New Roman" w:hint="default"/>
        <w:color w:val="231F20"/>
        <w:w w:val="90"/>
        <w:sz w:val="22"/>
        <w:szCs w:val="22"/>
        <w:lang w:val="tr-TR" w:eastAsia="en-US" w:bidi="ar-SA"/>
      </w:rPr>
    </w:lvl>
    <w:lvl w:ilvl="1" w:tplc="AE6E40A2">
      <w:start w:val="1"/>
      <w:numFmt w:val="decimal"/>
      <w:lvlText w:val="%2."/>
      <w:lvlJc w:val="left"/>
      <w:pPr>
        <w:ind w:left="677" w:hanging="284"/>
      </w:pPr>
      <w:rPr>
        <w:rFonts w:ascii="Times New Roman" w:eastAsia="Times New Roman" w:hAnsi="Times New Roman" w:cs="Times New Roman" w:hint="default"/>
        <w:color w:val="231F20"/>
        <w:w w:val="90"/>
        <w:sz w:val="22"/>
        <w:szCs w:val="22"/>
        <w:lang w:val="tr-TR" w:eastAsia="en-US" w:bidi="ar-SA"/>
      </w:rPr>
    </w:lvl>
    <w:lvl w:ilvl="2" w:tplc="08A4DBF8">
      <w:start w:val="1"/>
      <w:numFmt w:val="decimal"/>
      <w:lvlText w:val="%3."/>
      <w:lvlJc w:val="left"/>
      <w:pPr>
        <w:ind w:left="834" w:hanging="284"/>
      </w:pPr>
      <w:rPr>
        <w:rFonts w:ascii="Times New Roman" w:eastAsia="Times New Roman" w:hAnsi="Times New Roman" w:cs="Times New Roman" w:hint="default"/>
        <w:color w:val="231F20"/>
        <w:w w:val="90"/>
        <w:sz w:val="22"/>
        <w:szCs w:val="22"/>
        <w:lang w:val="tr-TR" w:eastAsia="en-US" w:bidi="ar-SA"/>
      </w:rPr>
    </w:lvl>
    <w:lvl w:ilvl="3" w:tplc="431C0546">
      <w:numFmt w:val="bullet"/>
      <w:lvlText w:val="•"/>
      <w:lvlJc w:val="left"/>
      <w:pPr>
        <w:ind w:left="1762" w:hanging="284"/>
      </w:pPr>
      <w:rPr>
        <w:rFonts w:hint="default"/>
        <w:lang w:val="tr-TR" w:eastAsia="en-US" w:bidi="ar-SA"/>
      </w:rPr>
    </w:lvl>
    <w:lvl w:ilvl="4" w:tplc="BDEA3574">
      <w:numFmt w:val="bullet"/>
      <w:lvlText w:val="•"/>
      <w:lvlJc w:val="left"/>
      <w:pPr>
        <w:ind w:left="2684" w:hanging="284"/>
      </w:pPr>
      <w:rPr>
        <w:rFonts w:hint="default"/>
        <w:lang w:val="tr-TR" w:eastAsia="en-US" w:bidi="ar-SA"/>
      </w:rPr>
    </w:lvl>
    <w:lvl w:ilvl="5" w:tplc="12302A18">
      <w:numFmt w:val="bullet"/>
      <w:lvlText w:val="•"/>
      <w:lvlJc w:val="left"/>
      <w:pPr>
        <w:ind w:left="3606" w:hanging="284"/>
      </w:pPr>
      <w:rPr>
        <w:rFonts w:hint="default"/>
        <w:lang w:val="tr-TR" w:eastAsia="en-US" w:bidi="ar-SA"/>
      </w:rPr>
    </w:lvl>
    <w:lvl w:ilvl="6" w:tplc="62326F08">
      <w:numFmt w:val="bullet"/>
      <w:lvlText w:val="•"/>
      <w:lvlJc w:val="left"/>
      <w:pPr>
        <w:ind w:left="4528" w:hanging="284"/>
      </w:pPr>
      <w:rPr>
        <w:rFonts w:hint="default"/>
        <w:lang w:val="tr-TR" w:eastAsia="en-US" w:bidi="ar-SA"/>
      </w:rPr>
    </w:lvl>
    <w:lvl w:ilvl="7" w:tplc="14E28B28">
      <w:numFmt w:val="bullet"/>
      <w:lvlText w:val="•"/>
      <w:lvlJc w:val="left"/>
      <w:pPr>
        <w:ind w:left="5451" w:hanging="284"/>
      </w:pPr>
      <w:rPr>
        <w:rFonts w:hint="default"/>
        <w:lang w:val="tr-TR" w:eastAsia="en-US" w:bidi="ar-SA"/>
      </w:rPr>
    </w:lvl>
    <w:lvl w:ilvl="8" w:tplc="DD5A63F6">
      <w:numFmt w:val="bullet"/>
      <w:lvlText w:val="•"/>
      <w:lvlJc w:val="left"/>
      <w:pPr>
        <w:ind w:left="6373" w:hanging="284"/>
      </w:pPr>
      <w:rPr>
        <w:rFonts w:hint="default"/>
        <w:lang w:val="tr-TR" w:eastAsia="en-US" w:bidi="ar-SA"/>
      </w:rPr>
    </w:lvl>
  </w:abstractNum>
  <w:abstractNum w:abstractNumId="8">
    <w:nsid w:val="1A3D4D2A"/>
    <w:multiLevelType w:val="hybridMultilevel"/>
    <w:tmpl w:val="141E3998"/>
    <w:lvl w:ilvl="0" w:tplc="CE78808A">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CE58A7E0">
      <w:numFmt w:val="bullet"/>
      <w:lvlText w:val="•"/>
      <w:lvlJc w:val="left"/>
      <w:pPr>
        <w:ind w:left="1828" w:hanging="360"/>
      </w:pPr>
      <w:rPr>
        <w:rFonts w:hint="default"/>
        <w:lang w:val="tr-TR" w:eastAsia="en-US" w:bidi="ar-SA"/>
      </w:rPr>
    </w:lvl>
    <w:lvl w:ilvl="2" w:tplc="A9A813DC">
      <w:numFmt w:val="bullet"/>
      <w:lvlText w:val="•"/>
      <w:lvlJc w:val="left"/>
      <w:pPr>
        <w:ind w:left="2837" w:hanging="360"/>
      </w:pPr>
      <w:rPr>
        <w:rFonts w:hint="default"/>
        <w:lang w:val="tr-TR" w:eastAsia="en-US" w:bidi="ar-SA"/>
      </w:rPr>
    </w:lvl>
    <w:lvl w:ilvl="3" w:tplc="5E3CBB30">
      <w:numFmt w:val="bullet"/>
      <w:lvlText w:val="•"/>
      <w:lvlJc w:val="left"/>
      <w:pPr>
        <w:ind w:left="3846" w:hanging="360"/>
      </w:pPr>
      <w:rPr>
        <w:rFonts w:hint="default"/>
        <w:lang w:val="tr-TR" w:eastAsia="en-US" w:bidi="ar-SA"/>
      </w:rPr>
    </w:lvl>
    <w:lvl w:ilvl="4" w:tplc="D2FA4CC0">
      <w:numFmt w:val="bullet"/>
      <w:lvlText w:val="•"/>
      <w:lvlJc w:val="left"/>
      <w:pPr>
        <w:ind w:left="4854" w:hanging="360"/>
      </w:pPr>
      <w:rPr>
        <w:rFonts w:hint="default"/>
        <w:lang w:val="tr-TR" w:eastAsia="en-US" w:bidi="ar-SA"/>
      </w:rPr>
    </w:lvl>
    <w:lvl w:ilvl="5" w:tplc="F9F0151E">
      <w:numFmt w:val="bullet"/>
      <w:lvlText w:val="•"/>
      <w:lvlJc w:val="left"/>
      <w:pPr>
        <w:ind w:left="5863" w:hanging="360"/>
      </w:pPr>
      <w:rPr>
        <w:rFonts w:hint="default"/>
        <w:lang w:val="tr-TR" w:eastAsia="en-US" w:bidi="ar-SA"/>
      </w:rPr>
    </w:lvl>
    <w:lvl w:ilvl="6" w:tplc="62283146">
      <w:numFmt w:val="bullet"/>
      <w:lvlText w:val="•"/>
      <w:lvlJc w:val="left"/>
      <w:pPr>
        <w:ind w:left="6872" w:hanging="360"/>
      </w:pPr>
      <w:rPr>
        <w:rFonts w:hint="default"/>
        <w:lang w:val="tr-TR" w:eastAsia="en-US" w:bidi="ar-SA"/>
      </w:rPr>
    </w:lvl>
    <w:lvl w:ilvl="7" w:tplc="9356C53A">
      <w:numFmt w:val="bullet"/>
      <w:lvlText w:val="•"/>
      <w:lvlJc w:val="left"/>
      <w:pPr>
        <w:ind w:left="7880" w:hanging="360"/>
      </w:pPr>
      <w:rPr>
        <w:rFonts w:hint="default"/>
        <w:lang w:val="tr-TR" w:eastAsia="en-US" w:bidi="ar-SA"/>
      </w:rPr>
    </w:lvl>
    <w:lvl w:ilvl="8" w:tplc="B8CE3486">
      <w:numFmt w:val="bullet"/>
      <w:lvlText w:val="•"/>
      <w:lvlJc w:val="left"/>
      <w:pPr>
        <w:ind w:left="8889" w:hanging="360"/>
      </w:pPr>
      <w:rPr>
        <w:rFonts w:hint="default"/>
        <w:lang w:val="tr-TR" w:eastAsia="en-US" w:bidi="ar-SA"/>
      </w:rPr>
    </w:lvl>
  </w:abstractNum>
  <w:abstractNum w:abstractNumId="9">
    <w:nsid w:val="1B47363E"/>
    <w:multiLevelType w:val="hybridMultilevel"/>
    <w:tmpl w:val="6C267814"/>
    <w:lvl w:ilvl="0" w:tplc="014C0F58">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20E1414">
      <w:numFmt w:val="bullet"/>
      <w:lvlText w:val="•"/>
      <w:lvlJc w:val="left"/>
      <w:pPr>
        <w:ind w:left="1189" w:hanging="284"/>
      </w:pPr>
      <w:rPr>
        <w:rFonts w:hint="default"/>
        <w:lang w:val="tr-TR" w:eastAsia="en-US" w:bidi="ar-SA"/>
      </w:rPr>
    </w:lvl>
    <w:lvl w:ilvl="2" w:tplc="C9C62578">
      <w:numFmt w:val="bullet"/>
      <w:lvlText w:val="•"/>
      <w:lvlJc w:val="left"/>
      <w:pPr>
        <w:ind w:left="2078" w:hanging="284"/>
      </w:pPr>
      <w:rPr>
        <w:rFonts w:hint="default"/>
        <w:lang w:val="tr-TR" w:eastAsia="en-US" w:bidi="ar-SA"/>
      </w:rPr>
    </w:lvl>
    <w:lvl w:ilvl="3" w:tplc="B230584C">
      <w:numFmt w:val="bullet"/>
      <w:lvlText w:val="•"/>
      <w:lvlJc w:val="left"/>
      <w:pPr>
        <w:ind w:left="2968" w:hanging="284"/>
      </w:pPr>
      <w:rPr>
        <w:rFonts w:hint="default"/>
        <w:lang w:val="tr-TR" w:eastAsia="en-US" w:bidi="ar-SA"/>
      </w:rPr>
    </w:lvl>
    <w:lvl w:ilvl="4" w:tplc="DE38A456">
      <w:numFmt w:val="bullet"/>
      <w:lvlText w:val="•"/>
      <w:lvlJc w:val="left"/>
      <w:pPr>
        <w:ind w:left="3857" w:hanging="284"/>
      </w:pPr>
      <w:rPr>
        <w:rFonts w:hint="default"/>
        <w:lang w:val="tr-TR" w:eastAsia="en-US" w:bidi="ar-SA"/>
      </w:rPr>
    </w:lvl>
    <w:lvl w:ilvl="5" w:tplc="FF50580C">
      <w:numFmt w:val="bullet"/>
      <w:lvlText w:val="•"/>
      <w:lvlJc w:val="left"/>
      <w:pPr>
        <w:ind w:left="4747" w:hanging="284"/>
      </w:pPr>
      <w:rPr>
        <w:rFonts w:hint="default"/>
        <w:lang w:val="tr-TR" w:eastAsia="en-US" w:bidi="ar-SA"/>
      </w:rPr>
    </w:lvl>
    <w:lvl w:ilvl="6" w:tplc="248441A2">
      <w:numFmt w:val="bullet"/>
      <w:lvlText w:val="•"/>
      <w:lvlJc w:val="left"/>
      <w:pPr>
        <w:ind w:left="5636" w:hanging="284"/>
      </w:pPr>
      <w:rPr>
        <w:rFonts w:hint="default"/>
        <w:lang w:val="tr-TR" w:eastAsia="en-US" w:bidi="ar-SA"/>
      </w:rPr>
    </w:lvl>
    <w:lvl w:ilvl="7" w:tplc="676AB810">
      <w:numFmt w:val="bullet"/>
      <w:lvlText w:val="•"/>
      <w:lvlJc w:val="left"/>
      <w:pPr>
        <w:ind w:left="6525" w:hanging="284"/>
      </w:pPr>
      <w:rPr>
        <w:rFonts w:hint="default"/>
        <w:lang w:val="tr-TR" w:eastAsia="en-US" w:bidi="ar-SA"/>
      </w:rPr>
    </w:lvl>
    <w:lvl w:ilvl="8" w:tplc="E2521A20">
      <w:numFmt w:val="bullet"/>
      <w:lvlText w:val="•"/>
      <w:lvlJc w:val="left"/>
      <w:pPr>
        <w:ind w:left="7415" w:hanging="284"/>
      </w:pPr>
      <w:rPr>
        <w:rFonts w:hint="default"/>
        <w:lang w:val="tr-TR" w:eastAsia="en-US" w:bidi="ar-SA"/>
      </w:rPr>
    </w:lvl>
  </w:abstractNum>
  <w:abstractNum w:abstractNumId="10">
    <w:nsid w:val="1CE0010F"/>
    <w:multiLevelType w:val="hybridMultilevel"/>
    <w:tmpl w:val="AC245540"/>
    <w:lvl w:ilvl="0" w:tplc="00FC3E00">
      <w:numFmt w:val="bullet"/>
      <w:lvlText w:val="•"/>
      <w:lvlJc w:val="left"/>
      <w:pPr>
        <w:ind w:left="1077" w:hanging="227"/>
      </w:pPr>
      <w:rPr>
        <w:rFonts w:ascii="Times New Roman" w:eastAsia="Times New Roman" w:hAnsi="Times New Roman" w:cs="Times New Roman" w:hint="default"/>
        <w:color w:val="231F20"/>
        <w:w w:val="111"/>
        <w:sz w:val="22"/>
        <w:szCs w:val="22"/>
        <w:lang w:val="tr-TR" w:eastAsia="en-US" w:bidi="ar-SA"/>
      </w:rPr>
    </w:lvl>
    <w:lvl w:ilvl="1" w:tplc="D6C61564">
      <w:numFmt w:val="bullet"/>
      <w:lvlText w:val="•"/>
      <w:lvlJc w:val="left"/>
      <w:pPr>
        <w:ind w:left="2077" w:hanging="227"/>
      </w:pPr>
      <w:rPr>
        <w:rFonts w:hint="default"/>
        <w:lang w:val="tr-TR" w:eastAsia="en-US" w:bidi="ar-SA"/>
      </w:rPr>
    </w:lvl>
    <w:lvl w:ilvl="2" w:tplc="EDDE0168">
      <w:numFmt w:val="bullet"/>
      <w:lvlText w:val="•"/>
      <w:lvlJc w:val="left"/>
      <w:pPr>
        <w:ind w:left="3075" w:hanging="227"/>
      </w:pPr>
      <w:rPr>
        <w:rFonts w:hint="default"/>
        <w:lang w:val="tr-TR" w:eastAsia="en-US" w:bidi="ar-SA"/>
      </w:rPr>
    </w:lvl>
    <w:lvl w:ilvl="3" w:tplc="45E00010">
      <w:numFmt w:val="bullet"/>
      <w:lvlText w:val="•"/>
      <w:lvlJc w:val="left"/>
      <w:pPr>
        <w:ind w:left="4072" w:hanging="227"/>
      </w:pPr>
      <w:rPr>
        <w:rFonts w:hint="default"/>
        <w:lang w:val="tr-TR" w:eastAsia="en-US" w:bidi="ar-SA"/>
      </w:rPr>
    </w:lvl>
    <w:lvl w:ilvl="4" w:tplc="A008DB3A">
      <w:numFmt w:val="bullet"/>
      <w:lvlText w:val="•"/>
      <w:lvlJc w:val="left"/>
      <w:pPr>
        <w:ind w:left="5070" w:hanging="227"/>
      </w:pPr>
      <w:rPr>
        <w:rFonts w:hint="default"/>
        <w:lang w:val="tr-TR" w:eastAsia="en-US" w:bidi="ar-SA"/>
      </w:rPr>
    </w:lvl>
    <w:lvl w:ilvl="5" w:tplc="FA982F3A">
      <w:numFmt w:val="bullet"/>
      <w:lvlText w:val="•"/>
      <w:lvlJc w:val="left"/>
      <w:pPr>
        <w:ind w:left="6067" w:hanging="227"/>
      </w:pPr>
      <w:rPr>
        <w:rFonts w:hint="default"/>
        <w:lang w:val="tr-TR" w:eastAsia="en-US" w:bidi="ar-SA"/>
      </w:rPr>
    </w:lvl>
    <w:lvl w:ilvl="6" w:tplc="13E0E56E">
      <w:numFmt w:val="bullet"/>
      <w:lvlText w:val="•"/>
      <w:lvlJc w:val="left"/>
      <w:pPr>
        <w:ind w:left="7065" w:hanging="227"/>
      </w:pPr>
      <w:rPr>
        <w:rFonts w:hint="default"/>
        <w:lang w:val="tr-TR" w:eastAsia="en-US" w:bidi="ar-SA"/>
      </w:rPr>
    </w:lvl>
    <w:lvl w:ilvl="7" w:tplc="4AC84A90">
      <w:numFmt w:val="bullet"/>
      <w:lvlText w:val="•"/>
      <w:lvlJc w:val="left"/>
      <w:pPr>
        <w:ind w:left="8062" w:hanging="227"/>
      </w:pPr>
      <w:rPr>
        <w:rFonts w:hint="default"/>
        <w:lang w:val="tr-TR" w:eastAsia="en-US" w:bidi="ar-SA"/>
      </w:rPr>
    </w:lvl>
    <w:lvl w:ilvl="8" w:tplc="0C3A6EC0">
      <w:numFmt w:val="bullet"/>
      <w:lvlText w:val="•"/>
      <w:lvlJc w:val="left"/>
      <w:pPr>
        <w:ind w:left="9060" w:hanging="227"/>
      </w:pPr>
      <w:rPr>
        <w:rFonts w:hint="default"/>
        <w:lang w:val="tr-TR" w:eastAsia="en-US" w:bidi="ar-SA"/>
      </w:rPr>
    </w:lvl>
  </w:abstractNum>
  <w:abstractNum w:abstractNumId="11">
    <w:nsid w:val="1E8B7AB3"/>
    <w:multiLevelType w:val="hybridMultilevel"/>
    <w:tmpl w:val="E982C3C0"/>
    <w:lvl w:ilvl="0" w:tplc="3AC87920">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2AD45108">
      <w:numFmt w:val="bullet"/>
      <w:lvlText w:val="•"/>
      <w:lvlJc w:val="left"/>
      <w:pPr>
        <w:ind w:left="1828" w:hanging="360"/>
      </w:pPr>
      <w:rPr>
        <w:rFonts w:hint="default"/>
        <w:lang w:val="tr-TR" w:eastAsia="en-US" w:bidi="ar-SA"/>
      </w:rPr>
    </w:lvl>
    <w:lvl w:ilvl="2" w:tplc="FC8414DE">
      <w:numFmt w:val="bullet"/>
      <w:lvlText w:val="•"/>
      <w:lvlJc w:val="left"/>
      <w:pPr>
        <w:ind w:left="2837" w:hanging="360"/>
      </w:pPr>
      <w:rPr>
        <w:rFonts w:hint="default"/>
        <w:lang w:val="tr-TR" w:eastAsia="en-US" w:bidi="ar-SA"/>
      </w:rPr>
    </w:lvl>
    <w:lvl w:ilvl="3" w:tplc="FCD4DC00">
      <w:numFmt w:val="bullet"/>
      <w:lvlText w:val="•"/>
      <w:lvlJc w:val="left"/>
      <w:pPr>
        <w:ind w:left="3846" w:hanging="360"/>
      </w:pPr>
      <w:rPr>
        <w:rFonts w:hint="default"/>
        <w:lang w:val="tr-TR" w:eastAsia="en-US" w:bidi="ar-SA"/>
      </w:rPr>
    </w:lvl>
    <w:lvl w:ilvl="4" w:tplc="90EAFB54">
      <w:numFmt w:val="bullet"/>
      <w:lvlText w:val="•"/>
      <w:lvlJc w:val="left"/>
      <w:pPr>
        <w:ind w:left="4854" w:hanging="360"/>
      </w:pPr>
      <w:rPr>
        <w:rFonts w:hint="default"/>
        <w:lang w:val="tr-TR" w:eastAsia="en-US" w:bidi="ar-SA"/>
      </w:rPr>
    </w:lvl>
    <w:lvl w:ilvl="5" w:tplc="88DA8BDE">
      <w:numFmt w:val="bullet"/>
      <w:lvlText w:val="•"/>
      <w:lvlJc w:val="left"/>
      <w:pPr>
        <w:ind w:left="5863" w:hanging="360"/>
      </w:pPr>
      <w:rPr>
        <w:rFonts w:hint="default"/>
        <w:lang w:val="tr-TR" w:eastAsia="en-US" w:bidi="ar-SA"/>
      </w:rPr>
    </w:lvl>
    <w:lvl w:ilvl="6" w:tplc="2F44895E">
      <w:numFmt w:val="bullet"/>
      <w:lvlText w:val="•"/>
      <w:lvlJc w:val="left"/>
      <w:pPr>
        <w:ind w:left="6872" w:hanging="360"/>
      </w:pPr>
      <w:rPr>
        <w:rFonts w:hint="default"/>
        <w:lang w:val="tr-TR" w:eastAsia="en-US" w:bidi="ar-SA"/>
      </w:rPr>
    </w:lvl>
    <w:lvl w:ilvl="7" w:tplc="5024E5E4">
      <w:numFmt w:val="bullet"/>
      <w:lvlText w:val="•"/>
      <w:lvlJc w:val="left"/>
      <w:pPr>
        <w:ind w:left="7880" w:hanging="360"/>
      </w:pPr>
      <w:rPr>
        <w:rFonts w:hint="default"/>
        <w:lang w:val="tr-TR" w:eastAsia="en-US" w:bidi="ar-SA"/>
      </w:rPr>
    </w:lvl>
    <w:lvl w:ilvl="8" w:tplc="FDB00BBA">
      <w:numFmt w:val="bullet"/>
      <w:lvlText w:val="•"/>
      <w:lvlJc w:val="left"/>
      <w:pPr>
        <w:ind w:left="8889" w:hanging="360"/>
      </w:pPr>
      <w:rPr>
        <w:rFonts w:hint="default"/>
        <w:lang w:val="tr-TR" w:eastAsia="en-US" w:bidi="ar-SA"/>
      </w:rPr>
    </w:lvl>
  </w:abstractNum>
  <w:abstractNum w:abstractNumId="12">
    <w:nsid w:val="210D2488"/>
    <w:multiLevelType w:val="hybridMultilevel"/>
    <w:tmpl w:val="5622AF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921F7F"/>
    <w:multiLevelType w:val="hybridMultilevel"/>
    <w:tmpl w:val="F24022BE"/>
    <w:lvl w:ilvl="0" w:tplc="21CE570E">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418C1266">
      <w:numFmt w:val="bullet"/>
      <w:lvlText w:val="•"/>
      <w:lvlJc w:val="left"/>
      <w:pPr>
        <w:ind w:left="1828" w:hanging="360"/>
      </w:pPr>
      <w:rPr>
        <w:rFonts w:hint="default"/>
        <w:lang w:val="tr-TR" w:eastAsia="en-US" w:bidi="ar-SA"/>
      </w:rPr>
    </w:lvl>
    <w:lvl w:ilvl="2" w:tplc="1BDACB02">
      <w:numFmt w:val="bullet"/>
      <w:lvlText w:val="•"/>
      <w:lvlJc w:val="left"/>
      <w:pPr>
        <w:ind w:left="2837" w:hanging="360"/>
      </w:pPr>
      <w:rPr>
        <w:rFonts w:hint="default"/>
        <w:lang w:val="tr-TR" w:eastAsia="en-US" w:bidi="ar-SA"/>
      </w:rPr>
    </w:lvl>
    <w:lvl w:ilvl="3" w:tplc="C4A206AC">
      <w:numFmt w:val="bullet"/>
      <w:lvlText w:val="•"/>
      <w:lvlJc w:val="left"/>
      <w:pPr>
        <w:ind w:left="3846" w:hanging="360"/>
      </w:pPr>
      <w:rPr>
        <w:rFonts w:hint="default"/>
        <w:lang w:val="tr-TR" w:eastAsia="en-US" w:bidi="ar-SA"/>
      </w:rPr>
    </w:lvl>
    <w:lvl w:ilvl="4" w:tplc="31E0A410">
      <w:numFmt w:val="bullet"/>
      <w:lvlText w:val="•"/>
      <w:lvlJc w:val="left"/>
      <w:pPr>
        <w:ind w:left="4854" w:hanging="360"/>
      </w:pPr>
      <w:rPr>
        <w:rFonts w:hint="default"/>
        <w:lang w:val="tr-TR" w:eastAsia="en-US" w:bidi="ar-SA"/>
      </w:rPr>
    </w:lvl>
    <w:lvl w:ilvl="5" w:tplc="9BF8F7CC">
      <w:numFmt w:val="bullet"/>
      <w:lvlText w:val="•"/>
      <w:lvlJc w:val="left"/>
      <w:pPr>
        <w:ind w:left="5863" w:hanging="360"/>
      </w:pPr>
      <w:rPr>
        <w:rFonts w:hint="default"/>
        <w:lang w:val="tr-TR" w:eastAsia="en-US" w:bidi="ar-SA"/>
      </w:rPr>
    </w:lvl>
    <w:lvl w:ilvl="6" w:tplc="CF08F0FA">
      <w:numFmt w:val="bullet"/>
      <w:lvlText w:val="•"/>
      <w:lvlJc w:val="left"/>
      <w:pPr>
        <w:ind w:left="6872" w:hanging="360"/>
      </w:pPr>
      <w:rPr>
        <w:rFonts w:hint="default"/>
        <w:lang w:val="tr-TR" w:eastAsia="en-US" w:bidi="ar-SA"/>
      </w:rPr>
    </w:lvl>
    <w:lvl w:ilvl="7" w:tplc="6FFEDCD4">
      <w:numFmt w:val="bullet"/>
      <w:lvlText w:val="•"/>
      <w:lvlJc w:val="left"/>
      <w:pPr>
        <w:ind w:left="7880" w:hanging="360"/>
      </w:pPr>
      <w:rPr>
        <w:rFonts w:hint="default"/>
        <w:lang w:val="tr-TR" w:eastAsia="en-US" w:bidi="ar-SA"/>
      </w:rPr>
    </w:lvl>
    <w:lvl w:ilvl="8" w:tplc="4F62E73C">
      <w:numFmt w:val="bullet"/>
      <w:lvlText w:val="•"/>
      <w:lvlJc w:val="left"/>
      <w:pPr>
        <w:ind w:left="8889" w:hanging="360"/>
      </w:pPr>
      <w:rPr>
        <w:rFonts w:hint="default"/>
        <w:lang w:val="tr-TR" w:eastAsia="en-US" w:bidi="ar-SA"/>
      </w:rPr>
    </w:lvl>
  </w:abstractNum>
  <w:abstractNum w:abstractNumId="14">
    <w:nsid w:val="265C58F5"/>
    <w:multiLevelType w:val="hybridMultilevel"/>
    <w:tmpl w:val="10840C12"/>
    <w:lvl w:ilvl="0" w:tplc="7228E2C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C6CE83BE">
      <w:numFmt w:val="bullet"/>
      <w:lvlText w:val="•"/>
      <w:lvlJc w:val="left"/>
      <w:pPr>
        <w:ind w:left="806" w:hanging="284"/>
      </w:pPr>
      <w:rPr>
        <w:rFonts w:hint="default"/>
        <w:lang w:val="tr-TR" w:eastAsia="en-US" w:bidi="ar-SA"/>
      </w:rPr>
    </w:lvl>
    <w:lvl w:ilvl="2" w:tplc="70166692">
      <w:numFmt w:val="bullet"/>
      <w:lvlText w:val="•"/>
      <w:lvlJc w:val="left"/>
      <w:pPr>
        <w:ind w:left="1313" w:hanging="284"/>
      </w:pPr>
      <w:rPr>
        <w:rFonts w:hint="default"/>
        <w:lang w:val="tr-TR" w:eastAsia="en-US" w:bidi="ar-SA"/>
      </w:rPr>
    </w:lvl>
    <w:lvl w:ilvl="3" w:tplc="83FE3ADA">
      <w:numFmt w:val="bullet"/>
      <w:lvlText w:val="•"/>
      <w:lvlJc w:val="left"/>
      <w:pPr>
        <w:ind w:left="1820" w:hanging="284"/>
      </w:pPr>
      <w:rPr>
        <w:rFonts w:hint="default"/>
        <w:lang w:val="tr-TR" w:eastAsia="en-US" w:bidi="ar-SA"/>
      </w:rPr>
    </w:lvl>
    <w:lvl w:ilvl="4" w:tplc="45D469E2">
      <w:numFmt w:val="bullet"/>
      <w:lvlText w:val="•"/>
      <w:lvlJc w:val="left"/>
      <w:pPr>
        <w:ind w:left="2327" w:hanging="284"/>
      </w:pPr>
      <w:rPr>
        <w:rFonts w:hint="default"/>
        <w:lang w:val="tr-TR" w:eastAsia="en-US" w:bidi="ar-SA"/>
      </w:rPr>
    </w:lvl>
    <w:lvl w:ilvl="5" w:tplc="6FFA384C">
      <w:numFmt w:val="bullet"/>
      <w:lvlText w:val="•"/>
      <w:lvlJc w:val="left"/>
      <w:pPr>
        <w:ind w:left="2834" w:hanging="284"/>
      </w:pPr>
      <w:rPr>
        <w:rFonts w:hint="default"/>
        <w:lang w:val="tr-TR" w:eastAsia="en-US" w:bidi="ar-SA"/>
      </w:rPr>
    </w:lvl>
    <w:lvl w:ilvl="6" w:tplc="2C82FAA6">
      <w:numFmt w:val="bullet"/>
      <w:lvlText w:val="•"/>
      <w:lvlJc w:val="left"/>
      <w:pPr>
        <w:ind w:left="3340" w:hanging="284"/>
      </w:pPr>
      <w:rPr>
        <w:rFonts w:hint="default"/>
        <w:lang w:val="tr-TR" w:eastAsia="en-US" w:bidi="ar-SA"/>
      </w:rPr>
    </w:lvl>
    <w:lvl w:ilvl="7" w:tplc="41386C52">
      <w:numFmt w:val="bullet"/>
      <w:lvlText w:val="•"/>
      <w:lvlJc w:val="left"/>
      <w:pPr>
        <w:ind w:left="3847" w:hanging="284"/>
      </w:pPr>
      <w:rPr>
        <w:rFonts w:hint="default"/>
        <w:lang w:val="tr-TR" w:eastAsia="en-US" w:bidi="ar-SA"/>
      </w:rPr>
    </w:lvl>
    <w:lvl w:ilvl="8" w:tplc="16B0E35C">
      <w:numFmt w:val="bullet"/>
      <w:lvlText w:val="•"/>
      <w:lvlJc w:val="left"/>
      <w:pPr>
        <w:ind w:left="4354" w:hanging="284"/>
      </w:pPr>
      <w:rPr>
        <w:rFonts w:hint="default"/>
        <w:lang w:val="tr-TR" w:eastAsia="en-US" w:bidi="ar-SA"/>
      </w:rPr>
    </w:lvl>
  </w:abstractNum>
  <w:abstractNum w:abstractNumId="15">
    <w:nsid w:val="27D42DC3"/>
    <w:multiLevelType w:val="hybridMultilevel"/>
    <w:tmpl w:val="AE4AC012"/>
    <w:lvl w:ilvl="0" w:tplc="27041474">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08BC88BA">
      <w:numFmt w:val="bullet"/>
      <w:lvlText w:val="•"/>
      <w:lvlJc w:val="left"/>
      <w:pPr>
        <w:ind w:left="1828" w:hanging="360"/>
      </w:pPr>
      <w:rPr>
        <w:rFonts w:hint="default"/>
        <w:lang w:val="tr-TR" w:eastAsia="en-US" w:bidi="ar-SA"/>
      </w:rPr>
    </w:lvl>
    <w:lvl w:ilvl="2" w:tplc="B0DEBECA">
      <w:numFmt w:val="bullet"/>
      <w:lvlText w:val="•"/>
      <w:lvlJc w:val="left"/>
      <w:pPr>
        <w:ind w:left="2837" w:hanging="360"/>
      </w:pPr>
      <w:rPr>
        <w:rFonts w:hint="default"/>
        <w:lang w:val="tr-TR" w:eastAsia="en-US" w:bidi="ar-SA"/>
      </w:rPr>
    </w:lvl>
    <w:lvl w:ilvl="3" w:tplc="D01C79BA">
      <w:numFmt w:val="bullet"/>
      <w:lvlText w:val="•"/>
      <w:lvlJc w:val="left"/>
      <w:pPr>
        <w:ind w:left="3846" w:hanging="360"/>
      </w:pPr>
      <w:rPr>
        <w:rFonts w:hint="default"/>
        <w:lang w:val="tr-TR" w:eastAsia="en-US" w:bidi="ar-SA"/>
      </w:rPr>
    </w:lvl>
    <w:lvl w:ilvl="4" w:tplc="46CEB43E">
      <w:numFmt w:val="bullet"/>
      <w:lvlText w:val="•"/>
      <w:lvlJc w:val="left"/>
      <w:pPr>
        <w:ind w:left="4854" w:hanging="360"/>
      </w:pPr>
      <w:rPr>
        <w:rFonts w:hint="default"/>
        <w:lang w:val="tr-TR" w:eastAsia="en-US" w:bidi="ar-SA"/>
      </w:rPr>
    </w:lvl>
    <w:lvl w:ilvl="5" w:tplc="1F86ACF4">
      <w:numFmt w:val="bullet"/>
      <w:lvlText w:val="•"/>
      <w:lvlJc w:val="left"/>
      <w:pPr>
        <w:ind w:left="5863" w:hanging="360"/>
      </w:pPr>
      <w:rPr>
        <w:rFonts w:hint="default"/>
        <w:lang w:val="tr-TR" w:eastAsia="en-US" w:bidi="ar-SA"/>
      </w:rPr>
    </w:lvl>
    <w:lvl w:ilvl="6" w:tplc="C000786C">
      <w:numFmt w:val="bullet"/>
      <w:lvlText w:val="•"/>
      <w:lvlJc w:val="left"/>
      <w:pPr>
        <w:ind w:left="6872" w:hanging="360"/>
      </w:pPr>
      <w:rPr>
        <w:rFonts w:hint="default"/>
        <w:lang w:val="tr-TR" w:eastAsia="en-US" w:bidi="ar-SA"/>
      </w:rPr>
    </w:lvl>
    <w:lvl w:ilvl="7" w:tplc="2766E0E8">
      <w:numFmt w:val="bullet"/>
      <w:lvlText w:val="•"/>
      <w:lvlJc w:val="left"/>
      <w:pPr>
        <w:ind w:left="7880" w:hanging="360"/>
      </w:pPr>
      <w:rPr>
        <w:rFonts w:hint="default"/>
        <w:lang w:val="tr-TR" w:eastAsia="en-US" w:bidi="ar-SA"/>
      </w:rPr>
    </w:lvl>
    <w:lvl w:ilvl="8" w:tplc="B07C09D6">
      <w:numFmt w:val="bullet"/>
      <w:lvlText w:val="•"/>
      <w:lvlJc w:val="left"/>
      <w:pPr>
        <w:ind w:left="8889" w:hanging="360"/>
      </w:pPr>
      <w:rPr>
        <w:rFonts w:hint="default"/>
        <w:lang w:val="tr-TR" w:eastAsia="en-US" w:bidi="ar-SA"/>
      </w:rPr>
    </w:lvl>
  </w:abstractNum>
  <w:abstractNum w:abstractNumId="16">
    <w:nsid w:val="29ED30E9"/>
    <w:multiLevelType w:val="hybridMultilevel"/>
    <w:tmpl w:val="29A4F444"/>
    <w:lvl w:ilvl="0" w:tplc="6FD229AE">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4832F504">
      <w:numFmt w:val="bullet"/>
      <w:lvlText w:val="•"/>
      <w:lvlJc w:val="left"/>
      <w:pPr>
        <w:ind w:left="1886" w:hanging="360"/>
      </w:pPr>
      <w:rPr>
        <w:rFonts w:hint="default"/>
        <w:lang w:val="tr-TR" w:eastAsia="en-US" w:bidi="ar-SA"/>
      </w:rPr>
    </w:lvl>
    <w:lvl w:ilvl="2" w:tplc="53A08DC8">
      <w:numFmt w:val="bullet"/>
      <w:lvlText w:val="•"/>
      <w:lvlJc w:val="left"/>
      <w:pPr>
        <w:ind w:left="2873" w:hanging="360"/>
      </w:pPr>
      <w:rPr>
        <w:rFonts w:hint="default"/>
        <w:lang w:val="tr-TR" w:eastAsia="en-US" w:bidi="ar-SA"/>
      </w:rPr>
    </w:lvl>
    <w:lvl w:ilvl="3" w:tplc="B388DA92">
      <w:numFmt w:val="bullet"/>
      <w:lvlText w:val="•"/>
      <w:lvlJc w:val="left"/>
      <w:pPr>
        <w:ind w:left="3859" w:hanging="360"/>
      </w:pPr>
      <w:rPr>
        <w:rFonts w:hint="default"/>
        <w:lang w:val="tr-TR" w:eastAsia="en-US" w:bidi="ar-SA"/>
      </w:rPr>
    </w:lvl>
    <w:lvl w:ilvl="4" w:tplc="92A40DC8">
      <w:numFmt w:val="bullet"/>
      <w:lvlText w:val="•"/>
      <w:lvlJc w:val="left"/>
      <w:pPr>
        <w:ind w:left="4846" w:hanging="360"/>
      </w:pPr>
      <w:rPr>
        <w:rFonts w:hint="default"/>
        <w:lang w:val="tr-TR" w:eastAsia="en-US" w:bidi="ar-SA"/>
      </w:rPr>
    </w:lvl>
    <w:lvl w:ilvl="5" w:tplc="35C406B4">
      <w:numFmt w:val="bullet"/>
      <w:lvlText w:val="•"/>
      <w:lvlJc w:val="left"/>
      <w:pPr>
        <w:ind w:left="5832" w:hanging="360"/>
      </w:pPr>
      <w:rPr>
        <w:rFonts w:hint="default"/>
        <w:lang w:val="tr-TR" w:eastAsia="en-US" w:bidi="ar-SA"/>
      </w:rPr>
    </w:lvl>
    <w:lvl w:ilvl="6" w:tplc="6414BD0C">
      <w:numFmt w:val="bullet"/>
      <w:lvlText w:val="•"/>
      <w:lvlJc w:val="left"/>
      <w:pPr>
        <w:ind w:left="6819" w:hanging="360"/>
      </w:pPr>
      <w:rPr>
        <w:rFonts w:hint="default"/>
        <w:lang w:val="tr-TR" w:eastAsia="en-US" w:bidi="ar-SA"/>
      </w:rPr>
    </w:lvl>
    <w:lvl w:ilvl="7" w:tplc="E9B09B3C">
      <w:numFmt w:val="bullet"/>
      <w:lvlText w:val="•"/>
      <w:lvlJc w:val="left"/>
      <w:pPr>
        <w:ind w:left="7805" w:hanging="360"/>
      </w:pPr>
      <w:rPr>
        <w:rFonts w:hint="default"/>
        <w:lang w:val="tr-TR" w:eastAsia="en-US" w:bidi="ar-SA"/>
      </w:rPr>
    </w:lvl>
    <w:lvl w:ilvl="8" w:tplc="D13C6784">
      <w:numFmt w:val="bullet"/>
      <w:lvlText w:val="•"/>
      <w:lvlJc w:val="left"/>
      <w:pPr>
        <w:ind w:left="8792" w:hanging="360"/>
      </w:pPr>
      <w:rPr>
        <w:rFonts w:hint="default"/>
        <w:lang w:val="tr-TR" w:eastAsia="en-US" w:bidi="ar-SA"/>
      </w:rPr>
    </w:lvl>
  </w:abstractNum>
  <w:abstractNum w:abstractNumId="17">
    <w:nsid w:val="2B1D36E9"/>
    <w:multiLevelType w:val="hybridMultilevel"/>
    <w:tmpl w:val="A5FE9D58"/>
    <w:lvl w:ilvl="0" w:tplc="CE52C19C">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2EE2D928">
      <w:numFmt w:val="bullet"/>
      <w:lvlText w:val="•"/>
      <w:lvlJc w:val="left"/>
      <w:pPr>
        <w:ind w:left="1828" w:hanging="360"/>
      </w:pPr>
      <w:rPr>
        <w:rFonts w:hint="default"/>
        <w:lang w:val="tr-TR" w:eastAsia="en-US" w:bidi="ar-SA"/>
      </w:rPr>
    </w:lvl>
    <w:lvl w:ilvl="2" w:tplc="7FF2C500">
      <w:numFmt w:val="bullet"/>
      <w:lvlText w:val="•"/>
      <w:lvlJc w:val="left"/>
      <w:pPr>
        <w:ind w:left="2837" w:hanging="360"/>
      </w:pPr>
      <w:rPr>
        <w:rFonts w:hint="default"/>
        <w:lang w:val="tr-TR" w:eastAsia="en-US" w:bidi="ar-SA"/>
      </w:rPr>
    </w:lvl>
    <w:lvl w:ilvl="3" w:tplc="39725878">
      <w:numFmt w:val="bullet"/>
      <w:lvlText w:val="•"/>
      <w:lvlJc w:val="left"/>
      <w:pPr>
        <w:ind w:left="3846" w:hanging="360"/>
      </w:pPr>
      <w:rPr>
        <w:rFonts w:hint="default"/>
        <w:lang w:val="tr-TR" w:eastAsia="en-US" w:bidi="ar-SA"/>
      </w:rPr>
    </w:lvl>
    <w:lvl w:ilvl="4" w:tplc="90A0F686">
      <w:numFmt w:val="bullet"/>
      <w:lvlText w:val="•"/>
      <w:lvlJc w:val="left"/>
      <w:pPr>
        <w:ind w:left="4854" w:hanging="360"/>
      </w:pPr>
      <w:rPr>
        <w:rFonts w:hint="default"/>
        <w:lang w:val="tr-TR" w:eastAsia="en-US" w:bidi="ar-SA"/>
      </w:rPr>
    </w:lvl>
    <w:lvl w:ilvl="5" w:tplc="FC448972">
      <w:numFmt w:val="bullet"/>
      <w:lvlText w:val="•"/>
      <w:lvlJc w:val="left"/>
      <w:pPr>
        <w:ind w:left="5863" w:hanging="360"/>
      </w:pPr>
      <w:rPr>
        <w:rFonts w:hint="default"/>
        <w:lang w:val="tr-TR" w:eastAsia="en-US" w:bidi="ar-SA"/>
      </w:rPr>
    </w:lvl>
    <w:lvl w:ilvl="6" w:tplc="65E8FBF8">
      <w:numFmt w:val="bullet"/>
      <w:lvlText w:val="•"/>
      <w:lvlJc w:val="left"/>
      <w:pPr>
        <w:ind w:left="6872" w:hanging="360"/>
      </w:pPr>
      <w:rPr>
        <w:rFonts w:hint="default"/>
        <w:lang w:val="tr-TR" w:eastAsia="en-US" w:bidi="ar-SA"/>
      </w:rPr>
    </w:lvl>
    <w:lvl w:ilvl="7" w:tplc="E90AAD34">
      <w:numFmt w:val="bullet"/>
      <w:lvlText w:val="•"/>
      <w:lvlJc w:val="left"/>
      <w:pPr>
        <w:ind w:left="7880" w:hanging="360"/>
      </w:pPr>
      <w:rPr>
        <w:rFonts w:hint="default"/>
        <w:lang w:val="tr-TR" w:eastAsia="en-US" w:bidi="ar-SA"/>
      </w:rPr>
    </w:lvl>
    <w:lvl w:ilvl="8" w:tplc="2B72316A">
      <w:numFmt w:val="bullet"/>
      <w:lvlText w:val="•"/>
      <w:lvlJc w:val="left"/>
      <w:pPr>
        <w:ind w:left="8889" w:hanging="360"/>
      </w:pPr>
      <w:rPr>
        <w:rFonts w:hint="default"/>
        <w:lang w:val="tr-TR" w:eastAsia="en-US" w:bidi="ar-SA"/>
      </w:rPr>
    </w:lvl>
  </w:abstractNum>
  <w:abstractNum w:abstractNumId="18">
    <w:nsid w:val="34514C58"/>
    <w:multiLevelType w:val="hybridMultilevel"/>
    <w:tmpl w:val="2F645EC0"/>
    <w:lvl w:ilvl="0" w:tplc="54EAE8E4">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35E4CDDC">
      <w:numFmt w:val="bullet"/>
      <w:lvlText w:val="•"/>
      <w:lvlJc w:val="left"/>
      <w:pPr>
        <w:ind w:left="1886" w:hanging="360"/>
      </w:pPr>
      <w:rPr>
        <w:rFonts w:hint="default"/>
        <w:lang w:val="tr-TR" w:eastAsia="en-US" w:bidi="ar-SA"/>
      </w:rPr>
    </w:lvl>
    <w:lvl w:ilvl="2" w:tplc="06426A82">
      <w:numFmt w:val="bullet"/>
      <w:lvlText w:val="•"/>
      <w:lvlJc w:val="left"/>
      <w:pPr>
        <w:ind w:left="2873" w:hanging="360"/>
      </w:pPr>
      <w:rPr>
        <w:rFonts w:hint="default"/>
        <w:lang w:val="tr-TR" w:eastAsia="en-US" w:bidi="ar-SA"/>
      </w:rPr>
    </w:lvl>
    <w:lvl w:ilvl="3" w:tplc="7308671E">
      <w:numFmt w:val="bullet"/>
      <w:lvlText w:val="•"/>
      <w:lvlJc w:val="left"/>
      <w:pPr>
        <w:ind w:left="3859" w:hanging="360"/>
      </w:pPr>
      <w:rPr>
        <w:rFonts w:hint="default"/>
        <w:lang w:val="tr-TR" w:eastAsia="en-US" w:bidi="ar-SA"/>
      </w:rPr>
    </w:lvl>
    <w:lvl w:ilvl="4" w:tplc="856E2C1E">
      <w:numFmt w:val="bullet"/>
      <w:lvlText w:val="•"/>
      <w:lvlJc w:val="left"/>
      <w:pPr>
        <w:ind w:left="4846" w:hanging="360"/>
      </w:pPr>
      <w:rPr>
        <w:rFonts w:hint="default"/>
        <w:lang w:val="tr-TR" w:eastAsia="en-US" w:bidi="ar-SA"/>
      </w:rPr>
    </w:lvl>
    <w:lvl w:ilvl="5" w:tplc="DE6A3A2E">
      <w:numFmt w:val="bullet"/>
      <w:lvlText w:val="•"/>
      <w:lvlJc w:val="left"/>
      <w:pPr>
        <w:ind w:left="5832" w:hanging="360"/>
      </w:pPr>
      <w:rPr>
        <w:rFonts w:hint="default"/>
        <w:lang w:val="tr-TR" w:eastAsia="en-US" w:bidi="ar-SA"/>
      </w:rPr>
    </w:lvl>
    <w:lvl w:ilvl="6" w:tplc="6FBAAED6">
      <w:numFmt w:val="bullet"/>
      <w:lvlText w:val="•"/>
      <w:lvlJc w:val="left"/>
      <w:pPr>
        <w:ind w:left="6819" w:hanging="360"/>
      </w:pPr>
      <w:rPr>
        <w:rFonts w:hint="default"/>
        <w:lang w:val="tr-TR" w:eastAsia="en-US" w:bidi="ar-SA"/>
      </w:rPr>
    </w:lvl>
    <w:lvl w:ilvl="7" w:tplc="C1B2767A">
      <w:numFmt w:val="bullet"/>
      <w:lvlText w:val="•"/>
      <w:lvlJc w:val="left"/>
      <w:pPr>
        <w:ind w:left="7805" w:hanging="360"/>
      </w:pPr>
      <w:rPr>
        <w:rFonts w:hint="default"/>
        <w:lang w:val="tr-TR" w:eastAsia="en-US" w:bidi="ar-SA"/>
      </w:rPr>
    </w:lvl>
    <w:lvl w:ilvl="8" w:tplc="C99604DC">
      <w:numFmt w:val="bullet"/>
      <w:lvlText w:val="•"/>
      <w:lvlJc w:val="left"/>
      <w:pPr>
        <w:ind w:left="8792" w:hanging="360"/>
      </w:pPr>
      <w:rPr>
        <w:rFonts w:hint="default"/>
        <w:lang w:val="tr-TR" w:eastAsia="en-US" w:bidi="ar-SA"/>
      </w:rPr>
    </w:lvl>
  </w:abstractNum>
  <w:abstractNum w:abstractNumId="19">
    <w:nsid w:val="39E6668A"/>
    <w:multiLevelType w:val="hybridMultilevel"/>
    <w:tmpl w:val="1C1A5E12"/>
    <w:lvl w:ilvl="0" w:tplc="4094C600">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69C0679E">
      <w:numFmt w:val="bullet"/>
      <w:lvlText w:val="•"/>
      <w:lvlJc w:val="left"/>
      <w:pPr>
        <w:ind w:left="1886" w:hanging="360"/>
      </w:pPr>
      <w:rPr>
        <w:rFonts w:hint="default"/>
        <w:lang w:val="tr-TR" w:eastAsia="en-US" w:bidi="ar-SA"/>
      </w:rPr>
    </w:lvl>
    <w:lvl w:ilvl="2" w:tplc="A68A8412">
      <w:numFmt w:val="bullet"/>
      <w:lvlText w:val="•"/>
      <w:lvlJc w:val="left"/>
      <w:pPr>
        <w:ind w:left="2873" w:hanging="360"/>
      </w:pPr>
      <w:rPr>
        <w:rFonts w:hint="default"/>
        <w:lang w:val="tr-TR" w:eastAsia="en-US" w:bidi="ar-SA"/>
      </w:rPr>
    </w:lvl>
    <w:lvl w:ilvl="3" w:tplc="0EF08AAA">
      <w:numFmt w:val="bullet"/>
      <w:lvlText w:val="•"/>
      <w:lvlJc w:val="left"/>
      <w:pPr>
        <w:ind w:left="3859" w:hanging="360"/>
      </w:pPr>
      <w:rPr>
        <w:rFonts w:hint="default"/>
        <w:lang w:val="tr-TR" w:eastAsia="en-US" w:bidi="ar-SA"/>
      </w:rPr>
    </w:lvl>
    <w:lvl w:ilvl="4" w:tplc="18C6B2EA">
      <w:numFmt w:val="bullet"/>
      <w:lvlText w:val="•"/>
      <w:lvlJc w:val="left"/>
      <w:pPr>
        <w:ind w:left="4846" w:hanging="360"/>
      </w:pPr>
      <w:rPr>
        <w:rFonts w:hint="default"/>
        <w:lang w:val="tr-TR" w:eastAsia="en-US" w:bidi="ar-SA"/>
      </w:rPr>
    </w:lvl>
    <w:lvl w:ilvl="5" w:tplc="2FE83FA4">
      <w:numFmt w:val="bullet"/>
      <w:lvlText w:val="•"/>
      <w:lvlJc w:val="left"/>
      <w:pPr>
        <w:ind w:left="5832" w:hanging="360"/>
      </w:pPr>
      <w:rPr>
        <w:rFonts w:hint="default"/>
        <w:lang w:val="tr-TR" w:eastAsia="en-US" w:bidi="ar-SA"/>
      </w:rPr>
    </w:lvl>
    <w:lvl w:ilvl="6" w:tplc="C4382EC0">
      <w:numFmt w:val="bullet"/>
      <w:lvlText w:val="•"/>
      <w:lvlJc w:val="left"/>
      <w:pPr>
        <w:ind w:left="6819" w:hanging="360"/>
      </w:pPr>
      <w:rPr>
        <w:rFonts w:hint="default"/>
        <w:lang w:val="tr-TR" w:eastAsia="en-US" w:bidi="ar-SA"/>
      </w:rPr>
    </w:lvl>
    <w:lvl w:ilvl="7" w:tplc="09E2827E">
      <w:numFmt w:val="bullet"/>
      <w:lvlText w:val="•"/>
      <w:lvlJc w:val="left"/>
      <w:pPr>
        <w:ind w:left="7805" w:hanging="360"/>
      </w:pPr>
      <w:rPr>
        <w:rFonts w:hint="default"/>
        <w:lang w:val="tr-TR" w:eastAsia="en-US" w:bidi="ar-SA"/>
      </w:rPr>
    </w:lvl>
    <w:lvl w:ilvl="8" w:tplc="A1F23E14">
      <w:numFmt w:val="bullet"/>
      <w:lvlText w:val="•"/>
      <w:lvlJc w:val="left"/>
      <w:pPr>
        <w:ind w:left="8792" w:hanging="360"/>
      </w:pPr>
      <w:rPr>
        <w:rFonts w:hint="default"/>
        <w:lang w:val="tr-TR" w:eastAsia="en-US" w:bidi="ar-SA"/>
      </w:rPr>
    </w:lvl>
  </w:abstractNum>
  <w:abstractNum w:abstractNumId="20">
    <w:nsid w:val="3CD7385F"/>
    <w:multiLevelType w:val="hybridMultilevel"/>
    <w:tmpl w:val="3162077E"/>
    <w:lvl w:ilvl="0" w:tplc="E52EC9EE">
      <w:start w:val="1"/>
      <w:numFmt w:val="decimal"/>
      <w:lvlText w:val="%1."/>
      <w:lvlJc w:val="left"/>
      <w:pPr>
        <w:ind w:left="827" w:hanging="360"/>
      </w:pPr>
      <w:rPr>
        <w:rFonts w:ascii="Times New Roman" w:eastAsia="Times New Roman" w:hAnsi="Times New Roman" w:cs="Times New Roman" w:hint="default"/>
        <w:b/>
        <w:bCs/>
        <w:w w:val="100"/>
        <w:sz w:val="40"/>
        <w:szCs w:val="24"/>
        <w:lang w:val="tr-TR" w:eastAsia="en-US" w:bidi="ar-SA"/>
      </w:rPr>
    </w:lvl>
    <w:lvl w:ilvl="1" w:tplc="30BE34D6">
      <w:numFmt w:val="bullet"/>
      <w:lvlText w:val="•"/>
      <w:lvlJc w:val="left"/>
      <w:pPr>
        <w:ind w:left="1828" w:hanging="360"/>
      </w:pPr>
      <w:rPr>
        <w:rFonts w:hint="default"/>
        <w:lang w:val="tr-TR" w:eastAsia="en-US" w:bidi="ar-SA"/>
      </w:rPr>
    </w:lvl>
    <w:lvl w:ilvl="2" w:tplc="85B84424">
      <w:numFmt w:val="bullet"/>
      <w:lvlText w:val="•"/>
      <w:lvlJc w:val="left"/>
      <w:pPr>
        <w:ind w:left="2837" w:hanging="360"/>
      </w:pPr>
      <w:rPr>
        <w:rFonts w:hint="default"/>
        <w:lang w:val="tr-TR" w:eastAsia="en-US" w:bidi="ar-SA"/>
      </w:rPr>
    </w:lvl>
    <w:lvl w:ilvl="3" w:tplc="972C00BE">
      <w:numFmt w:val="bullet"/>
      <w:lvlText w:val="•"/>
      <w:lvlJc w:val="left"/>
      <w:pPr>
        <w:ind w:left="3846" w:hanging="360"/>
      </w:pPr>
      <w:rPr>
        <w:rFonts w:hint="default"/>
        <w:lang w:val="tr-TR" w:eastAsia="en-US" w:bidi="ar-SA"/>
      </w:rPr>
    </w:lvl>
    <w:lvl w:ilvl="4" w:tplc="D31C6668">
      <w:numFmt w:val="bullet"/>
      <w:lvlText w:val="•"/>
      <w:lvlJc w:val="left"/>
      <w:pPr>
        <w:ind w:left="4854" w:hanging="360"/>
      </w:pPr>
      <w:rPr>
        <w:rFonts w:hint="default"/>
        <w:lang w:val="tr-TR" w:eastAsia="en-US" w:bidi="ar-SA"/>
      </w:rPr>
    </w:lvl>
    <w:lvl w:ilvl="5" w:tplc="40EE730A">
      <w:numFmt w:val="bullet"/>
      <w:lvlText w:val="•"/>
      <w:lvlJc w:val="left"/>
      <w:pPr>
        <w:ind w:left="5863" w:hanging="360"/>
      </w:pPr>
      <w:rPr>
        <w:rFonts w:hint="default"/>
        <w:lang w:val="tr-TR" w:eastAsia="en-US" w:bidi="ar-SA"/>
      </w:rPr>
    </w:lvl>
    <w:lvl w:ilvl="6" w:tplc="DCF2E1FA">
      <w:numFmt w:val="bullet"/>
      <w:lvlText w:val="•"/>
      <w:lvlJc w:val="left"/>
      <w:pPr>
        <w:ind w:left="6872" w:hanging="360"/>
      </w:pPr>
      <w:rPr>
        <w:rFonts w:hint="default"/>
        <w:lang w:val="tr-TR" w:eastAsia="en-US" w:bidi="ar-SA"/>
      </w:rPr>
    </w:lvl>
    <w:lvl w:ilvl="7" w:tplc="CEF2ADD2">
      <w:numFmt w:val="bullet"/>
      <w:lvlText w:val="•"/>
      <w:lvlJc w:val="left"/>
      <w:pPr>
        <w:ind w:left="7880" w:hanging="360"/>
      </w:pPr>
      <w:rPr>
        <w:rFonts w:hint="default"/>
        <w:lang w:val="tr-TR" w:eastAsia="en-US" w:bidi="ar-SA"/>
      </w:rPr>
    </w:lvl>
    <w:lvl w:ilvl="8" w:tplc="F35CB28E">
      <w:numFmt w:val="bullet"/>
      <w:lvlText w:val="•"/>
      <w:lvlJc w:val="left"/>
      <w:pPr>
        <w:ind w:left="8889" w:hanging="360"/>
      </w:pPr>
      <w:rPr>
        <w:rFonts w:hint="default"/>
        <w:lang w:val="tr-TR" w:eastAsia="en-US" w:bidi="ar-SA"/>
      </w:rPr>
    </w:lvl>
  </w:abstractNum>
  <w:abstractNum w:abstractNumId="21">
    <w:nsid w:val="405E26B2"/>
    <w:multiLevelType w:val="hybridMultilevel"/>
    <w:tmpl w:val="7A00B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344447F"/>
    <w:multiLevelType w:val="multilevel"/>
    <w:tmpl w:val="8B968320"/>
    <w:lvl w:ilvl="0">
      <w:start w:val="1"/>
      <w:numFmt w:val="decimal"/>
      <w:lvlText w:val="%1."/>
      <w:lvlJc w:val="left"/>
      <w:pPr>
        <w:ind w:left="1795"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605"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3">
    <w:nsid w:val="47177A41"/>
    <w:multiLevelType w:val="hybridMultilevel"/>
    <w:tmpl w:val="C00656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9906B00"/>
    <w:multiLevelType w:val="hybridMultilevel"/>
    <w:tmpl w:val="3F0073BC"/>
    <w:lvl w:ilvl="0" w:tplc="6936DE8C">
      <w:numFmt w:val="bullet"/>
      <w:lvlText w:val="•"/>
      <w:lvlJc w:val="left"/>
      <w:pPr>
        <w:ind w:left="340" w:hanging="227"/>
      </w:pPr>
      <w:rPr>
        <w:rFonts w:ascii="Times New Roman" w:eastAsia="Times New Roman" w:hAnsi="Times New Roman" w:cs="Times New Roman" w:hint="default"/>
        <w:color w:val="231F20"/>
        <w:w w:val="111"/>
        <w:sz w:val="20"/>
        <w:szCs w:val="20"/>
        <w:lang w:val="tr-TR" w:eastAsia="en-US" w:bidi="ar-SA"/>
      </w:rPr>
    </w:lvl>
    <w:lvl w:ilvl="1" w:tplc="410482C8">
      <w:numFmt w:val="bullet"/>
      <w:lvlText w:val="•"/>
      <w:lvlJc w:val="left"/>
      <w:pPr>
        <w:ind w:left="759" w:hanging="227"/>
      </w:pPr>
      <w:rPr>
        <w:rFonts w:hint="default"/>
        <w:lang w:val="tr-TR" w:eastAsia="en-US" w:bidi="ar-SA"/>
      </w:rPr>
    </w:lvl>
    <w:lvl w:ilvl="2" w:tplc="96E434BA">
      <w:numFmt w:val="bullet"/>
      <w:lvlText w:val="•"/>
      <w:lvlJc w:val="left"/>
      <w:pPr>
        <w:ind w:left="1179" w:hanging="227"/>
      </w:pPr>
      <w:rPr>
        <w:rFonts w:hint="default"/>
        <w:lang w:val="tr-TR" w:eastAsia="en-US" w:bidi="ar-SA"/>
      </w:rPr>
    </w:lvl>
    <w:lvl w:ilvl="3" w:tplc="111A91D2">
      <w:numFmt w:val="bullet"/>
      <w:lvlText w:val="•"/>
      <w:lvlJc w:val="left"/>
      <w:pPr>
        <w:ind w:left="1598" w:hanging="227"/>
      </w:pPr>
      <w:rPr>
        <w:rFonts w:hint="default"/>
        <w:lang w:val="tr-TR" w:eastAsia="en-US" w:bidi="ar-SA"/>
      </w:rPr>
    </w:lvl>
    <w:lvl w:ilvl="4" w:tplc="AE348E6E">
      <w:numFmt w:val="bullet"/>
      <w:lvlText w:val="•"/>
      <w:lvlJc w:val="left"/>
      <w:pPr>
        <w:ind w:left="2018" w:hanging="227"/>
      </w:pPr>
      <w:rPr>
        <w:rFonts w:hint="default"/>
        <w:lang w:val="tr-TR" w:eastAsia="en-US" w:bidi="ar-SA"/>
      </w:rPr>
    </w:lvl>
    <w:lvl w:ilvl="5" w:tplc="A5B0F3BE">
      <w:numFmt w:val="bullet"/>
      <w:lvlText w:val="•"/>
      <w:lvlJc w:val="left"/>
      <w:pPr>
        <w:ind w:left="2437" w:hanging="227"/>
      </w:pPr>
      <w:rPr>
        <w:rFonts w:hint="default"/>
        <w:lang w:val="tr-TR" w:eastAsia="en-US" w:bidi="ar-SA"/>
      </w:rPr>
    </w:lvl>
    <w:lvl w:ilvl="6" w:tplc="79A8B0BE">
      <w:numFmt w:val="bullet"/>
      <w:lvlText w:val="•"/>
      <w:lvlJc w:val="left"/>
      <w:pPr>
        <w:ind w:left="2857" w:hanging="227"/>
      </w:pPr>
      <w:rPr>
        <w:rFonts w:hint="default"/>
        <w:lang w:val="tr-TR" w:eastAsia="en-US" w:bidi="ar-SA"/>
      </w:rPr>
    </w:lvl>
    <w:lvl w:ilvl="7" w:tplc="099AB3C4">
      <w:numFmt w:val="bullet"/>
      <w:lvlText w:val="•"/>
      <w:lvlJc w:val="left"/>
      <w:pPr>
        <w:ind w:left="3276" w:hanging="227"/>
      </w:pPr>
      <w:rPr>
        <w:rFonts w:hint="default"/>
        <w:lang w:val="tr-TR" w:eastAsia="en-US" w:bidi="ar-SA"/>
      </w:rPr>
    </w:lvl>
    <w:lvl w:ilvl="8" w:tplc="01B25EC2">
      <w:numFmt w:val="bullet"/>
      <w:lvlText w:val="•"/>
      <w:lvlJc w:val="left"/>
      <w:pPr>
        <w:ind w:left="3696" w:hanging="227"/>
      </w:pPr>
      <w:rPr>
        <w:rFonts w:hint="default"/>
        <w:lang w:val="tr-TR" w:eastAsia="en-US" w:bidi="ar-SA"/>
      </w:rPr>
    </w:lvl>
  </w:abstractNum>
  <w:abstractNum w:abstractNumId="25">
    <w:nsid w:val="4A224875"/>
    <w:multiLevelType w:val="hybridMultilevel"/>
    <w:tmpl w:val="F9CCC426"/>
    <w:lvl w:ilvl="0" w:tplc="6CCC662E">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4B9AAD68">
      <w:numFmt w:val="bullet"/>
      <w:lvlText w:val="•"/>
      <w:lvlJc w:val="left"/>
      <w:pPr>
        <w:ind w:left="1886" w:hanging="360"/>
      </w:pPr>
      <w:rPr>
        <w:rFonts w:hint="default"/>
        <w:lang w:val="tr-TR" w:eastAsia="en-US" w:bidi="ar-SA"/>
      </w:rPr>
    </w:lvl>
    <w:lvl w:ilvl="2" w:tplc="D9A4ECD4">
      <w:numFmt w:val="bullet"/>
      <w:lvlText w:val="•"/>
      <w:lvlJc w:val="left"/>
      <w:pPr>
        <w:ind w:left="2873" w:hanging="360"/>
      </w:pPr>
      <w:rPr>
        <w:rFonts w:hint="default"/>
        <w:lang w:val="tr-TR" w:eastAsia="en-US" w:bidi="ar-SA"/>
      </w:rPr>
    </w:lvl>
    <w:lvl w:ilvl="3" w:tplc="3A2E5F5C">
      <w:numFmt w:val="bullet"/>
      <w:lvlText w:val="•"/>
      <w:lvlJc w:val="left"/>
      <w:pPr>
        <w:ind w:left="3859" w:hanging="360"/>
      </w:pPr>
      <w:rPr>
        <w:rFonts w:hint="default"/>
        <w:lang w:val="tr-TR" w:eastAsia="en-US" w:bidi="ar-SA"/>
      </w:rPr>
    </w:lvl>
    <w:lvl w:ilvl="4" w:tplc="DCF05D80">
      <w:numFmt w:val="bullet"/>
      <w:lvlText w:val="•"/>
      <w:lvlJc w:val="left"/>
      <w:pPr>
        <w:ind w:left="4846" w:hanging="360"/>
      </w:pPr>
      <w:rPr>
        <w:rFonts w:hint="default"/>
        <w:lang w:val="tr-TR" w:eastAsia="en-US" w:bidi="ar-SA"/>
      </w:rPr>
    </w:lvl>
    <w:lvl w:ilvl="5" w:tplc="8E3ACBC0">
      <w:numFmt w:val="bullet"/>
      <w:lvlText w:val="•"/>
      <w:lvlJc w:val="left"/>
      <w:pPr>
        <w:ind w:left="5832" w:hanging="360"/>
      </w:pPr>
      <w:rPr>
        <w:rFonts w:hint="default"/>
        <w:lang w:val="tr-TR" w:eastAsia="en-US" w:bidi="ar-SA"/>
      </w:rPr>
    </w:lvl>
    <w:lvl w:ilvl="6" w:tplc="2CC846B0">
      <w:numFmt w:val="bullet"/>
      <w:lvlText w:val="•"/>
      <w:lvlJc w:val="left"/>
      <w:pPr>
        <w:ind w:left="6819" w:hanging="360"/>
      </w:pPr>
      <w:rPr>
        <w:rFonts w:hint="default"/>
        <w:lang w:val="tr-TR" w:eastAsia="en-US" w:bidi="ar-SA"/>
      </w:rPr>
    </w:lvl>
    <w:lvl w:ilvl="7" w:tplc="1AA8122E">
      <w:numFmt w:val="bullet"/>
      <w:lvlText w:val="•"/>
      <w:lvlJc w:val="left"/>
      <w:pPr>
        <w:ind w:left="7805" w:hanging="360"/>
      </w:pPr>
      <w:rPr>
        <w:rFonts w:hint="default"/>
        <w:lang w:val="tr-TR" w:eastAsia="en-US" w:bidi="ar-SA"/>
      </w:rPr>
    </w:lvl>
    <w:lvl w:ilvl="8" w:tplc="DD0CAED4">
      <w:numFmt w:val="bullet"/>
      <w:lvlText w:val="•"/>
      <w:lvlJc w:val="left"/>
      <w:pPr>
        <w:ind w:left="8792" w:hanging="360"/>
      </w:pPr>
      <w:rPr>
        <w:rFonts w:hint="default"/>
        <w:lang w:val="tr-TR" w:eastAsia="en-US" w:bidi="ar-SA"/>
      </w:rPr>
    </w:lvl>
  </w:abstractNum>
  <w:abstractNum w:abstractNumId="26">
    <w:nsid w:val="4C1B6AC5"/>
    <w:multiLevelType w:val="hybridMultilevel"/>
    <w:tmpl w:val="B412AC8E"/>
    <w:lvl w:ilvl="0" w:tplc="6D84F414">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62945240">
      <w:numFmt w:val="bullet"/>
      <w:lvlText w:val="•"/>
      <w:lvlJc w:val="left"/>
      <w:pPr>
        <w:ind w:left="1828" w:hanging="360"/>
      </w:pPr>
      <w:rPr>
        <w:rFonts w:hint="default"/>
        <w:lang w:val="tr-TR" w:eastAsia="en-US" w:bidi="ar-SA"/>
      </w:rPr>
    </w:lvl>
    <w:lvl w:ilvl="2" w:tplc="CBDA1006">
      <w:numFmt w:val="bullet"/>
      <w:lvlText w:val="•"/>
      <w:lvlJc w:val="left"/>
      <w:pPr>
        <w:ind w:left="2837" w:hanging="360"/>
      </w:pPr>
      <w:rPr>
        <w:rFonts w:hint="default"/>
        <w:lang w:val="tr-TR" w:eastAsia="en-US" w:bidi="ar-SA"/>
      </w:rPr>
    </w:lvl>
    <w:lvl w:ilvl="3" w:tplc="156644E4">
      <w:numFmt w:val="bullet"/>
      <w:lvlText w:val="•"/>
      <w:lvlJc w:val="left"/>
      <w:pPr>
        <w:ind w:left="3846" w:hanging="360"/>
      </w:pPr>
      <w:rPr>
        <w:rFonts w:hint="default"/>
        <w:lang w:val="tr-TR" w:eastAsia="en-US" w:bidi="ar-SA"/>
      </w:rPr>
    </w:lvl>
    <w:lvl w:ilvl="4" w:tplc="4E520AF6">
      <w:numFmt w:val="bullet"/>
      <w:lvlText w:val="•"/>
      <w:lvlJc w:val="left"/>
      <w:pPr>
        <w:ind w:left="4854" w:hanging="360"/>
      </w:pPr>
      <w:rPr>
        <w:rFonts w:hint="default"/>
        <w:lang w:val="tr-TR" w:eastAsia="en-US" w:bidi="ar-SA"/>
      </w:rPr>
    </w:lvl>
    <w:lvl w:ilvl="5" w:tplc="F9280228">
      <w:numFmt w:val="bullet"/>
      <w:lvlText w:val="•"/>
      <w:lvlJc w:val="left"/>
      <w:pPr>
        <w:ind w:left="5863" w:hanging="360"/>
      </w:pPr>
      <w:rPr>
        <w:rFonts w:hint="default"/>
        <w:lang w:val="tr-TR" w:eastAsia="en-US" w:bidi="ar-SA"/>
      </w:rPr>
    </w:lvl>
    <w:lvl w:ilvl="6" w:tplc="3946C322">
      <w:numFmt w:val="bullet"/>
      <w:lvlText w:val="•"/>
      <w:lvlJc w:val="left"/>
      <w:pPr>
        <w:ind w:left="6872" w:hanging="360"/>
      </w:pPr>
      <w:rPr>
        <w:rFonts w:hint="default"/>
        <w:lang w:val="tr-TR" w:eastAsia="en-US" w:bidi="ar-SA"/>
      </w:rPr>
    </w:lvl>
    <w:lvl w:ilvl="7" w:tplc="9208E3F8">
      <w:numFmt w:val="bullet"/>
      <w:lvlText w:val="•"/>
      <w:lvlJc w:val="left"/>
      <w:pPr>
        <w:ind w:left="7880" w:hanging="360"/>
      </w:pPr>
      <w:rPr>
        <w:rFonts w:hint="default"/>
        <w:lang w:val="tr-TR" w:eastAsia="en-US" w:bidi="ar-SA"/>
      </w:rPr>
    </w:lvl>
    <w:lvl w:ilvl="8" w:tplc="37320868">
      <w:numFmt w:val="bullet"/>
      <w:lvlText w:val="•"/>
      <w:lvlJc w:val="left"/>
      <w:pPr>
        <w:ind w:left="8889" w:hanging="360"/>
      </w:pPr>
      <w:rPr>
        <w:rFonts w:hint="default"/>
        <w:lang w:val="tr-TR" w:eastAsia="en-US" w:bidi="ar-SA"/>
      </w:rPr>
    </w:lvl>
  </w:abstractNum>
  <w:abstractNum w:abstractNumId="27">
    <w:nsid w:val="4D2136C5"/>
    <w:multiLevelType w:val="hybridMultilevel"/>
    <w:tmpl w:val="C79666E4"/>
    <w:lvl w:ilvl="0" w:tplc="AA82E2C8">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ABBE2182">
      <w:numFmt w:val="bullet"/>
      <w:lvlText w:val="•"/>
      <w:lvlJc w:val="left"/>
      <w:pPr>
        <w:ind w:left="806" w:hanging="284"/>
      </w:pPr>
      <w:rPr>
        <w:rFonts w:hint="default"/>
        <w:lang w:val="tr-TR" w:eastAsia="en-US" w:bidi="ar-SA"/>
      </w:rPr>
    </w:lvl>
    <w:lvl w:ilvl="2" w:tplc="E7F8AC7A">
      <w:numFmt w:val="bullet"/>
      <w:lvlText w:val="•"/>
      <w:lvlJc w:val="left"/>
      <w:pPr>
        <w:ind w:left="1313" w:hanging="284"/>
      </w:pPr>
      <w:rPr>
        <w:rFonts w:hint="default"/>
        <w:lang w:val="tr-TR" w:eastAsia="en-US" w:bidi="ar-SA"/>
      </w:rPr>
    </w:lvl>
    <w:lvl w:ilvl="3" w:tplc="531A7DF6">
      <w:numFmt w:val="bullet"/>
      <w:lvlText w:val="•"/>
      <w:lvlJc w:val="left"/>
      <w:pPr>
        <w:ind w:left="1820" w:hanging="284"/>
      </w:pPr>
      <w:rPr>
        <w:rFonts w:hint="default"/>
        <w:lang w:val="tr-TR" w:eastAsia="en-US" w:bidi="ar-SA"/>
      </w:rPr>
    </w:lvl>
    <w:lvl w:ilvl="4" w:tplc="DC9E4C96">
      <w:numFmt w:val="bullet"/>
      <w:lvlText w:val="•"/>
      <w:lvlJc w:val="left"/>
      <w:pPr>
        <w:ind w:left="2327" w:hanging="284"/>
      </w:pPr>
      <w:rPr>
        <w:rFonts w:hint="default"/>
        <w:lang w:val="tr-TR" w:eastAsia="en-US" w:bidi="ar-SA"/>
      </w:rPr>
    </w:lvl>
    <w:lvl w:ilvl="5" w:tplc="71009076">
      <w:numFmt w:val="bullet"/>
      <w:lvlText w:val="•"/>
      <w:lvlJc w:val="left"/>
      <w:pPr>
        <w:ind w:left="2834" w:hanging="284"/>
      </w:pPr>
      <w:rPr>
        <w:rFonts w:hint="default"/>
        <w:lang w:val="tr-TR" w:eastAsia="en-US" w:bidi="ar-SA"/>
      </w:rPr>
    </w:lvl>
    <w:lvl w:ilvl="6" w:tplc="6D4ED8CC">
      <w:numFmt w:val="bullet"/>
      <w:lvlText w:val="•"/>
      <w:lvlJc w:val="left"/>
      <w:pPr>
        <w:ind w:left="3340" w:hanging="284"/>
      </w:pPr>
      <w:rPr>
        <w:rFonts w:hint="default"/>
        <w:lang w:val="tr-TR" w:eastAsia="en-US" w:bidi="ar-SA"/>
      </w:rPr>
    </w:lvl>
    <w:lvl w:ilvl="7" w:tplc="9C4C9108">
      <w:numFmt w:val="bullet"/>
      <w:lvlText w:val="•"/>
      <w:lvlJc w:val="left"/>
      <w:pPr>
        <w:ind w:left="3847" w:hanging="284"/>
      </w:pPr>
      <w:rPr>
        <w:rFonts w:hint="default"/>
        <w:lang w:val="tr-TR" w:eastAsia="en-US" w:bidi="ar-SA"/>
      </w:rPr>
    </w:lvl>
    <w:lvl w:ilvl="8" w:tplc="6B4E2EC8">
      <w:numFmt w:val="bullet"/>
      <w:lvlText w:val="•"/>
      <w:lvlJc w:val="left"/>
      <w:pPr>
        <w:ind w:left="4354" w:hanging="284"/>
      </w:pPr>
      <w:rPr>
        <w:rFonts w:hint="default"/>
        <w:lang w:val="tr-TR" w:eastAsia="en-US" w:bidi="ar-SA"/>
      </w:rPr>
    </w:lvl>
  </w:abstractNum>
  <w:abstractNum w:abstractNumId="28">
    <w:nsid w:val="4D9C1AE6"/>
    <w:multiLevelType w:val="hybridMultilevel"/>
    <w:tmpl w:val="2E968C8E"/>
    <w:lvl w:ilvl="0" w:tplc="8782EA08">
      <w:start w:val="1"/>
      <w:numFmt w:val="decimal"/>
      <w:lvlText w:val="%1."/>
      <w:lvlJc w:val="left"/>
      <w:pPr>
        <w:ind w:left="827" w:hanging="262"/>
      </w:pPr>
      <w:rPr>
        <w:rFonts w:ascii="Times New Roman" w:eastAsia="Times New Roman" w:hAnsi="Times New Roman" w:cs="Times New Roman" w:hint="default"/>
        <w:b/>
        <w:bCs/>
        <w:w w:val="100"/>
        <w:sz w:val="24"/>
        <w:szCs w:val="24"/>
        <w:lang w:val="tr-TR" w:eastAsia="en-US" w:bidi="ar-SA"/>
      </w:rPr>
    </w:lvl>
    <w:lvl w:ilvl="1" w:tplc="D444E182">
      <w:numFmt w:val="bullet"/>
      <w:lvlText w:val="•"/>
      <w:lvlJc w:val="left"/>
      <w:pPr>
        <w:ind w:left="1814" w:hanging="262"/>
      </w:pPr>
      <w:rPr>
        <w:rFonts w:hint="default"/>
        <w:lang w:val="tr-TR" w:eastAsia="en-US" w:bidi="ar-SA"/>
      </w:rPr>
    </w:lvl>
    <w:lvl w:ilvl="2" w:tplc="C3529E14">
      <w:numFmt w:val="bullet"/>
      <w:lvlText w:val="•"/>
      <w:lvlJc w:val="left"/>
      <w:pPr>
        <w:ind w:left="2809" w:hanging="262"/>
      </w:pPr>
      <w:rPr>
        <w:rFonts w:hint="default"/>
        <w:lang w:val="tr-TR" w:eastAsia="en-US" w:bidi="ar-SA"/>
      </w:rPr>
    </w:lvl>
    <w:lvl w:ilvl="3" w:tplc="110C3E84">
      <w:numFmt w:val="bullet"/>
      <w:lvlText w:val="•"/>
      <w:lvlJc w:val="left"/>
      <w:pPr>
        <w:ind w:left="3803" w:hanging="262"/>
      </w:pPr>
      <w:rPr>
        <w:rFonts w:hint="default"/>
        <w:lang w:val="tr-TR" w:eastAsia="en-US" w:bidi="ar-SA"/>
      </w:rPr>
    </w:lvl>
    <w:lvl w:ilvl="4" w:tplc="BC2EE21C">
      <w:numFmt w:val="bullet"/>
      <w:lvlText w:val="•"/>
      <w:lvlJc w:val="left"/>
      <w:pPr>
        <w:ind w:left="4798" w:hanging="262"/>
      </w:pPr>
      <w:rPr>
        <w:rFonts w:hint="default"/>
        <w:lang w:val="tr-TR" w:eastAsia="en-US" w:bidi="ar-SA"/>
      </w:rPr>
    </w:lvl>
    <w:lvl w:ilvl="5" w:tplc="DB8E5548">
      <w:numFmt w:val="bullet"/>
      <w:lvlText w:val="•"/>
      <w:lvlJc w:val="left"/>
      <w:pPr>
        <w:ind w:left="5792" w:hanging="262"/>
      </w:pPr>
      <w:rPr>
        <w:rFonts w:hint="default"/>
        <w:lang w:val="tr-TR" w:eastAsia="en-US" w:bidi="ar-SA"/>
      </w:rPr>
    </w:lvl>
    <w:lvl w:ilvl="6" w:tplc="28ACAF66">
      <w:numFmt w:val="bullet"/>
      <w:lvlText w:val="•"/>
      <w:lvlJc w:val="left"/>
      <w:pPr>
        <w:ind w:left="6787" w:hanging="262"/>
      </w:pPr>
      <w:rPr>
        <w:rFonts w:hint="default"/>
        <w:lang w:val="tr-TR" w:eastAsia="en-US" w:bidi="ar-SA"/>
      </w:rPr>
    </w:lvl>
    <w:lvl w:ilvl="7" w:tplc="77ECF4BE">
      <w:numFmt w:val="bullet"/>
      <w:lvlText w:val="•"/>
      <w:lvlJc w:val="left"/>
      <w:pPr>
        <w:ind w:left="7781" w:hanging="262"/>
      </w:pPr>
      <w:rPr>
        <w:rFonts w:hint="default"/>
        <w:lang w:val="tr-TR" w:eastAsia="en-US" w:bidi="ar-SA"/>
      </w:rPr>
    </w:lvl>
    <w:lvl w:ilvl="8" w:tplc="D5280B44">
      <w:numFmt w:val="bullet"/>
      <w:lvlText w:val="•"/>
      <w:lvlJc w:val="left"/>
      <w:pPr>
        <w:ind w:left="8776" w:hanging="262"/>
      </w:pPr>
      <w:rPr>
        <w:rFonts w:hint="default"/>
        <w:lang w:val="tr-TR" w:eastAsia="en-US" w:bidi="ar-SA"/>
      </w:rPr>
    </w:lvl>
  </w:abstractNum>
  <w:abstractNum w:abstractNumId="29">
    <w:nsid w:val="56DF70E1"/>
    <w:multiLevelType w:val="hybridMultilevel"/>
    <w:tmpl w:val="7FE263B0"/>
    <w:lvl w:ilvl="0" w:tplc="DC16BC22">
      <w:numFmt w:val="bullet"/>
      <w:lvlText w:val="•"/>
      <w:lvlJc w:val="left"/>
      <w:pPr>
        <w:ind w:left="340" w:hanging="227"/>
      </w:pPr>
      <w:rPr>
        <w:rFonts w:ascii="Times New Roman" w:eastAsia="Times New Roman" w:hAnsi="Times New Roman" w:cs="Times New Roman" w:hint="default"/>
        <w:color w:val="231F20"/>
        <w:w w:val="111"/>
        <w:sz w:val="20"/>
        <w:szCs w:val="20"/>
        <w:lang w:val="tr-TR" w:eastAsia="en-US" w:bidi="ar-SA"/>
      </w:rPr>
    </w:lvl>
    <w:lvl w:ilvl="1" w:tplc="DC8EAF68">
      <w:numFmt w:val="bullet"/>
      <w:lvlText w:val="•"/>
      <w:lvlJc w:val="left"/>
      <w:pPr>
        <w:ind w:left="759" w:hanging="227"/>
      </w:pPr>
      <w:rPr>
        <w:rFonts w:hint="default"/>
        <w:lang w:val="tr-TR" w:eastAsia="en-US" w:bidi="ar-SA"/>
      </w:rPr>
    </w:lvl>
    <w:lvl w:ilvl="2" w:tplc="DD4EBE40">
      <w:numFmt w:val="bullet"/>
      <w:lvlText w:val="•"/>
      <w:lvlJc w:val="left"/>
      <w:pPr>
        <w:ind w:left="1179" w:hanging="227"/>
      </w:pPr>
      <w:rPr>
        <w:rFonts w:hint="default"/>
        <w:lang w:val="tr-TR" w:eastAsia="en-US" w:bidi="ar-SA"/>
      </w:rPr>
    </w:lvl>
    <w:lvl w:ilvl="3" w:tplc="3A74E1D6">
      <w:numFmt w:val="bullet"/>
      <w:lvlText w:val="•"/>
      <w:lvlJc w:val="left"/>
      <w:pPr>
        <w:ind w:left="1598" w:hanging="227"/>
      </w:pPr>
      <w:rPr>
        <w:rFonts w:hint="default"/>
        <w:lang w:val="tr-TR" w:eastAsia="en-US" w:bidi="ar-SA"/>
      </w:rPr>
    </w:lvl>
    <w:lvl w:ilvl="4" w:tplc="4A0AE456">
      <w:numFmt w:val="bullet"/>
      <w:lvlText w:val="•"/>
      <w:lvlJc w:val="left"/>
      <w:pPr>
        <w:ind w:left="2018" w:hanging="227"/>
      </w:pPr>
      <w:rPr>
        <w:rFonts w:hint="default"/>
        <w:lang w:val="tr-TR" w:eastAsia="en-US" w:bidi="ar-SA"/>
      </w:rPr>
    </w:lvl>
    <w:lvl w:ilvl="5" w:tplc="3A04F508">
      <w:numFmt w:val="bullet"/>
      <w:lvlText w:val="•"/>
      <w:lvlJc w:val="left"/>
      <w:pPr>
        <w:ind w:left="2437" w:hanging="227"/>
      </w:pPr>
      <w:rPr>
        <w:rFonts w:hint="default"/>
        <w:lang w:val="tr-TR" w:eastAsia="en-US" w:bidi="ar-SA"/>
      </w:rPr>
    </w:lvl>
    <w:lvl w:ilvl="6" w:tplc="E72C23CA">
      <w:numFmt w:val="bullet"/>
      <w:lvlText w:val="•"/>
      <w:lvlJc w:val="left"/>
      <w:pPr>
        <w:ind w:left="2857" w:hanging="227"/>
      </w:pPr>
      <w:rPr>
        <w:rFonts w:hint="default"/>
        <w:lang w:val="tr-TR" w:eastAsia="en-US" w:bidi="ar-SA"/>
      </w:rPr>
    </w:lvl>
    <w:lvl w:ilvl="7" w:tplc="3F4EFDA6">
      <w:numFmt w:val="bullet"/>
      <w:lvlText w:val="•"/>
      <w:lvlJc w:val="left"/>
      <w:pPr>
        <w:ind w:left="3276" w:hanging="227"/>
      </w:pPr>
      <w:rPr>
        <w:rFonts w:hint="default"/>
        <w:lang w:val="tr-TR" w:eastAsia="en-US" w:bidi="ar-SA"/>
      </w:rPr>
    </w:lvl>
    <w:lvl w:ilvl="8" w:tplc="789C89A6">
      <w:numFmt w:val="bullet"/>
      <w:lvlText w:val="•"/>
      <w:lvlJc w:val="left"/>
      <w:pPr>
        <w:ind w:left="3696" w:hanging="227"/>
      </w:pPr>
      <w:rPr>
        <w:rFonts w:hint="default"/>
        <w:lang w:val="tr-TR" w:eastAsia="en-US" w:bidi="ar-SA"/>
      </w:rPr>
    </w:lvl>
  </w:abstractNum>
  <w:abstractNum w:abstractNumId="30">
    <w:nsid w:val="5D1708DA"/>
    <w:multiLevelType w:val="hybridMultilevel"/>
    <w:tmpl w:val="A6907D86"/>
    <w:lvl w:ilvl="0" w:tplc="0E0E8202">
      <w:start w:val="1"/>
      <w:numFmt w:val="decimal"/>
      <w:lvlText w:val="%1."/>
      <w:lvlJc w:val="left"/>
      <w:pPr>
        <w:ind w:left="890" w:hanging="358"/>
      </w:pPr>
      <w:rPr>
        <w:rFonts w:ascii="Times New Roman" w:eastAsia="Times New Roman" w:hAnsi="Times New Roman" w:cs="Times New Roman" w:hint="default"/>
        <w:b/>
        <w:bCs/>
        <w:w w:val="100"/>
        <w:sz w:val="24"/>
        <w:szCs w:val="24"/>
        <w:lang w:val="tr-TR" w:eastAsia="en-US" w:bidi="ar-SA"/>
      </w:rPr>
    </w:lvl>
    <w:lvl w:ilvl="1" w:tplc="FD2884BC">
      <w:numFmt w:val="bullet"/>
      <w:lvlText w:val="•"/>
      <w:lvlJc w:val="left"/>
      <w:pPr>
        <w:ind w:left="1886" w:hanging="358"/>
      </w:pPr>
      <w:rPr>
        <w:rFonts w:hint="default"/>
        <w:lang w:val="tr-TR" w:eastAsia="en-US" w:bidi="ar-SA"/>
      </w:rPr>
    </w:lvl>
    <w:lvl w:ilvl="2" w:tplc="9F201C5A">
      <w:numFmt w:val="bullet"/>
      <w:lvlText w:val="•"/>
      <w:lvlJc w:val="left"/>
      <w:pPr>
        <w:ind w:left="2873" w:hanging="358"/>
      </w:pPr>
      <w:rPr>
        <w:rFonts w:hint="default"/>
        <w:lang w:val="tr-TR" w:eastAsia="en-US" w:bidi="ar-SA"/>
      </w:rPr>
    </w:lvl>
    <w:lvl w:ilvl="3" w:tplc="F9BC66BA">
      <w:numFmt w:val="bullet"/>
      <w:lvlText w:val="•"/>
      <w:lvlJc w:val="left"/>
      <w:pPr>
        <w:ind w:left="3859" w:hanging="358"/>
      </w:pPr>
      <w:rPr>
        <w:rFonts w:hint="default"/>
        <w:lang w:val="tr-TR" w:eastAsia="en-US" w:bidi="ar-SA"/>
      </w:rPr>
    </w:lvl>
    <w:lvl w:ilvl="4" w:tplc="693A70E6">
      <w:numFmt w:val="bullet"/>
      <w:lvlText w:val="•"/>
      <w:lvlJc w:val="left"/>
      <w:pPr>
        <w:ind w:left="4846" w:hanging="358"/>
      </w:pPr>
      <w:rPr>
        <w:rFonts w:hint="default"/>
        <w:lang w:val="tr-TR" w:eastAsia="en-US" w:bidi="ar-SA"/>
      </w:rPr>
    </w:lvl>
    <w:lvl w:ilvl="5" w:tplc="C2328BBE">
      <w:numFmt w:val="bullet"/>
      <w:lvlText w:val="•"/>
      <w:lvlJc w:val="left"/>
      <w:pPr>
        <w:ind w:left="5832" w:hanging="358"/>
      </w:pPr>
      <w:rPr>
        <w:rFonts w:hint="default"/>
        <w:lang w:val="tr-TR" w:eastAsia="en-US" w:bidi="ar-SA"/>
      </w:rPr>
    </w:lvl>
    <w:lvl w:ilvl="6" w:tplc="752E03CC">
      <w:numFmt w:val="bullet"/>
      <w:lvlText w:val="•"/>
      <w:lvlJc w:val="left"/>
      <w:pPr>
        <w:ind w:left="6819" w:hanging="358"/>
      </w:pPr>
      <w:rPr>
        <w:rFonts w:hint="default"/>
        <w:lang w:val="tr-TR" w:eastAsia="en-US" w:bidi="ar-SA"/>
      </w:rPr>
    </w:lvl>
    <w:lvl w:ilvl="7" w:tplc="F9C48854">
      <w:numFmt w:val="bullet"/>
      <w:lvlText w:val="•"/>
      <w:lvlJc w:val="left"/>
      <w:pPr>
        <w:ind w:left="7805" w:hanging="358"/>
      </w:pPr>
      <w:rPr>
        <w:rFonts w:hint="default"/>
        <w:lang w:val="tr-TR" w:eastAsia="en-US" w:bidi="ar-SA"/>
      </w:rPr>
    </w:lvl>
    <w:lvl w:ilvl="8" w:tplc="7758CAFE">
      <w:numFmt w:val="bullet"/>
      <w:lvlText w:val="•"/>
      <w:lvlJc w:val="left"/>
      <w:pPr>
        <w:ind w:left="8792" w:hanging="358"/>
      </w:pPr>
      <w:rPr>
        <w:rFonts w:hint="default"/>
        <w:lang w:val="tr-TR" w:eastAsia="en-US" w:bidi="ar-SA"/>
      </w:rPr>
    </w:lvl>
  </w:abstractNum>
  <w:abstractNum w:abstractNumId="31">
    <w:nsid w:val="5EC616D1"/>
    <w:multiLevelType w:val="hybridMultilevel"/>
    <w:tmpl w:val="ED06C00E"/>
    <w:lvl w:ilvl="0" w:tplc="5274B826">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01EE73E2">
      <w:numFmt w:val="bullet"/>
      <w:lvlText w:val="•"/>
      <w:lvlJc w:val="left"/>
      <w:pPr>
        <w:ind w:left="704" w:hanging="360"/>
      </w:pPr>
      <w:rPr>
        <w:rFonts w:hint="default"/>
        <w:lang w:val="tr-TR" w:eastAsia="en-US" w:bidi="ar-SA"/>
      </w:rPr>
    </w:lvl>
    <w:lvl w:ilvl="2" w:tplc="151416D8">
      <w:numFmt w:val="bullet"/>
      <w:lvlText w:val="•"/>
      <w:lvlJc w:val="left"/>
      <w:pPr>
        <w:ind w:left="1049" w:hanging="360"/>
      </w:pPr>
      <w:rPr>
        <w:rFonts w:hint="default"/>
        <w:lang w:val="tr-TR" w:eastAsia="en-US" w:bidi="ar-SA"/>
      </w:rPr>
    </w:lvl>
    <w:lvl w:ilvl="3" w:tplc="BB868A80">
      <w:numFmt w:val="bullet"/>
      <w:lvlText w:val="•"/>
      <w:lvlJc w:val="left"/>
      <w:pPr>
        <w:ind w:left="1393" w:hanging="360"/>
      </w:pPr>
      <w:rPr>
        <w:rFonts w:hint="default"/>
        <w:lang w:val="tr-TR" w:eastAsia="en-US" w:bidi="ar-SA"/>
      </w:rPr>
    </w:lvl>
    <w:lvl w:ilvl="4" w:tplc="C07CDDC6">
      <w:numFmt w:val="bullet"/>
      <w:lvlText w:val="•"/>
      <w:lvlJc w:val="left"/>
      <w:pPr>
        <w:ind w:left="1738" w:hanging="360"/>
      </w:pPr>
      <w:rPr>
        <w:rFonts w:hint="default"/>
        <w:lang w:val="tr-TR" w:eastAsia="en-US" w:bidi="ar-SA"/>
      </w:rPr>
    </w:lvl>
    <w:lvl w:ilvl="5" w:tplc="8960A042">
      <w:numFmt w:val="bullet"/>
      <w:lvlText w:val="•"/>
      <w:lvlJc w:val="left"/>
      <w:pPr>
        <w:ind w:left="2083" w:hanging="360"/>
      </w:pPr>
      <w:rPr>
        <w:rFonts w:hint="default"/>
        <w:lang w:val="tr-TR" w:eastAsia="en-US" w:bidi="ar-SA"/>
      </w:rPr>
    </w:lvl>
    <w:lvl w:ilvl="6" w:tplc="909AFF78">
      <w:numFmt w:val="bullet"/>
      <w:lvlText w:val="•"/>
      <w:lvlJc w:val="left"/>
      <w:pPr>
        <w:ind w:left="2427" w:hanging="360"/>
      </w:pPr>
      <w:rPr>
        <w:rFonts w:hint="default"/>
        <w:lang w:val="tr-TR" w:eastAsia="en-US" w:bidi="ar-SA"/>
      </w:rPr>
    </w:lvl>
    <w:lvl w:ilvl="7" w:tplc="4C3AC0C0">
      <w:numFmt w:val="bullet"/>
      <w:lvlText w:val="•"/>
      <w:lvlJc w:val="left"/>
      <w:pPr>
        <w:ind w:left="2772" w:hanging="360"/>
      </w:pPr>
      <w:rPr>
        <w:rFonts w:hint="default"/>
        <w:lang w:val="tr-TR" w:eastAsia="en-US" w:bidi="ar-SA"/>
      </w:rPr>
    </w:lvl>
    <w:lvl w:ilvl="8" w:tplc="FEEAF188">
      <w:numFmt w:val="bullet"/>
      <w:lvlText w:val="•"/>
      <w:lvlJc w:val="left"/>
      <w:pPr>
        <w:ind w:left="3116" w:hanging="360"/>
      </w:pPr>
      <w:rPr>
        <w:rFonts w:hint="default"/>
        <w:lang w:val="tr-TR" w:eastAsia="en-US" w:bidi="ar-SA"/>
      </w:rPr>
    </w:lvl>
  </w:abstractNum>
  <w:abstractNum w:abstractNumId="32">
    <w:nsid w:val="601251D6"/>
    <w:multiLevelType w:val="hybridMultilevel"/>
    <w:tmpl w:val="8F7E7706"/>
    <w:lvl w:ilvl="0" w:tplc="A972F856">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C7464E52">
      <w:numFmt w:val="bullet"/>
      <w:lvlText w:val="•"/>
      <w:lvlJc w:val="left"/>
      <w:pPr>
        <w:ind w:left="1886" w:hanging="360"/>
      </w:pPr>
      <w:rPr>
        <w:rFonts w:hint="default"/>
        <w:lang w:val="tr-TR" w:eastAsia="en-US" w:bidi="ar-SA"/>
      </w:rPr>
    </w:lvl>
    <w:lvl w:ilvl="2" w:tplc="352E78E4">
      <w:numFmt w:val="bullet"/>
      <w:lvlText w:val="•"/>
      <w:lvlJc w:val="left"/>
      <w:pPr>
        <w:ind w:left="2873" w:hanging="360"/>
      </w:pPr>
      <w:rPr>
        <w:rFonts w:hint="default"/>
        <w:lang w:val="tr-TR" w:eastAsia="en-US" w:bidi="ar-SA"/>
      </w:rPr>
    </w:lvl>
    <w:lvl w:ilvl="3" w:tplc="4EC2DA38">
      <w:numFmt w:val="bullet"/>
      <w:lvlText w:val="•"/>
      <w:lvlJc w:val="left"/>
      <w:pPr>
        <w:ind w:left="3859" w:hanging="360"/>
      </w:pPr>
      <w:rPr>
        <w:rFonts w:hint="default"/>
        <w:lang w:val="tr-TR" w:eastAsia="en-US" w:bidi="ar-SA"/>
      </w:rPr>
    </w:lvl>
    <w:lvl w:ilvl="4" w:tplc="34E6DF82">
      <w:numFmt w:val="bullet"/>
      <w:lvlText w:val="•"/>
      <w:lvlJc w:val="left"/>
      <w:pPr>
        <w:ind w:left="4846" w:hanging="360"/>
      </w:pPr>
      <w:rPr>
        <w:rFonts w:hint="default"/>
        <w:lang w:val="tr-TR" w:eastAsia="en-US" w:bidi="ar-SA"/>
      </w:rPr>
    </w:lvl>
    <w:lvl w:ilvl="5" w:tplc="FBA48F70">
      <w:numFmt w:val="bullet"/>
      <w:lvlText w:val="•"/>
      <w:lvlJc w:val="left"/>
      <w:pPr>
        <w:ind w:left="5832" w:hanging="360"/>
      </w:pPr>
      <w:rPr>
        <w:rFonts w:hint="default"/>
        <w:lang w:val="tr-TR" w:eastAsia="en-US" w:bidi="ar-SA"/>
      </w:rPr>
    </w:lvl>
    <w:lvl w:ilvl="6" w:tplc="61EE486E">
      <w:numFmt w:val="bullet"/>
      <w:lvlText w:val="•"/>
      <w:lvlJc w:val="left"/>
      <w:pPr>
        <w:ind w:left="6819" w:hanging="360"/>
      </w:pPr>
      <w:rPr>
        <w:rFonts w:hint="default"/>
        <w:lang w:val="tr-TR" w:eastAsia="en-US" w:bidi="ar-SA"/>
      </w:rPr>
    </w:lvl>
    <w:lvl w:ilvl="7" w:tplc="37041FBE">
      <w:numFmt w:val="bullet"/>
      <w:lvlText w:val="•"/>
      <w:lvlJc w:val="left"/>
      <w:pPr>
        <w:ind w:left="7805" w:hanging="360"/>
      </w:pPr>
      <w:rPr>
        <w:rFonts w:hint="default"/>
        <w:lang w:val="tr-TR" w:eastAsia="en-US" w:bidi="ar-SA"/>
      </w:rPr>
    </w:lvl>
    <w:lvl w:ilvl="8" w:tplc="4300ACFA">
      <w:numFmt w:val="bullet"/>
      <w:lvlText w:val="•"/>
      <w:lvlJc w:val="left"/>
      <w:pPr>
        <w:ind w:left="8792" w:hanging="360"/>
      </w:pPr>
      <w:rPr>
        <w:rFonts w:hint="default"/>
        <w:lang w:val="tr-TR" w:eastAsia="en-US" w:bidi="ar-SA"/>
      </w:rPr>
    </w:lvl>
  </w:abstractNum>
  <w:abstractNum w:abstractNumId="33">
    <w:nsid w:val="60C819FA"/>
    <w:multiLevelType w:val="hybridMultilevel"/>
    <w:tmpl w:val="88AA5802"/>
    <w:lvl w:ilvl="0" w:tplc="C4B4E43E">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D7682B64">
      <w:numFmt w:val="bullet"/>
      <w:lvlText w:val="•"/>
      <w:lvlJc w:val="left"/>
      <w:pPr>
        <w:ind w:left="1886" w:hanging="360"/>
      </w:pPr>
      <w:rPr>
        <w:rFonts w:hint="default"/>
        <w:lang w:val="tr-TR" w:eastAsia="en-US" w:bidi="ar-SA"/>
      </w:rPr>
    </w:lvl>
    <w:lvl w:ilvl="2" w:tplc="041866EA">
      <w:numFmt w:val="bullet"/>
      <w:lvlText w:val="•"/>
      <w:lvlJc w:val="left"/>
      <w:pPr>
        <w:ind w:left="2873" w:hanging="360"/>
      </w:pPr>
      <w:rPr>
        <w:rFonts w:hint="default"/>
        <w:lang w:val="tr-TR" w:eastAsia="en-US" w:bidi="ar-SA"/>
      </w:rPr>
    </w:lvl>
    <w:lvl w:ilvl="3" w:tplc="794261A4">
      <w:numFmt w:val="bullet"/>
      <w:lvlText w:val="•"/>
      <w:lvlJc w:val="left"/>
      <w:pPr>
        <w:ind w:left="3859" w:hanging="360"/>
      </w:pPr>
      <w:rPr>
        <w:rFonts w:hint="default"/>
        <w:lang w:val="tr-TR" w:eastAsia="en-US" w:bidi="ar-SA"/>
      </w:rPr>
    </w:lvl>
    <w:lvl w:ilvl="4" w:tplc="600E7E7E">
      <w:numFmt w:val="bullet"/>
      <w:lvlText w:val="•"/>
      <w:lvlJc w:val="left"/>
      <w:pPr>
        <w:ind w:left="4846" w:hanging="360"/>
      </w:pPr>
      <w:rPr>
        <w:rFonts w:hint="default"/>
        <w:lang w:val="tr-TR" w:eastAsia="en-US" w:bidi="ar-SA"/>
      </w:rPr>
    </w:lvl>
    <w:lvl w:ilvl="5" w:tplc="1C96E614">
      <w:numFmt w:val="bullet"/>
      <w:lvlText w:val="•"/>
      <w:lvlJc w:val="left"/>
      <w:pPr>
        <w:ind w:left="5832" w:hanging="360"/>
      </w:pPr>
      <w:rPr>
        <w:rFonts w:hint="default"/>
        <w:lang w:val="tr-TR" w:eastAsia="en-US" w:bidi="ar-SA"/>
      </w:rPr>
    </w:lvl>
    <w:lvl w:ilvl="6" w:tplc="0D04C996">
      <w:numFmt w:val="bullet"/>
      <w:lvlText w:val="•"/>
      <w:lvlJc w:val="left"/>
      <w:pPr>
        <w:ind w:left="6819" w:hanging="360"/>
      </w:pPr>
      <w:rPr>
        <w:rFonts w:hint="default"/>
        <w:lang w:val="tr-TR" w:eastAsia="en-US" w:bidi="ar-SA"/>
      </w:rPr>
    </w:lvl>
    <w:lvl w:ilvl="7" w:tplc="07745038">
      <w:numFmt w:val="bullet"/>
      <w:lvlText w:val="•"/>
      <w:lvlJc w:val="left"/>
      <w:pPr>
        <w:ind w:left="7805" w:hanging="360"/>
      </w:pPr>
      <w:rPr>
        <w:rFonts w:hint="default"/>
        <w:lang w:val="tr-TR" w:eastAsia="en-US" w:bidi="ar-SA"/>
      </w:rPr>
    </w:lvl>
    <w:lvl w:ilvl="8" w:tplc="0A1E894A">
      <w:numFmt w:val="bullet"/>
      <w:lvlText w:val="•"/>
      <w:lvlJc w:val="left"/>
      <w:pPr>
        <w:ind w:left="8792" w:hanging="360"/>
      </w:pPr>
      <w:rPr>
        <w:rFonts w:hint="default"/>
        <w:lang w:val="tr-TR" w:eastAsia="en-US" w:bidi="ar-SA"/>
      </w:rPr>
    </w:lvl>
  </w:abstractNum>
  <w:abstractNum w:abstractNumId="34">
    <w:nsid w:val="60E903F0"/>
    <w:multiLevelType w:val="hybridMultilevel"/>
    <w:tmpl w:val="D4741202"/>
    <w:lvl w:ilvl="0" w:tplc="5322CBFA">
      <w:start w:val="1"/>
      <w:numFmt w:val="decimal"/>
      <w:lvlText w:val="%1."/>
      <w:lvlJc w:val="left"/>
      <w:pPr>
        <w:ind w:left="892" w:hanging="360"/>
      </w:pPr>
      <w:rPr>
        <w:rFonts w:ascii="Times New Roman" w:eastAsia="Times New Roman" w:hAnsi="Times New Roman" w:cs="Times New Roman"/>
        <w:b/>
        <w:bCs/>
        <w:w w:val="100"/>
        <w:sz w:val="24"/>
        <w:szCs w:val="24"/>
        <w:lang w:val="tr-TR" w:eastAsia="en-US" w:bidi="ar-SA"/>
      </w:rPr>
    </w:lvl>
    <w:lvl w:ilvl="1" w:tplc="5156D81C">
      <w:numFmt w:val="bullet"/>
      <w:lvlText w:val="•"/>
      <w:lvlJc w:val="left"/>
      <w:pPr>
        <w:ind w:left="1886" w:hanging="360"/>
      </w:pPr>
      <w:rPr>
        <w:rFonts w:hint="default"/>
        <w:lang w:val="tr-TR" w:eastAsia="en-US" w:bidi="ar-SA"/>
      </w:rPr>
    </w:lvl>
    <w:lvl w:ilvl="2" w:tplc="4CAE048E">
      <w:numFmt w:val="bullet"/>
      <w:lvlText w:val="•"/>
      <w:lvlJc w:val="left"/>
      <w:pPr>
        <w:ind w:left="2873" w:hanging="360"/>
      </w:pPr>
      <w:rPr>
        <w:rFonts w:hint="default"/>
        <w:lang w:val="tr-TR" w:eastAsia="en-US" w:bidi="ar-SA"/>
      </w:rPr>
    </w:lvl>
    <w:lvl w:ilvl="3" w:tplc="FB3E0748">
      <w:numFmt w:val="bullet"/>
      <w:lvlText w:val="•"/>
      <w:lvlJc w:val="left"/>
      <w:pPr>
        <w:ind w:left="3859" w:hanging="360"/>
      </w:pPr>
      <w:rPr>
        <w:rFonts w:hint="default"/>
        <w:lang w:val="tr-TR" w:eastAsia="en-US" w:bidi="ar-SA"/>
      </w:rPr>
    </w:lvl>
    <w:lvl w:ilvl="4" w:tplc="A7EC9652">
      <w:numFmt w:val="bullet"/>
      <w:lvlText w:val="•"/>
      <w:lvlJc w:val="left"/>
      <w:pPr>
        <w:ind w:left="4846" w:hanging="360"/>
      </w:pPr>
      <w:rPr>
        <w:rFonts w:hint="default"/>
        <w:lang w:val="tr-TR" w:eastAsia="en-US" w:bidi="ar-SA"/>
      </w:rPr>
    </w:lvl>
    <w:lvl w:ilvl="5" w:tplc="482652C8">
      <w:numFmt w:val="bullet"/>
      <w:lvlText w:val="•"/>
      <w:lvlJc w:val="left"/>
      <w:pPr>
        <w:ind w:left="5832" w:hanging="360"/>
      </w:pPr>
      <w:rPr>
        <w:rFonts w:hint="default"/>
        <w:lang w:val="tr-TR" w:eastAsia="en-US" w:bidi="ar-SA"/>
      </w:rPr>
    </w:lvl>
    <w:lvl w:ilvl="6" w:tplc="5A68DF66">
      <w:numFmt w:val="bullet"/>
      <w:lvlText w:val="•"/>
      <w:lvlJc w:val="left"/>
      <w:pPr>
        <w:ind w:left="6819" w:hanging="360"/>
      </w:pPr>
      <w:rPr>
        <w:rFonts w:hint="default"/>
        <w:lang w:val="tr-TR" w:eastAsia="en-US" w:bidi="ar-SA"/>
      </w:rPr>
    </w:lvl>
    <w:lvl w:ilvl="7" w:tplc="04DA9C32">
      <w:numFmt w:val="bullet"/>
      <w:lvlText w:val="•"/>
      <w:lvlJc w:val="left"/>
      <w:pPr>
        <w:ind w:left="7805" w:hanging="360"/>
      </w:pPr>
      <w:rPr>
        <w:rFonts w:hint="default"/>
        <w:lang w:val="tr-TR" w:eastAsia="en-US" w:bidi="ar-SA"/>
      </w:rPr>
    </w:lvl>
    <w:lvl w:ilvl="8" w:tplc="B414EB70">
      <w:numFmt w:val="bullet"/>
      <w:lvlText w:val="•"/>
      <w:lvlJc w:val="left"/>
      <w:pPr>
        <w:ind w:left="8792" w:hanging="360"/>
      </w:pPr>
      <w:rPr>
        <w:rFonts w:hint="default"/>
        <w:lang w:val="tr-TR" w:eastAsia="en-US" w:bidi="ar-SA"/>
      </w:rPr>
    </w:lvl>
  </w:abstractNum>
  <w:abstractNum w:abstractNumId="35">
    <w:nsid w:val="625239B1"/>
    <w:multiLevelType w:val="hybridMultilevel"/>
    <w:tmpl w:val="F1A6268A"/>
    <w:lvl w:ilvl="0" w:tplc="360A8720">
      <w:start w:val="2"/>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418860D4">
      <w:numFmt w:val="bullet"/>
      <w:lvlText w:val="•"/>
      <w:lvlJc w:val="left"/>
      <w:pPr>
        <w:ind w:left="1828" w:hanging="360"/>
      </w:pPr>
      <w:rPr>
        <w:rFonts w:hint="default"/>
        <w:lang w:val="tr-TR" w:eastAsia="en-US" w:bidi="ar-SA"/>
      </w:rPr>
    </w:lvl>
    <w:lvl w:ilvl="2" w:tplc="26F2881E">
      <w:numFmt w:val="bullet"/>
      <w:lvlText w:val="•"/>
      <w:lvlJc w:val="left"/>
      <w:pPr>
        <w:ind w:left="2837" w:hanging="360"/>
      </w:pPr>
      <w:rPr>
        <w:rFonts w:hint="default"/>
        <w:lang w:val="tr-TR" w:eastAsia="en-US" w:bidi="ar-SA"/>
      </w:rPr>
    </w:lvl>
    <w:lvl w:ilvl="3" w:tplc="593E0C90">
      <w:numFmt w:val="bullet"/>
      <w:lvlText w:val="•"/>
      <w:lvlJc w:val="left"/>
      <w:pPr>
        <w:ind w:left="3846" w:hanging="360"/>
      </w:pPr>
      <w:rPr>
        <w:rFonts w:hint="default"/>
        <w:lang w:val="tr-TR" w:eastAsia="en-US" w:bidi="ar-SA"/>
      </w:rPr>
    </w:lvl>
    <w:lvl w:ilvl="4" w:tplc="2E409592">
      <w:numFmt w:val="bullet"/>
      <w:lvlText w:val="•"/>
      <w:lvlJc w:val="left"/>
      <w:pPr>
        <w:ind w:left="4854" w:hanging="360"/>
      </w:pPr>
      <w:rPr>
        <w:rFonts w:hint="default"/>
        <w:lang w:val="tr-TR" w:eastAsia="en-US" w:bidi="ar-SA"/>
      </w:rPr>
    </w:lvl>
    <w:lvl w:ilvl="5" w:tplc="6A5CDE80">
      <w:numFmt w:val="bullet"/>
      <w:lvlText w:val="•"/>
      <w:lvlJc w:val="left"/>
      <w:pPr>
        <w:ind w:left="5863" w:hanging="360"/>
      </w:pPr>
      <w:rPr>
        <w:rFonts w:hint="default"/>
        <w:lang w:val="tr-TR" w:eastAsia="en-US" w:bidi="ar-SA"/>
      </w:rPr>
    </w:lvl>
    <w:lvl w:ilvl="6" w:tplc="6688F044">
      <w:numFmt w:val="bullet"/>
      <w:lvlText w:val="•"/>
      <w:lvlJc w:val="left"/>
      <w:pPr>
        <w:ind w:left="6872" w:hanging="360"/>
      </w:pPr>
      <w:rPr>
        <w:rFonts w:hint="default"/>
        <w:lang w:val="tr-TR" w:eastAsia="en-US" w:bidi="ar-SA"/>
      </w:rPr>
    </w:lvl>
    <w:lvl w:ilvl="7" w:tplc="F836CF00">
      <w:numFmt w:val="bullet"/>
      <w:lvlText w:val="•"/>
      <w:lvlJc w:val="left"/>
      <w:pPr>
        <w:ind w:left="7880" w:hanging="360"/>
      </w:pPr>
      <w:rPr>
        <w:rFonts w:hint="default"/>
        <w:lang w:val="tr-TR" w:eastAsia="en-US" w:bidi="ar-SA"/>
      </w:rPr>
    </w:lvl>
    <w:lvl w:ilvl="8" w:tplc="C21EA992">
      <w:numFmt w:val="bullet"/>
      <w:lvlText w:val="•"/>
      <w:lvlJc w:val="left"/>
      <w:pPr>
        <w:ind w:left="8889" w:hanging="360"/>
      </w:pPr>
      <w:rPr>
        <w:rFonts w:hint="default"/>
        <w:lang w:val="tr-TR" w:eastAsia="en-US" w:bidi="ar-SA"/>
      </w:rPr>
    </w:lvl>
  </w:abstractNum>
  <w:abstractNum w:abstractNumId="36">
    <w:nsid w:val="66AB6F5F"/>
    <w:multiLevelType w:val="hybridMultilevel"/>
    <w:tmpl w:val="DD5CA1E4"/>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7">
    <w:nsid w:val="698155F3"/>
    <w:multiLevelType w:val="hybridMultilevel"/>
    <w:tmpl w:val="4050C2F2"/>
    <w:lvl w:ilvl="0" w:tplc="61FA4224">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F4A02C92">
      <w:numFmt w:val="bullet"/>
      <w:lvlText w:val="•"/>
      <w:lvlJc w:val="left"/>
      <w:pPr>
        <w:ind w:left="1886" w:hanging="360"/>
      </w:pPr>
      <w:rPr>
        <w:rFonts w:hint="default"/>
        <w:lang w:val="tr-TR" w:eastAsia="en-US" w:bidi="ar-SA"/>
      </w:rPr>
    </w:lvl>
    <w:lvl w:ilvl="2" w:tplc="57781168">
      <w:numFmt w:val="bullet"/>
      <w:lvlText w:val="•"/>
      <w:lvlJc w:val="left"/>
      <w:pPr>
        <w:ind w:left="2873" w:hanging="360"/>
      </w:pPr>
      <w:rPr>
        <w:rFonts w:hint="default"/>
        <w:lang w:val="tr-TR" w:eastAsia="en-US" w:bidi="ar-SA"/>
      </w:rPr>
    </w:lvl>
    <w:lvl w:ilvl="3" w:tplc="4686FAF0">
      <w:numFmt w:val="bullet"/>
      <w:lvlText w:val="•"/>
      <w:lvlJc w:val="left"/>
      <w:pPr>
        <w:ind w:left="3859" w:hanging="360"/>
      </w:pPr>
      <w:rPr>
        <w:rFonts w:hint="default"/>
        <w:lang w:val="tr-TR" w:eastAsia="en-US" w:bidi="ar-SA"/>
      </w:rPr>
    </w:lvl>
    <w:lvl w:ilvl="4" w:tplc="6D3AE2DA">
      <w:numFmt w:val="bullet"/>
      <w:lvlText w:val="•"/>
      <w:lvlJc w:val="left"/>
      <w:pPr>
        <w:ind w:left="4846" w:hanging="360"/>
      </w:pPr>
      <w:rPr>
        <w:rFonts w:hint="default"/>
        <w:lang w:val="tr-TR" w:eastAsia="en-US" w:bidi="ar-SA"/>
      </w:rPr>
    </w:lvl>
    <w:lvl w:ilvl="5" w:tplc="565ED84A">
      <w:numFmt w:val="bullet"/>
      <w:lvlText w:val="•"/>
      <w:lvlJc w:val="left"/>
      <w:pPr>
        <w:ind w:left="5832" w:hanging="360"/>
      </w:pPr>
      <w:rPr>
        <w:rFonts w:hint="default"/>
        <w:lang w:val="tr-TR" w:eastAsia="en-US" w:bidi="ar-SA"/>
      </w:rPr>
    </w:lvl>
    <w:lvl w:ilvl="6" w:tplc="15F4A6F6">
      <w:numFmt w:val="bullet"/>
      <w:lvlText w:val="•"/>
      <w:lvlJc w:val="left"/>
      <w:pPr>
        <w:ind w:left="6819" w:hanging="360"/>
      </w:pPr>
      <w:rPr>
        <w:rFonts w:hint="default"/>
        <w:lang w:val="tr-TR" w:eastAsia="en-US" w:bidi="ar-SA"/>
      </w:rPr>
    </w:lvl>
    <w:lvl w:ilvl="7" w:tplc="DC44CD42">
      <w:numFmt w:val="bullet"/>
      <w:lvlText w:val="•"/>
      <w:lvlJc w:val="left"/>
      <w:pPr>
        <w:ind w:left="7805" w:hanging="360"/>
      </w:pPr>
      <w:rPr>
        <w:rFonts w:hint="default"/>
        <w:lang w:val="tr-TR" w:eastAsia="en-US" w:bidi="ar-SA"/>
      </w:rPr>
    </w:lvl>
    <w:lvl w:ilvl="8" w:tplc="1C4E3AC2">
      <w:numFmt w:val="bullet"/>
      <w:lvlText w:val="•"/>
      <w:lvlJc w:val="left"/>
      <w:pPr>
        <w:ind w:left="8792" w:hanging="360"/>
      </w:pPr>
      <w:rPr>
        <w:rFonts w:hint="default"/>
        <w:lang w:val="tr-TR" w:eastAsia="en-US" w:bidi="ar-SA"/>
      </w:rPr>
    </w:lvl>
  </w:abstractNum>
  <w:abstractNum w:abstractNumId="38">
    <w:nsid w:val="6CCA445D"/>
    <w:multiLevelType w:val="hybridMultilevel"/>
    <w:tmpl w:val="A9DCC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5714CD1"/>
    <w:multiLevelType w:val="hybridMultilevel"/>
    <w:tmpl w:val="4252B1FA"/>
    <w:lvl w:ilvl="0" w:tplc="57106E50">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8CECCCBA">
      <w:numFmt w:val="bullet"/>
      <w:lvlText w:val="•"/>
      <w:lvlJc w:val="left"/>
      <w:pPr>
        <w:ind w:left="1886" w:hanging="360"/>
      </w:pPr>
      <w:rPr>
        <w:rFonts w:hint="default"/>
        <w:lang w:val="tr-TR" w:eastAsia="en-US" w:bidi="ar-SA"/>
      </w:rPr>
    </w:lvl>
    <w:lvl w:ilvl="2" w:tplc="948E88F6">
      <w:numFmt w:val="bullet"/>
      <w:lvlText w:val="•"/>
      <w:lvlJc w:val="left"/>
      <w:pPr>
        <w:ind w:left="2873" w:hanging="360"/>
      </w:pPr>
      <w:rPr>
        <w:rFonts w:hint="default"/>
        <w:lang w:val="tr-TR" w:eastAsia="en-US" w:bidi="ar-SA"/>
      </w:rPr>
    </w:lvl>
    <w:lvl w:ilvl="3" w:tplc="BBA8B4FC">
      <w:numFmt w:val="bullet"/>
      <w:lvlText w:val="•"/>
      <w:lvlJc w:val="left"/>
      <w:pPr>
        <w:ind w:left="3859" w:hanging="360"/>
      </w:pPr>
      <w:rPr>
        <w:rFonts w:hint="default"/>
        <w:lang w:val="tr-TR" w:eastAsia="en-US" w:bidi="ar-SA"/>
      </w:rPr>
    </w:lvl>
    <w:lvl w:ilvl="4" w:tplc="B2EC7B44">
      <w:numFmt w:val="bullet"/>
      <w:lvlText w:val="•"/>
      <w:lvlJc w:val="left"/>
      <w:pPr>
        <w:ind w:left="4846" w:hanging="360"/>
      </w:pPr>
      <w:rPr>
        <w:rFonts w:hint="default"/>
        <w:lang w:val="tr-TR" w:eastAsia="en-US" w:bidi="ar-SA"/>
      </w:rPr>
    </w:lvl>
    <w:lvl w:ilvl="5" w:tplc="751643C8">
      <w:numFmt w:val="bullet"/>
      <w:lvlText w:val="•"/>
      <w:lvlJc w:val="left"/>
      <w:pPr>
        <w:ind w:left="5832" w:hanging="360"/>
      </w:pPr>
      <w:rPr>
        <w:rFonts w:hint="default"/>
        <w:lang w:val="tr-TR" w:eastAsia="en-US" w:bidi="ar-SA"/>
      </w:rPr>
    </w:lvl>
    <w:lvl w:ilvl="6" w:tplc="CC3CBC26">
      <w:numFmt w:val="bullet"/>
      <w:lvlText w:val="•"/>
      <w:lvlJc w:val="left"/>
      <w:pPr>
        <w:ind w:left="6819" w:hanging="360"/>
      </w:pPr>
      <w:rPr>
        <w:rFonts w:hint="default"/>
        <w:lang w:val="tr-TR" w:eastAsia="en-US" w:bidi="ar-SA"/>
      </w:rPr>
    </w:lvl>
    <w:lvl w:ilvl="7" w:tplc="B8263C54">
      <w:numFmt w:val="bullet"/>
      <w:lvlText w:val="•"/>
      <w:lvlJc w:val="left"/>
      <w:pPr>
        <w:ind w:left="7805" w:hanging="360"/>
      </w:pPr>
      <w:rPr>
        <w:rFonts w:hint="default"/>
        <w:lang w:val="tr-TR" w:eastAsia="en-US" w:bidi="ar-SA"/>
      </w:rPr>
    </w:lvl>
    <w:lvl w:ilvl="8" w:tplc="B6A0904E">
      <w:numFmt w:val="bullet"/>
      <w:lvlText w:val="•"/>
      <w:lvlJc w:val="left"/>
      <w:pPr>
        <w:ind w:left="8792" w:hanging="360"/>
      </w:pPr>
      <w:rPr>
        <w:rFonts w:hint="default"/>
        <w:lang w:val="tr-TR" w:eastAsia="en-US" w:bidi="ar-SA"/>
      </w:rPr>
    </w:lvl>
  </w:abstractNum>
  <w:abstractNum w:abstractNumId="40">
    <w:nsid w:val="79840F33"/>
    <w:multiLevelType w:val="hybridMultilevel"/>
    <w:tmpl w:val="70143FCE"/>
    <w:lvl w:ilvl="0" w:tplc="28CC9E38">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5F0E0F46">
      <w:numFmt w:val="bullet"/>
      <w:lvlText w:val="•"/>
      <w:lvlJc w:val="left"/>
      <w:pPr>
        <w:ind w:left="1828" w:hanging="360"/>
      </w:pPr>
      <w:rPr>
        <w:rFonts w:hint="default"/>
        <w:lang w:val="tr-TR" w:eastAsia="en-US" w:bidi="ar-SA"/>
      </w:rPr>
    </w:lvl>
    <w:lvl w:ilvl="2" w:tplc="6E4A6E6C">
      <w:numFmt w:val="bullet"/>
      <w:lvlText w:val="•"/>
      <w:lvlJc w:val="left"/>
      <w:pPr>
        <w:ind w:left="2837" w:hanging="360"/>
      </w:pPr>
      <w:rPr>
        <w:rFonts w:hint="default"/>
        <w:lang w:val="tr-TR" w:eastAsia="en-US" w:bidi="ar-SA"/>
      </w:rPr>
    </w:lvl>
    <w:lvl w:ilvl="3" w:tplc="8ACC2E32">
      <w:numFmt w:val="bullet"/>
      <w:lvlText w:val="•"/>
      <w:lvlJc w:val="left"/>
      <w:pPr>
        <w:ind w:left="3846" w:hanging="360"/>
      </w:pPr>
      <w:rPr>
        <w:rFonts w:hint="default"/>
        <w:lang w:val="tr-TR" w:eastAsia="en-US" w:bidi="ar-SA"/>
      </w:rPr>
    </w:lvl>
    <w:lvl w:ilvl="4" w:tplc="9D0A309C">
      <w:numFmt w:val="bullet"/>
      <w:lvlText w:val="•"/>
      <w:lvlJc w:val="left"/>
      <w:pPr>
        <w:ind w:left="4854" w:hanging="360"/>
      </w:pPr>
      <w:rPr>
        <w:rFonts w:hint="default"/>
        <w:lang w:val="tr-TR" w:eastAsia="en-US" w:bidi="ar-SA"/>
      </w:rPr>
    </w:lvl>
    <w:lvl w:ilvl="5" w:tplc="318C4460">
      <w:numFmt w:val="bullet"/>
      <w:lvlText w:val="•"/>
      <w:lvlJc w:val="left"/>
      <w:pPr>
        <w:ind w:left="5863" w:hanging="360"/>
      </w:pPr>
      <w:rPr>
        <w:rFonts w:hint="default"/>
        <w:lang w:val="tr-TR" w:eastAsia="en-US" w:bidi="ar-SA"/>
      </w:rPr>
    </w:lvl>
    <w:lvl w:ilvl="6" w:tplc="8304BCF6">
      <w:numFmt w:val="bullet"/>
      <w:lvlText w:val="•"/>
      <w:lvlJc w:val="left"/>
      <w:pPr>
        <w:ind w:left="6872" w:hanging="360"/>
      </w:pPr>
      <w:rPr>
        <w:rFonts w:hint="default"/>
        <w:lang w:val="tr-TR" w:eastAsia="en-US" w:bidi="ar-SA"/>
      </w:rPr>
    </w:lvl>
    <w:lvl w:ilvl="7" w:tplc="BC405DD0">
      <w:numFmt w:val="bullet"/>
      <w:lvlText w:val="•"/>
      <w:lvlJc w:val="left"/>
      <w:pPr>
        <w:ind w:left="7880" w:hanging="360"/>
      </w:pPr>
      <w:rPr>
        <w:rFonts w:hint="default"/>
        <w:lang w:val="tr-TR" w:eastAsia="en-US" w:bidi="ar-SA"/>
      </w:rPr>
    </w:lvl>
    <w:lvl w:ilvl="8" w:tplc="83109AA6">
      <w:numFmt w:val="bullet"/>
      <w:lvlText w:val="•"/>
      <w:lvlJc w:val="left"/>
      <w:pPr>
        <w:ind w:left="8889" w:hanging="360"/>
      </w:pPr>
      <w:rPr>
        <w:rFonts w:hint="default"/>
        <w:lang w:val="tr-TR" w:eastAsia="en-US" w:bidi="ar-SA"/>
      </w:rPr>
    </w:lvl>
  </w:abstractNum>
  <w:abstractNum w:abstractNumId="41">
    <w:nsid w:val="7B4F587A"/>
    <w:multiLevelType w:val="multilevel"/>
    <w:tmpl w:val="525867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BFF2F07"/>
    <w:multiLevelType w:val="hybridMultilevel"/>
    <w:tmpl w:val="92425BD4"/>
    <w:lvl w:ilvl="0" w:tplc="3E4A2842">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EE9EE1D4">
      <w:numFmt w:val="bullet"/>
      <w:lvlText w:val="•"/>
      <w:lvlJc w:val="left"/>
      <w:pPr>
        <w:ind w:left="1828" w:hanging="360"/>
      </w:pPr>
      <w:rPr>
        <w:rFonts w:hint="default"/>
        <w:lang w:val="tr-TR" w:eastAsia="en-US" w:bidi="ar-SA"/>
      </w:rPr>
    </w:lvl>
    <w:lvl w:ilvl="2" w:tplc="15B40B20">
      <w:numFmt w:val="bullet"/>
      <w:lvlText w:val="•"/>
      <w:lvlJc w:val="left"/>
      <w:pPr>
        <w:ind w:left="2837" w:hanging="360"/>
      </w:pPr>
      <w:rPr>
        <w:rFonts w:hint="default"/>
        <w:lang w:val="tr-TR" w:eastAsia="en-US" w:bidi="ar-SA"/>
      </w:rPr>
    </w:lvl>
    <w:lvl w:ilvl="3" w:tplc="2E780D36">
      <w:numFmt w:val="bullet"/>
      <w:lvlText w:val="•"/>
      <w:lvlJc w:val="left"/>
      <w:pPr>
        <w:ind w:left="3846" w:hanging="360"/>
      </w:pPr>
      <w:rPr>
        <w:rFonts w:hint="default"/>
        <w:lang w:val="tr-TR" w:eastAsia="en-US" w:bidi="ar-SA"/>
      </w:rPr>
    </w:lvl>
    <w:lvl w:ilvl="4" w:tplc="15663768">
      <w:numFmt w:val="bullet"/>
      <w:lvlText w:val="•"/>
      <w:lvlJc w:val="left"/>
      <w:pPr>
        <w:ind w:left="4854" w:hanging="360"/>
      </w:pPr>
      <w:rPr>
        <w:rFonts w:hint="default"/>
        <w:lang w:val="tr-TR" w:eastAsia="en-US" w:bidi="ar-SA"/>
      </w:rPr>
    </w:lvl>
    <w:lvl w:ilvl="5" w:tplc="05C24A66">
      <w:numFmt w:val="bullet"/>
      <w:lvlText w:val="•"/>
      <w:lvlJc w:val="left"/>
      <w:pPr>
        <w:ind w:left="5863" w:hanging="360"/>
      </w:pPr>
      <w:rPr>
        <w:rFonts w:hint="default"/>
        <w:lang w:val="tr-TR" w:eastAsia="en-US" w:bidi="ar-SA"/>
      </w:rPr>
    </w:lvl>
    <w:lvl w:ilvl="6" w:tplc="7A6ABB26">
      <w:numFmt w:val="bullet"/>
      <w:lvlText w:val="•"/>
      <w:lvlJc w:val="left"/>
      <w:pPr>
        <w:ind w:left="6872" w:hanging="360"/>
      </w:pPr>
      <w:rPr>
        <w:rFonts w:hint="default"/>
        <w:lang w:val="tr-TR" w:eastAsia="en-US" w:bidi="ar-SA"/>
      </w:rPr>
    </w:lvl>
    <w:lvl w:ilvl="7" w:tplc="2D101C58">
      <w:numFmt w:val="bullet"/>
      <w:lvlText w:val="•"/>
      <w:lvlJc w:val="left"/>
      <w:pPr>
        <w:ind w:left="7880" w:hanging="360"/>
      </w:pPr>
      <w:rPr>
        <w:rFonts w:hint="default"/>
        <w:lang w:val="tr-TR" w:eastAsia="en-US" w:bidi="ar-SA"/>
      </w:rPr>
    </w:lvl>
    <w:lvl w:ilvl="8" w:tplc="C7BABB60">
      <w:numFmt w:val="bullet"/>
      <w:lvlText w:val="•"/>
      <w:lvlJc w:val="left"/>
      <w:pPr>
        <w:ind w:left="8889" w:hanging="360"/>
      </w:pPr>
      <w:rPr>
        <w:rFonts w:hint="default"/>
        <w:lang w:val="tr-TR" w:eastAsia="en-US" w:bidi="ar-SA"/>
      </w:rPr>
    </w:lvl>
  </w:abstractNum>
  <w:num w:numId="1">
    <w:abstractNumId w:val="41"/>
  </w:num>
  <w:num w:numId="2">
    <w:abstractNumId w:val="7"/>
  </w:num>
  <w:num w:numId="3">
    <w:abstractNumId w:val="12"/>
  </w:num>
  <w:num w:numId="4">
    <w:abstractNumId w:val="0"/>
  </w:num>
  <w:num w:numId="5">
    <w:abstractNumId w:val="23"/>
  </w:num>
  <w:num w:numId="6">
    <w:abstractNumId w:val="36"/>
  </w:num>
  <w:num w:numId="7">
    <w:abstractNumId w:val="21"/>
  </w:num>
  <w:num w:numId="8">
    <w:abstractNumId w:val="38"/>
  </w:num>
  <w:num w:numId="9">
    <w:abstractNumId w:val="29"/>
  </w:num>
  <w:num w:numId="10">
    <w:abstractNumId w:val="24"/>
  </w:num>
  <w:num w:numId="11">
    <w:abstractNumId w:val="10"/>
  </w:num>
  <w:num w:numId="12">
    <w:abstractNumId w:val="22"/>
  </w:num>
  <w:num w:numId="13">
    <w:abstractNumId w:val="9"/>
  </w:num>
  <w:num w:numId="14">
    <w:abstractNumId w:val="31"/>
  </w:num>
  <w:num w:numId="15">
    <w:abstractNumId w:val="27"/>
  </w:num>
  <w:num w:numId="16">
    <w:abstractNumId w:val="1"/>
  </w:num>
  <w:num w:numId="17">
    <w:abstractNumId w:val="14"/>
  </w:num>
  <w:num w:numId="18">
    <w:abstractNumId w:val="30"/>
  </w:num>
  <w:num w:numId="19">
    <w:abstractNumId w:val="33"/>
  </w:num>
  <w:num w:numId="20">
    <w:abstractNumId w:val="2"/>
  </w:num>
  <w:num w:numId="21">
    <w:abstractNumId w:val="37"/>
  </w:num>
  <w:num w:numId="22">
    <w:abstractNumId w:val="5"/>
  </w:num>
  <w:num w:numId="23">
    <w:abstractNumId w:val="4"/>
  </w:num>
  <w:num w:numId="24">
    <w:abstractNumId w:val="28"/>
  </w:num>
  <w:num w:numId="25">
    <w:abstractNumId w:val="19"/>
  </w:num>
  <w:num w:numId="26">
    <w:abstractNumId w:val="39"/>
  </w:num>
  <w:num w:numId="27">
    <w:abstractNumId w:val="32"/>
  </w:num>
  <w:num w:numId="28">
    <w:abstractNumId w:val="3"/>
  </w:num>
  <w:num w:numId="29">
    <w:abstractNumId w:val="18"/>
  </w:num>
  <w:num w:numId="30">
    <w:abstractNumId w:val="25"/>
  </w:num>
  <w:num w:numId="31">
    <w:abstractNumId w:val="34"/>
  </w:num>
  <w:num w:numId="32">
    <w:abstractNumId w:val="16"/>
  </w:num>
  <w:num w:numId="33">
    <w:abstractNumId w:val="35"/>
  </w:num>
  <w:num w:numId="34">
    <w:abstractNumId w:val="6"/>
  </w:num>
  <w:num w:numId="35">
    <w:abstractNumId w:val="13"/>
  </w:num>
  <w:num w:numId="36">
    <w:abstractNumId w:val="15"/>
  </w:num>
  <w:num w:numId="37">
    <w:abstractNumId w:val="20"/>
  </w:num>
  <w:num w:numId="38">
    <w:abstractNumId w:val="17"/>
  </w:num>
  <w:num w:numId="39">
    <w:abstractNumId w:val="42"/>
  </w:num>
  <w:num w:numId="40">
    <w:abstractNumId w:val="11"/>
  </w:num>
  <w:num w:numId="41">
    <w:abstractNumId w:val="26"/>
  </w:num>
  <w:num w:numId="42">
    <w:abstractNumId w:val="8"/>
  </w:num>
  <w:num w:numId="43">
    <w:abstractNumId w:val="4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F7439"/>
    <w:rsid w:val="0000212E"/>
    <w:rsid w:val="00022BC0"/>
    <w:rsid w:val="00041ECE"/>
    <w:rsid w:val="00042C36"/>
    <w:rsid w:val="00047C96"/>
    <w:rsid w:val="00072CD6"/>
    <w:rsid w:val="00085E21"/>
    <w:rsid w:val="00086D50"/>
    <w:rsid w:val="00090756"/>
    <w:rsid w:val="000B215C"/>
    <w:rsid w:val="000B65E5"/>
    <w:rsid w:val="00102C72"/>
    <w:rsid w:val="0011167C"/>
    <w:rsid w:val="00120517"/>
    <w:rsid w:val="001337CF"/>
    <w:rsid w:val="00153A6B"/>
    <w:rsid w:val="00173802"/>
    <w:rsid w:val="00176245"/>
    <w:rsid w:val="001836E9"/>
    <w:rsid w:val="001876DE"/>
    <w:rsid w:val="001A05AD"/>
    <w:rsid w:val="001C2A63"/>
    <w:rsid w:val="001D157E"/>
    <w:rsid w:val="001E7E76"/>
    <w:rsid w:val="00215669"/>
    <w:rsid w:val="00237ACD"/>
    <w:rsid w:val="00261168"/>
    <w:rsid w:val="00271DCC"/>
    <w:rsid w:val="002B4911"/>
    <w:rsid w:val="002C7402"/>
    <w:rsid w:val="002D760A"/>
    <w:rsid w:val="00310E7D"/>
    <w:rsid w:val="003244E0"/>
    <w:rsid w:val="0036437F"/>
    <w:rsid w:val="003A79F1"/>
    <w:rsid w:val="003C5470"/>
    <w:rsid w:val="003D2248"/>
    <w:rsid w:val="003D4DF7"/>
    <w:rsid w:val="003D5BE9"/>
    <w:rsid w:val="003E3365"/>
    <w:rsid w:val="003F6E6E"/>
    <w:rsid w:val="0040047D"/>
    <w:rsid w:val="00415C0F"/>
    <w:rsid w:val="00437666"/>
    <w:rsid w:val="00452226"/>
    <w:rsid w:val="004832D0"/>
    <w:rsid w:val="00487AB6"/>
    <w:rsid w:val="004A09A3"/>
    <w:rsid w:val="004A3143"/>
    <w:rsid w:val="004B3B1B"/>
    <w:rsid w:val="004C65D6"/>
    <w:rsid w:val="004E3011"/>
    <w:rsid w:val="00505817"/>
    <w:rsid w:val="0053327F"/>
    <w:rsid w:val="00551123"/>
    <w:rsid w:val="00581E28"/>
    <w:rsid w:val="00590758"/>
    <w:rsid w:val="00590E24"/>
    <w:rsid w:val="005926E3"/>
    <w:rsid w:val="005B2D37"/>
    <w:rsid w:val="005B349B"/>
    <w:rsid w:val="005B5D3B"/>
    <w:rsid w:val="005C664A"/>
    <w:rsid w:val="005D26CE"/>
    <w:rsid w:val="005E188E"/>
    <w:rsid w:val="005E54CC"/>
    <w:rsid w:val="005F474F"/>
    <w:rsid w:val="006104FE"/>
    <w:rsid w:val="0062746E"/>
    <w:rsid w:val="006459E2"/>
    <w:rsid w:val="00645D1E"/>
    <w:rsid w:val="0066103C"/>
    <w:rsid w:val="006610A8"/>
    <w:rsid w:val="006761C5"/>
    <w:rsid w:val="006857C9"/>
    <w:rsid w:val="00694058"/>
    <w:rsid w:val="006946E4"/>
    <w:rsid w:val="00695967"/>
    <w:rsid w:val="00697A42"/>
    <w:rsid w:val="006A18B8"/>
    <w:rsid w:val="006B1C51"/>
    <w:rsid w:val="006B6AFC"/>
    <w:rsid w:val="006B6DCB"/>
    <w:rsid w:val="006B7DC7"/>
    <w:rsid w:val="006D674C"/>
    <w:rsid w:val="006F725C"/>
    <w:rsid w:val="007039BB"/>
    <w:rsid w:val="00705B9D"/>
    <w:rsid w:val="007416C7"/>
    <w:rsid w:val="00796CE6"/>
    <w:rsid w:val="007C0F8D"/>
    <w:rsid w:val="007C25DF"/>
    <w:rsid w:val="007D5A50"/>
    <w:rsid w:val="007E2B1D"/>
    <w:rsid w:val="007E506E"/>
    <w:rsid w:val="007F14D0"/>
    <w:rsid w:val="007F325E"/>
    <w:rsid w:val="007F48BF"/>
    <w:rsid w:val="008030AB"/>
    <w:rsid w:val="00812FD0"/>
    <w:rsid w:val="00824357"/>
    <w:rsid w:val="008259E0"/>
    <w:rsid w:val="00825B42"/>
    <w:rsid w:val="00840B98"/>
    <w:rsid w:val="008455A5"/>
    <w:rsid w:val="008924C7"/>
    <w:rsid w:val="00893B7B"/>
    <w:rsid w:val="008D6200"/>
    <w:rsid w:val="008F01E4"/>
    <w:rsid w:val="0091375D"/>
    <w:rsid w:val="009325C4"/>
    <w:rsid w:val="00935AEC"/>
    <w:rsid w:val="009563F0"/>
    <w:rsid w:val="00963888"/>
    <w:rsid w:val="00973C91"/>
    <w:rsid w:val="009945EC"/>
    <w:rsid w:val="009A1016"/>
    <w:rsid w:val="009C45DB"/>
    <w:rsid w:val="009E01A3"/>
    <w:rsid w:val="009F58A3"/>
    <w:rsid w:val="00A12680"/>
    <w:rsid w:val="00A435A4"/>
    <w:rsid w:val="00A51177"/>
    <w:rsid w:val="00A52F35"/>
    <w:rsid w:val="00A760E0"/>
    <w:rsid w:val="00A774F1"/>
    <w:rsid w:val="00A863C5"/>
    <w:rsid w:val="00A911CD"/>
    <w:rsid w:val="00A924F6"/>
    <w:rsid w:val="00A93384"/>
    <w:rsid w:val="00AB0FC2"/>
    <w:rsid w:val="00AD0F87"/>
    <w:rsid w:val="00AF538D"/>
    <w:rsid w:val="00B01148"/>
    <w:rsid w:val="00B638B9"/>
    <w:rsid w:val="00B8118F"/>
    <w:rsid w:val="00B82B13"/>
    <w:rsid w:val="00B945C3"/>
    <w:rsid w:val="00B97BF0"/>
    <w:rsid w:val="00BA2691"/>
    <w:rsid w:val="00BC4286"/>
    <w:rsid w:val="00BD4A29"/>
    <w:rsid w:val="00BD6BC3"/>
    <w:rsid w:val="00BF194C"/>
    <w:rsid w:val="00BF7439"/>
    <w:rsid w:val="00C26658"/>
    <w:rsid w:val="00C444D9"/>
    <w:rsid w:val="00C50EB7"/>
    <w:rsid w:val="00C57EF1"/>
    <w:rsid w:val="00C7594A"/>
    <w:rsid w:val="00CA0557"/>
    <w:rsid w:val="00CB2515"/>
    <w:rsid w:val="00CB4BE5"/>
    <w:rsid w:val="00CB5127"/>
    <w:rsid w:val="00CC5471"/>
    <w:rsid w:val="00CD32B1"/>
    <w:rsid w:val="00D21C5A"/>
    <w:rsid w:val="00D22964"/>
    <w:rsid w:val="00D40FAE"/>
    <w:rsid w:val="00D46FC6"/>
    <w:rsid w:val="00D50519"/>
    <w:rsid w:val="00D84363"/>
    <w:rsid w:val="00DA3D0A"/>
    <w:rsid w:val="00DC6ECA"/>
    <w:rsid w:val="00DD3650"/>
    <w:rsid w:val="00E1343C"/>
    <w:rsid w:val="00E4476E"/>
    <w:rsid w:val="00E47749"/>
    <w:rsid w:val="00E53203"/>
    <w:rsid w:val="00E61AA6"/>
    <w:rsid w:val="00E62C73"/>
    <w:rsid w:val="00E90FE9"/>
    <w:rsid w:val="00EA0169"/>
    <w:rsid w:val="00ED6CBA"/>
    <w:rsid w:val="00EE18A1"/>
    <w:rsid w:val="00EF2597"/>
    <w:rsid w:val="00F0474D"/>
    <w:rsid w:val="00F25DD8"/>
    <w:rsid w:val="00F43B48"/>
    <w:rsid w:val="00F47B37"/>
    <w:rsid w:val="00F66A46"/>
    <w:rsid w:val="00FB7C02"/>
    <w:rsid w:val="00FC030F"/>
    <w:rsid w:val="00FC73FD"/>
    <w:rsid w:val="00FD0E4D"/>
    <w:rsid w:val="00FD73A0"/>
    <w:rsid w:val="00FE2AF3"/>
    <w:rsid w:val="00FF66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CE"/>
  </w:style>
  <w:style w:type="paragraph" w:styleId="Balk1">
    <w:name w:val="heading 1"/>
    <w:basedOn w:val="Normal"/>
    <w:next w:val="Normal"/>
    <w:link w:val="Balk1Char"/>
    <w:uiPriority w:val="9"/>
    <w:qFormat/>
    <w:rsid w:val="00BF7439"/>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semiHidden/>
    <w:unhideWhenUsed/>
    <w:qFormat/>
    <w:rsid w:val="00FE2A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C740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674C"/>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9">
    <w:name w:val="heading 9"/>
    <w:basedOn w:val="Normal"/>
    <w:next w:val="Normal"/>
    <w:link w:val="Balk9Char"/>
    <w:uiPriority w:val="9"/>
    <w:semiHidden/>
    <w:unhideWhenUsed/>
    <w:qFormat/>
    <w:rsid w:val="006610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74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7439"/>
    <w:rPr>
      <w:rFonts w:ascii="Tahoma" w:hAnsi="Tahoma" w:cs="Tahoma"/>
      <w:sz w:val="16"/>
      <w:szCs w:val="16"/>
    </w:rPr>
  </w:style>
  <w:style w:type="character" w:customStyle="1" w:styleId="Balk1Char">
    <w:name w:val="Başlık 1 Char"/>
    <w:basedOn w:val="VarsaylanParagrafYazTipi"/>
    <w:link w:val="Balk1"/>
    <w:uiPriority w:val="9"/>
    <w:rsid w:val="00BF7439"/>
    <w:rPr>
      <w:rFonts w:ascii="Book Antiqua" w:eastAsia="SimSun" w:hAnsi="Book Antiqua" w:cs="Times New Roman"/>
      <w:b/>
      <w:color w:val="00B0F0"/>
      <w:sz w:val="28"/>
      <w:szCs w:val="40"/>
    </w:rPr>
  </w:style>
  <w:style w:type="character" w:styleId="Kpr">
    <w:name w:val="Hyperlink"/>
    <w:uiPriority w:val="99"/>
    <w:unhideWhenUsed/>
    <w:rsid w:val="00BF7439"/>
    <w:rPr>
      <w:color w:val="0000FF"/>
      <w:u w:val="single"/>
    </w:rPr>
  </w:style>
  <w:style w:type="paragraph" w:styleId="ListeParagraf">
    <w:name w:val="List Paragraph"/>
    <w:aliases w:val="içindekiler vb"/>
    <w:basedOn w:val="Normal"/>
    <w:link w:val="ListeParagrafChar"/>
    <w:uiPriority w:val="1"/>
    <w:qFormat/>
    <w:rsid w:val="00BF7439"/>
    <w:pPr>
      <w:ind w:left="720"/>
      <w:contextualSpacing/>
    </w:pPr>
  </w:style>
  <w:style w:type="table" w:styleId="TabloKlavuzu">
    <w:name w:val="Table Grid"/>
    <w:basedOn w:val="NormalTablo"/>
    <w:uiPriority w:val="59"/>
    <w:rsid w:val="000B21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eParagrafChar">
    <w:name w:val="Liste Paragraf Char"/>
    <w:aliases w:val="içindekiler vb Char"/>
    <w:link w:val="ListeParagraf"/>
    <w:uiPriority w:val="34"/>
    <w:locked/>
    <w:rsid w:val="00153A6B"/>
  </w:style>
  <w:style w:type="character" w:customStyle="1" w:styleId="Balk3Char">
    <w:name w:val="Başlık 3 Char"/>
    <w:basedOn w:val="VarsaylanParagrafYazTipi"/>
    <w:link w:val="Balk3"/>
    <w:uiPriority w:val="9"/>
    <w:rsid w:val="002C7402"/>
    <w:rPr>
      <w:rFonts w:asciiTheme="majorHAnsi" w:eastAsiaTheme="majorEastAsia" w:hAnsiTheme="majorHAnsi" w:cstheme="majorBidi"/>
      <w:b/>
      <w:bCs/>
      <w:color w:val="4F81BD" w:themeColor="accent1"/>
    </w:rPr>
  </w:style>
  <w:style w:type="paragraph" w:styleId="GvdeMetni">
    <w:name w:val="Body Text"/>
    <w:basedOn w:val="Normal"/>
    <w:link w:val="GvdeMetniChar"/>
    <w:uiPriority w:val="1"/>
    <w:qFormat/>
    <w:rsid w:val="00BD6BC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BD6BC3"/>
    <w:rPr>
      <w:rFonts w:ascii="Times New Roman" w:eastAsia="Times New Roman" w:hAnsi="Times New Roman" w:cs="Times New Roman"/>
      <w:lang w:eastAsia="en-US"/>
    </w:rPr>
  </w:style>
  <w:style w:type="character" w:customStyle="1" w:styleId="Balk4Char">
    <w:name w:val="Başlık 4 Char"/>
    <w:basedOn w:val="VarsaylanParagrafYazTipi"/>
    <w:link w:val="Balk4"/>
    <w:uiPriority w:val="9"/>
    <w:rsid w:val="006D674C"/>
    <w:rPr>
      <w:rFonts w:asciiTheme="majorHAnsi" w:eastAsiaTheme="majorEastAsia" w:hAnsiTheme="majorHAnsi" w:cstheme="majorBidi"/>
      <w:b/>
      <w:bCs/>
      <w:i/>
      <w:iCs/>
      <w:color w:val="4F81BD" w:themeColor="accent1"/>
    </w:rPr>
  </w:style>
  <w:style w:type="character" w:customStyle="1" w:styleId="Balk2Char">
    <w:name w:val="Başlık 2 Char"/>
    <w:basedOn w:val="VarsaylanParagrafYazTipi"/>
    <w:link w:val="Balk2"/>
    <w:uiPriority w:val="9"/>
    <w:semiHidden/>
    <w:rsid w:val="00FE2AF3"/>
    <w:rPr>
      <w:rFonts w:asciiTheme="majorHAnsi" w:eastAsiaTheme="majorEastAsia" w:hAnsiTheme="majorHAnsi" w:cstheme="majorBidi"/>
      <w:b/>
      <w:bCs/>
      <w:color w:val="4F81BD" w:themeColor="accent1"/>
      <w:sz w:val="26"/>
      <w:szCs w:val="26"/>
    </w:rPr>
  </w:style>
  <w:style w:type="paragraph" w:styleId="ResimYazs">
    <w:name w:val="caption"/>
    <w:basedOn w:val="Normal"/>
    <w:next w:val="Normal"/>
    <w:uiPriority w:val="35"/>
    <w:unhideWhenUsed/>
    <w:qFormat/>
    <w:rsid w:val="006B7DC7"/>
    <w:pPr>
      <w:spacing w:after="160" w:line="240" w:lineRule="auto"/>
    </w:pPr>
    <w:rPr>
      <w:rFonts w:ascii="Book Antiqua" w:eastAsia="Times New Roman" w:hAnsi="Book Antiqua" w:cs="Times New Roman"/>
      <w:b/>
      <w:bCs/>
      <w:color w:val="404040"/>
      <w:sz w:val="16"/>
      <w:szCs w:val="16"/>
    </w:rPr>
  </w:style>
  <w:style w:type="character" w:customStyle="1" w:styleId="Balk9Char">
    <w:name w:val="Başlık 9 Char"/>
    <w:basedOn w:val="VarsaylanParagrafYazTipi"/>
    <w:link w:val="Balk9"/>
    <w:uiPriority w:val="9"/>
    <w:semiHidden/>
    <w:rsid w:val="0066103C"/>
    <w:rPr>
      <w:rFonts w:asciiTheme="majorHAnsi" w:eastAsiaTheme="majorEastAsia" w:hAnsiTheme="majorHAnsi" w:cstheme="majorBidi"/>
      <w:i/>
      <w:iCs/>
      <w:color w:val="404040" w:themeColor="text1" w:themeTint="BF"/>
      <w:sz w:val="20"/>
      <w:szCs w:val="20"/>
    </w:rPr>
  </w:style>
  <w:style w:type="paragraph" w:styleId="TBal">
    <w:name w:val="TOC Heading"/>
    <w:basedOn w:val="Balk1"/>
    <w:next w:val="Normal"/>
    <w:uiPriority w:val="39"/>
    <w:semiHidden/>
    <w:unhideWhenUsed/>
    <w:qFormat/>
    <w:rsid w:val="00437666"/>
    <w:pPr>
      <w:spacing w:before="480" w:after="0" w:line="276" w:lineRule="auto"/>
      <w:outlineLvl w:val="9"/>
    </w:pPr>
    <w:rPr>
      <w:rFonts w:asciiTheme="majorHAnsi" w:eastAsiaTheme="majorEastAsia" w:hAnsiTheme="majorHAnsi" w:cstheme="majorBidi"/>
      <w:bCs/>
      <w:color w:val="365F91" w:themeColor="accent1" w:themeShade="BF"/>
      <w:szCs w:val="28"/>
      <w:lang w:eastAsia="en-US"/>
    </w:rPr>
  </w:style>
  <w:style w:type="paragraph" w:styleId="T1">
    <w:name w:val="toc 1"/>
    <w:basedOn w:val="Normal"/>
    <w:next w:val="Normal"/>
    <w:autoRedefine/>
    <w:uiPriority w:val="39"/>
    <w:unhideWhenUsed/>
    <w:qFormat/>
    <w:rsid w:val="00437666"/>
    <w:pPr>
      <w:spacing w:after="100"/>
    </w:pPr>
  </w:style>
  <w:style w:type="paragraph" w:styleId="T3">
    <w:name w:val="toc 3"/>
    <w:basedOn w:val="Normal"/>
    <w:next w:val="Normal"/>
    <w:autoRedefine/>
    <w:uiPriority w:val="39"/>
    <w:unhideWhenUsed/>
    <w:qFormat/>
    <w:rsid w:val="00437666"/>
    <w:pPr>
      <w:spacing w:after="100"/>
      <w:ind w:left="440"/>
    </w:pPr>
  </w:style>
  <w:style w:type="paragraph" w:styleId="T2">
    <w:name w:val="toc 2"/>
    <w:basedOn w:val="Normal"/>
    <w:next w:val="Normal"/>
    <w:autoRedefine/>
    <w:uiPriority w:val="39"/>
    <w:semiHidden/>
    <w:unhideWhenUsed/>
    <w:qFormat/>
    <w:rsid w:val="00437666"/>
    <w:pPr>
      <w:spacing w:after="100"/>
      <w:ind w:left="220"/>
    </w:pPr>
    <w:rPr>
      <w:lang w:eastAsia="en-US"/>
    </w:rPr>
  </w:style>
  <w:style w:type="paragraph" w:styleId="stbilgi">
    <w:name w:val="header"/>
    <w:basedOn w:val="Normal"/>
    <w:link w:val="stbilgiChar"/>
    <w:uiPriority w:val="99"/>
    <w:semiHidden/>
    <w:unhideWhenUsed/>
    <w:rsid w:val="0043766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37666"/>
  </w:style>
  <w:style w:type="paragraph" w:styleId="Altbilgi">
    <w:name w:val="footer"/>
    <w:basedOn w:val="Normal"/>
    <w:link w:val="AltbilgiChar"/>
    <w:uiPriority w:val="99"/>
    <w:unhideWhenUsed/>
    <w:rsid w:val="00437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7666"/>
  </w:style>
  <w:style w:type="paragraph" w:styleId="AralkYok">
    <w:name w:val="No Spacing"/>
    <w:link w:val="AralkYokChar"/>
    <w:uiPriority w:val="1"/>
    <w:qFormat/>
    <w:rsid w:val="00AD0F87"/>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AD0F87"/>
    <w:rPr>
      <w:rFonts w:ascii="Calibri" w:eastAsia="Times New Roman" w:hAnsi="Calibri" w:cs="Times New Roman"/>
      <w:sz w:val="21"/>
      <w:szCs w:val="21"/>
    </w:rPr>
  </w:style>
  <w:style w:type="table" w:customStyle="1" w:styleId="TableNormal">
    <w:name w:val="Table Normal"/>
    <w:uiPriority w:val="2"/>
    <w:semiHidden/>
    <w:unhideWhenUsed/>
    <w:qFormat/>
    <w:rsid w:val="006F725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725C"/>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Light">
    <w:name w:val="Grid Table Light"/>
    <w:basedOn w:val="NormalTablo"/>
    <w:uiPriority w:val="40"/>
    <w:rsid w:val="005B5D3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Normal1">
    <w:name w:val="Table Normal1"/>
    <w:uiPriority w:val="2"/>
    <w:semiHidden/>
    <w:unhideWhenUsed/>
    <w:qFormat/>
    <w:rsid w:val="00C57EF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3">
    <w:name w:val="Heading 3"/>
    <w:basedOn w:val="Normal"/>
    <w:uiPriority w:val="1"/>
    <w:qFormat/>
    <w:rsid w:val="00F47B37"/>
    <w:pPr>
      <w:widowControl w:val="0"/>
      <w:autoSpaceDE w:val="0"/>
      <w:autoSpaceDN w:val="0"/>
      <w:spacing w:before="62" w:after="0" w:line="240" w:lineRule="auto"/>
      <w:ind w:left="798"/>
      <w:outlineLvl w:val="3"/>
    </w:pPr>
    <w:rPr>
      <w:rFonts w:ascii="Times New Roman" w:eastAsia="Times New Roman" w:hAnsi="Times New Roman" w:cs="Times New Roman"/>
      <w:b/>
      <w:bCs/>
      <w:sz w:val="28"/>
      <w:szCs w:val="28"/>
      <w:lang w:eastAsia="en-US"/>
    </w:rPr>
  </w:style>
  <w:style w:type="paragraph" w:customStyle="1" w:styleId="paraf">
    <w:name w:val="paraf"/>
    <w:basedOn w:val="Normal"/>
    <w:rsid w:val="00F47B37"/>
    <w:pPr>
      <w:spacing w:before="100" w:beforeAutospacing="1" w:after="100" w:afterAutospacing="1" w:line="240" w:lineRule="auto"/>
    </w:pPr>
    <w:rPr>
      <w:rFonts w:ascii="Times New Roman" w:eastAsia="Times New Roman" w:hAnsi="Times New Roman" w:cs="Times New Roman"/>
      <w:sz w:val="24"/>
      <w:szCs w:val="24"/>
    </w:rPr>
  </w:style>
  <w:style w:type="table" w:styleId="AkGlgeleme-Vurgu5">
    <w:name w:val="Light Shading Accent 5"/>
    <w:basedOn w:val="NormalTablo"/>
    <w:uiPriority w:val="60"/>
    <w:rsid w:val="00E61AA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E61AA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Vurgu5">
    <w:name w:val="Light List Accent 5"/>
    <w:basedOn w:val="NormalTablo"/>
    <w:uiPriority w:val="61"/>
    <w:rsid w:val="00E61AA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E61AA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Glgeleme-Vurgu2">
    <w:name w:val="Light Shading Accent 2"/>
    <w:basedOn w:val="NormalTablo"/>
    <w:uiPriority w:val="60"/>
    <w:rsid w:val="00E61AA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E61AA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E61AA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1">
    <w:name w:val="Light Shading Accent 1"/>
    <w:basedOn w:val="NormalTablo"/>
    <w:uiPriority w:val="60"/>
    <w:rsid w:val="00E61AA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3">
    <w:name w:val="Light List Accent 3"/>
    <w:basedOn w:val="NormalTablo"/>
    <w:uiPriority w:val="61"/>
    <w:rsid w:val="00E61AA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selectable-text">
    <w:name w:val="selectable-text"/>
    <w:basedOn w:val="VarsaylanParagrafYazTipi"/>
    <w:rsid w:val="00590758"/>
  </w:style>
</w:styles>
</file>

<file path=word/webSettings.xml><?xml version="1.0" encoding="utf-8"?>
<w:webSettings xmlns:r="http://schemas.openxmlformats.org/officeDocument/2006/relationships" xmlns:w="http://schemas.openxmlformats.org/wordprocessingml/2006/main">
  <w:divs>
    <w:div w:id="641423036">
      <w:bodyDiv w:val="1"/>
      <w:marLeft w:val="0"/>
      <w:marRight w:val="0"/>
      <w:marTop w:val="0"/>
      <w:marBottom w:val="0"/>
      <w:divBdr>
        <w:top w:val="none" w:sz="0" w:space="0" w:color="auto"/>
        <w:left w:val="none" w:sz="0" w:space="0" w:color="auto"/>
        <w:bottom w:val="none" w:sz="0" w:space="0" w:color="auto"/>
        <w:right w:val="none" w:sz="0" w:space="0" w:color="auto"/>
      </w:divBdr>
      <w:divsChild>
        <w:div w:id="656347969">
          <w:marLeft w:val="547"/>
          <w:marRight w:val="0"/>
          <w:marTop w:val="0"/>
          <w:marBottom w:val="0"/>
          <w:divBdr>
            <w:top w:val="none" w:sz="0" w:space="0" w:color="auto"/>
            <w:left w:val="none" w:sz="0" w:space="0" w:color="auto"/>
            <w:bottom w:val="none" w:sz="0" w:space="0" w:color="auto"/>
            <w:right w:val="none" w:sz="0" w:space="0" w:color="auto"/>
          </w:divBdr>
        </w:div>
      </w:divsChild>
    </w:div>
    <w:div w:id="729882604">
      <w:bodyDiv w:val="1"/>
      <w:marLeft w:val="0"/>
      <w:marRight w:val="0"/>
      <w:marTop w:val="0"/>
      <w:marBottom w:val="0"/>
      <w:divBdr>
        <w:top w:val="none" w:sz="0" w:space="0" w:color="auto"/>
        <w:left w:val="none" w:sz="0" w:space="0" w:color="auto"/>
        <w:bottom w:val="none" w:sz="0" w:space="0" w:color="auto"/>
        <w:right w:val="none" w:sz="0" w:space="0" w:color="auto"/>
      </w:divBdr>
    </w:div>
    <w:div w:id="848565912">
      <w:bodyDiv w:val="1"/>
      <w:marLeft w:val="0"/>
      <w:marRight w:val="0"/>
      <w:marTop w:val="0"/>
      <w:marBottom w:val="0"/>
      <w:divBdr>
        <w:top w:val="none" w:sz="0" w:space="0" w:color="auto"/>
        <w:left w:val="none" w:sz="0" w:space="0" w:color="auto"/>
        <w:bottom w:val="none" w:sz="0" w:space="0" w:color="auto"/>
        <w:right w:val="none" w:sz="0" w:space="0" w:color="auto"/>
      </w:divBdr>
      <w:divsChild>
        <w:div w:id="1580602287">
          <w:marLeft w:val="547"/>
          <w:marRight w:val="0"/>
          <w:marTop w:val="0"/>
          <w:marBottom w:val="0"/>
          <w:divBdr>
            <w:top w:val="none" w:sz="0" w:space="0" w:color="auto"/>
            <w:left w:val="none" w:sz="0" w:space="0" w:color="auto"/>
            <w:bottom w:val="none" w:sz="0" w:space="0" w:color="auto"/>
            <w:right w:val="none" w:sz="0" w:space="0" w:color="auto"/>
          </w:divBdr>
        </w:div>
      </w:divsChild>
    </w:div>
    <w:div w:id="881282680">
      <w:bodyDiv w:val="1"/>
      <w:marLeft w:val="0"/>
      <w:marRight w:val="0"/>
      <w:marTop w:val="0"/>
      <w:marBottom w:val="0"/>
      <w:divBdr>
        <w:top w:val="none" w:sz="0" w:space="0" w:color="auto"/>
        <w:left w:val="none" w:sz="0" w:space="0" w:color="auto"/>
        <w:bottom w:val="none" w:sz="0" w:space="0" w:color="auto"/>
        <w:right w:val="none" w:sz="0" w:space="0" w:color="auto"/>
      </w:divBdr>
    </w:div>
    <w:div w:id="1204751621">
      <w:bodyDiv w:val="1"/>
      <w:marLeft w:val="0"/>
      <w:marRight w:val="0"/>
      <w:marTop w:val="0"/>
      <w:marBottom w:val="0"/>
      <w:divBdr>
        <w:top w:val="none" w:sz="0" w:space="0" w:color="auto"/>
        <w:left w:val="none" w:sz="0" w:space="0" w:color="auto"/>
        <w:bottom w:val="none" w:sz="0" w:space="0" w:color="auto"/>
        <w:right w:val="none" w:sz="0" w:space="0" w:color="auto"/>
      </w:divBdr>
    </w:div>
    <w:div w:id="1882129920">
      <w:bodyDiv w:val="1"/>
      <w:marLeft w:val="0"/>
      <w:marRight w:val="0"/>
      <w:marTop w:val="0"/>
      <w:marBottom w:val="0"/>
      <w:divBdr>
        <w:top w:val="none" w:sz="0" w:space="0" w:color="auto"/>
        <w:left w:val="none" w:sz="0" w:space="0" w:color="auto"/>
        <w:bottom w:val="none" w:sz="0" w:space="0" w:color="auto"/>
        <w:right w:val="none" w:sz="0" w:space="0" w:color="auto"/>
      </w:divBdr>
      <w:divsChild>
        <w:div w:id="2084909446">
          <w:marLeft w:val="0"/>
          <w:marRight w:val="0"/>
          <w:marTop w:val="0"/>
          <w:marBottom w:val="0"/>
          <w:divBdr>
            <w:top w:val="none" w:sz="0" w:space="0" w:color="auto"/>
            <w:left w:val="none" w:sz="0" w:space="0" w:color="auto"/>
            <w:bottom w:val="none" w:sz="0" w:space="0" w:color="auto"/>
            <w:right w:val="none" w:sz="0" w:space="0" w:color="auto"/>
          </w:divBdr>
        </w:div>
        <w:div w:id="1852450925">
          <w:marLeft w:val="0"/>
          <w:marRight w:val="0"/>
          <w:marTop w:val="0"/>
          <w:marBottom w:val="543"/>
          <w:divBdr>
            <w:top w:val="none" w:sz="0" w:space="0" w:color="auto"/>
            <w:left w:val="none" w:sz="0" w:space="0" w:color="auto"/>
            <w:bottom w:val="none" w:sz="0" w:space="0" w:color="auto"/>
            <w:right w:val="none" w:sz="0" w:space="0" w:color="auto"/>
          </w:divBdr>
        </w:div>
      </w:divsChild>
    </w:div>
    <w:div w:id="1913615893">
      <w:bodyDiv w:val="1"/>
      <w:marLeft w:val="0"/>
      <w:marRight w:val="0"/>
      <w:marTop w:val="0"/>
      <w:marBottom w:val="0"/>
      <w:divBdr>
        <w:top w:val="none" w:sz="0" w:space="0" w:color="auto"/>
        <w:left w:val="none" w:sz="0" w:space="0" w:color="auto"/>
        <w:bottom w:val="none" w:sz="0" w:space="0" w:color="auto"/>
        <w:right w:val="none" w:sz="0" w:space="0" w:color="auto"/>
      </w:divBdr>
      <w:divsChild>
        <w:div w:id="1628656104">
          <w:marLeft w:val="0"/>
          <w:marRight w:val="0"/>
          <w:marTop w:val="0"/>
          <w:marBottom w:val="0"/>
          <w:divBdr>
            <w:top w:val="none" w:sz="0" w:space="0" w:color="auto"/>
            <w:left w:val="none" w:sz="0" w:space="0" w:color="auto"/>
            <w:bottom w:val="none" w:sz="0" w:space="0" w:color="auto"/>
            <w:right w:val="none" w:sz="0" w:space="0" w:color="auto"/>
          </w:divBdr>
        </w:div>
        <w:div w:id="205946341">
          <w:marLeft w:val="0"/>
          <w:marRight w:val="0"/>
          <w:marTop w:val="0"/>
          <w:marBottom w:val="543"/>
          <w:divBdr>
            <w:top w:val="none" w:sz="0" w:space="0" w:color="auto"/>
            <w:left w:val="none" w:sz="0" w:space="0" w:color="auto"/>
            <w:bottom w:val="none" w:sz="0" w:space="0" w:color="auto"/>
            <w:right w:val="none" w:sz="0" w:space="0" w:color="auto"/>
          </w:divBdr>
        </w:div>
      </w:divsChild>
    </w:div>
    <w:div w:id="2062437140">
      <w:bodyDiv w:val="1"/>
      <w:marLeft w:val="0"/>
      <w:marRight w:val="0"/>
      <w:marTop w:val="0"/>
      <w:marBottom w:val="0"/>
      <w:divBdr>
        <w:top w:val="none" w:sz="0" w:space="0" w:color="auto"/>
        <w:left w:val="none" w:sz="0" w:space="0" w:color="auto"/>
        <w:bottom w:val="none" w:sz="0" w:space="0" w:color="auto"/>
        <w:right w:val="none" w:sz="0" w:space="0" w:color="auto"/>
      </w:divBdr>
      <w:divsChild>
        <w:div w:id="1628778447">
          <w:marLeft w:val="0"/>
          <w:marRight w:val="0"/>
          <w:marTop w:val="0"/>
          <w:marBottom w:val="0"/>
          <w:divBdr>
            <w:top w:val="none" w:sz="0" w:space="0" w:color="auto"/>
            <w:left w:val="none" w:sz="0" w:space="0" w:color="auto"/>
            <w:bottom w:val="none" w:sz="0" w:space="0" w:color="auto"/>
            <w:right w:val="none" w:sz="0" w:space="0" w:color="auto"/>
          </w:divBdr>
        </w:div>
        <w:div w:id="1548226534">
          <w:marLeft w:val="0"/>
          <w:marRight w:val="0"/>
          <w:marTop w:val="0"/>
          <w:marBottom w:val="54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zipnenehatunanaokulu.meb.k12.tr/"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Kitap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Yeni%20Microsoft%20Office%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20243605142577648"/>
          <c:y val="8.9056035827690797E-2"/>
          <c:w val="0.69088933650736073"/>
          <c:h val="0.43869089179387266"/>
        </c:manualLayout>
      </c:layout>
      <c:barChart>
        <c:barDir val="col"/>
        <c:grouping val="clustered"/>
        <c:ser>
          <c:idx val="0"/>
          <c:order val="0"/>
          <c:tx>
            <c:strRef>
              <c:f>Sayfa1!$B$2</c:f>
              <c:strCache>
                <c:ptCount val="1"/>
                <c:pt idx="0">
                  <c:v>kesinlikle katılıyorum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Sayfa1!$B$3:$B$15</c:f>
              <c:numCache>
                <c:formatCode>General</c:formatCode>
                <c:ptCount val="13"/>
                <c:pt idx="0">
                  <c:v>6</c:v>
                </c:pt>
                <c:pt idx="1">
                  <c:v>6</c:v>
                </c:pt>
                <c:pt idx="2">
                  <c:v>6</c:v>
                </c:pt>
                <c:pt idx="3">
                  <c:v>6</c:v>
                </c:pt>
                <c:pt idx="4">
                  <c:v>5</c:v>
                </c:pt>
                <c:pt idx="5">
                  <c:v>1</c:v>
                </c:pt>
                <c:pt idx="6">
                  <c:v>1</c:v>
                </c:pt>
                <c:pt idx="7">
                  <c:v>6</c:v>
                </c:pt>
                <c:pt idx="8">
                  <c:v>3</c:v>
                </c:pt>
                <c:pt idx="9">
                  <c:v>6</c:v>
                </c:pt>
                <c:pt idx="10">
                  <c:v>6</c:v>
                </c:pt>
                <c:pt idx="11">
                  <c:v>3</c:v>
                </c:pt>
                <c:pt idx="12">
                  <c:v>4</c:v>
                </c:pt>
              </c:numCache>
            </c:numRef>
          </c:val>
        </c:ser>
        <c:ser>
          <c:idx val="1"/>
          <c:order val="1"/>
          <c:tx>
            <c:strRef>
              <c:f>Sayfa1!$C$2</c:f>
              <c:strCache>
                <c:ptCount val="1"/>
                <c:pt idx="0">
                  <c:v>Katılıyorum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Sayfa1!$C$3:$C$15</c:f>
              <c:numCache>
                <c:formatCode>General</c:formatCode>
                <c:ptCount val="13"/>
                <c:pt idx="5">
                  <c:v>4</c:v>
                </c:pt>
                <c:pt idx="6">
                  <c:v>3</c:v>
                </c:pt>
                <c:pt idx="8">
                  <c:v>3</c:v>
                </c:pt>
                <c:pt idx="11">
                  <c:v>1</c:v>
                </c:pt>
                <c:pt idx="12">
                  <c:v>1</c:v>
                </c:pt>
              </c:numCache>
            </c:numRef>
          </c:val>
        </c:ser>
        <c:ser>
          <c:idx val="2"/>
          <c:order val="2"/>
          <c:tx>
            <c:strRef>
              <c:f>Sayfa1!$D$2</c:f>
              <c:strCache>
                <c:ptCount val="1"/>
                <c:pt idx="0">
                  <c:v>kararsızım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Sayfa1!$D$3:$D$15</c:f>
              <c:numCache>
                <c:formatCode>General</c:formatCode>
                <c:ptCount val="13"/>
                <c:pt idx="4">
                  <c:v>1</c:v>
                </c:pt>
                <c:pt idx="5">
                  <c:v>1</c:v>
                </c:pt>
                <c:pt idx="11">
                  <c:v>1</c:v>
                </c:pt>
              </c:numCache>
            </c:numRef>
          </c:val>
        </c:ser>
        <c:ser>
          <c:idx val="3"/>
          <c:order val="3"/>
          <c:tx>
            <c:strRef>
              <c:f>Sayfa1!$E$2</c:f>
              <c:strCache>
                <c:ptCount val="1"/>
                <c:pt idx="0">
                  <c:v>kısmen katılıyorum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Sayfa1!$E$3:$E$15</c:f>
              <c:numCache>
                <c:formatCode>General</c:formatCode>
                <c:ptCount val="13"/>
                <c:pt idx="6">
                  <c:v>1</c:v>
                </c:pt>
                <c:pt idx="12">
                  <c:v>1</c:v>
                </c:pt>
              </c:numCache>
            </c:numRef>
          </c:val>
        </c:ser>
        <c:ser>
          <c:idx val="4"/>
          <c:order val="4"/>
          <c:tx>
            <c:strRef>
              <c:f>Sayfa1!$F$2</c:f>
              <c:strCache>
                <c:ptCount val="1"/>
                <c:pt idx="0">
                  <c:v>Katılmıyorum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Sayfa1!$F$3:$F$15</c:f>
              <c:numCache>
                <c:formatCode>General</c:formatCode>
                <c:ptCount val="13"/>
                <c:pt idx="6">
                  <c:v>1</c:v>
                </c:pt>
                <c:pt idx="11">
                  <c:v>1</c:v>
                </c:pt>
              </c:numCache>
            </c:numRef>
          </c:val>
        </c:ser>
        <c:axId val="77565312"/>
        <c:axId val="77567104"/>
      </c:barChart>
      <c:catAx>
        <c:axId val="77565312"/>
        <c:scaling>
          <c:orientation val="minMax"/>
        </c:scaling>
        <c:axPos val="b"/>
        <c:tickLblPos val="nextTo"/>
        <c:crossAx val="77567104"/>
        <c:crosses val="autoZero"/>
        <c:auto val="1"/>
        <c:lblAlgn val="ctr"/>
        <c:lblOffset val="100"/>
      </c:catAx>
      <c:valAx>
        <c:axId val="77567104"/>
        <c:scaling>
          <c:orientation val="minMax"/>
        </c:scaling>
        <c:axPos val="l"/>
        <c:majorGridlines/>
        <c:numFmt formatCode="General" sourceLinked="1"/>
        <c:tickLblPos val="nextTo"/>
        <c:crossAx val="77565312"/>
        <c:crosses val="autoZero"/>
        <c:crossBetween val="between"/>
      </c:valAx>
    </c:plotArea>
    <c:legend>
      <c:legendPos val="r"/>
      <c:layout>
        <c:manualLayout>
          <c:xMode val="edge"/>
          <c:yMode val="edge"/>
          <c:x val="4.1732283464567123E-4"/>
          <c:y val="0.20053880120490986"/>
          <c:w val="0.15853322154175381"/>
          <c:h val="0.47838395200599931"/>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4.3466704925550534E-2"/>
          <c:y val="9.3167857329094106E-2"/>
          <c:w val="0.66908136482939662"/>
          <c:h val="0.29627261824060497"/>
        </c:manualLayout>
      </c:layout>
      <c:barChart>
        <c:barDir val="col"/>
        <c:grouping val="clustered"/>
        <c:ser>
          <c:idx val="0"/>
          <c:order val="0"/>
          <c:tx>
            <c:strRef>
              <c:f>Sayfa1!$C$1:$C$2</c:f>
              <c:strCache>
                <c:ptCount val="1"/>
                <c:pt idx="0">
                  <c:v>KATILMA DERECESİ Kesinlikle Katılıyorum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Sayfa1!$C$3:$C$15</c:f>
              <c:numCache>
                <c:formatCode>General</c:formatCode>
                <c:ptCount val="13"/>
                <c:pt idx="0">
                  <c:v>80</c:v>
                </c:pt>
                <c:pt idx="1">
                  <c:v>80</c:v>
                </c:pt>
                <c:pt idx="2">
                  <c:v>50</c:v>
                </c:pt>
                <c:pt idx="3">
                  <c:v>75</c:v>
                </c:pt>
                <c:pt idx="4">
                  <c:v>70</c:v>
                </c:pt>
                <c:pt idx="5">
                  <c:v>80</c:v>
                </c:pt>
                <c:pt idx="6">
                  <c:v>80</c:v>
                </c:pt>
                <c:pt idx="8">
                  <c:v>70</c:v>
                </c:pt>
                <c:pt idx="9">
                  <c:v>45</c:v>
                </c:pt>
                <c:pt idx="10">
                  <c:v>80</c:v>
                </c:pt>
                <c:pt idx="11">
                  <c:v>70</c:v>
                </c:pt>
                <c:pt idx="12">
                  <c:v>60</c:v>
                </c:pt>
              </c:numCache>
            </c:numRef>
          </c:val>
        </c:ser>
        <c:ser>
          <c:idx val="1"/>
          <c:order val="1"/>
          <c:tx>
            <c:strRef>
              <c:f>Sayfa1!$D$1:$D$2</c:f>
              <c:strCache>
                <c:ptCount val="1"/>
                <c:pt idx="0">
                  <c:v>KATILMA DERECESİ Katılıyorum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Sayfa1!$D$3:$D$15</c:f>
              <c:numCache>
                <c:formatCode>General</c:formatCode>
                <c:ptCount val="13"/>
                <c:pt idx="2">
                  <c:v>20</c:v>
                </c:pt>
                <c:pt idx="3">
                  <c:v>5</c:v>
                </c:pt>
                <c:pt idx="4">
                  <c:v>10</c:v>
                </c:pt>
                <c:pt idx="8">
                  <c:v>10</c:v>
                </c:pt>
                <c:pt idx="9">
                  <c:v>35</c:v>
                </c:pt>
                <c:pt idx="11">
                  <c:v>10</c:v>
                </c:pt>
                <c:pt idx="12">
                  <c:v>20</c:v>
                </c:pt>
              </c:numCache>
            </c:numRef>
          </c:val>
        </c:ser>
        <c:ser>
          <c:idx val="2"/>
          <c:order val="2"/>
          <c:tx>
            <c:strRef>
              <c:f>Sayfa1!$E$1:$E$2</c:f>
              <c:strCache>
                <c:ptCount val="1"/>
                <c:pt idx="0">
                  <c:v>KATILMA DERECESİ Kararsızım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Sayfa1!$E$3:$E$15</c:f>
              <c:numCache>
                <c:formatCode>General</c:formatCode>
                <c:ptCount val="13"/>
                <c:pt idx="2">
                  <c:v>10</c:v>
                </c:pt>
                <c:pt idx="7">
                  <c:v>30</c:v>
                </c:pt>
              </c:numCache>
            </c:numRef>
          </c:val>
        </c:ser>
        <c:ser>
          <c:idx val="3"/>
          <c:order val="3"/>
          <c:tx>
            <c:strRef>
              <c:f>Sayfa1!$F$1:$F$2</c:f>
              <c:strCache>
                <c:ptCount val="1"/>
                <c:pt idx="0">
                  <c:v>KATILMA DERECESİ Kısmen Katılıyorum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Sayfa1!$F$3:$F$15</c:f>
              <c:numCache>
                <c:formatCode>General</c:formatCode>
                <c:ptCount val="13"/>
                <c:pt idx="7">
                  <c:v>30</c:v>
                </c:pt>
              </c:numCache>
            </c:numRef>
          </c:val>
        </c:ser>
        <c:ser>
          <c:idx val="4"/>
          <c:order val="4"/>
          <c:tx>
            <c:strRef>
              <c:f>Sayfa1!$G$1:$G$2</c:f>
              <c:strCache>
                <c:ptCount val="1"/>
                <c:pt idx="0">
                  <c:v>KATILMA DERECESİ Katılmıyorum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Sayfa1!$G$3:$G$15</c:f>
              <c:numCache>
                <c:formatCode>General</c:formatCode>
                <c:ptCount val="13"/>
                <c:pt idx="7">
                  <c:v>20</c:v>
                </c:pt>
              </c:numCache>
            </c:numRef>
          </c:val>
        </c:ser>
        <c:axId val="77860224"/>
        <c:axId val="77878400"/>
      </c:barChart>
      <c:catAx>
        <c:axId val="77860224"/>
        <c:scaling>
          <c:orientation val="minMax"/>
        </c:scaling>
        <c:axPos val="b"/>
        <c:tickLblPos val="nextTo"/>
        <c:crossAx val="77878400"/>
        <c:crosses val="autoZero"/>
        <c:auto val="1"/>
        <c:lblAlgn val="ctr"/>
        <c:lblOffset val="100"/>
      </c:catAx>
      <c:valAx>
        <c:axId val="77878400"/>
        <c:scaling>
          <c:orientation val="minMax"/>
        </c:scaling>
        <c:axPos val="l"/>
        <c:majorGridlines/>
        <c:numFmt formatCode="General" sourceLinked="1"/>
        <c:tickLblPos val="nextTo"/>
        <c:crossAx val="77860224"/>
        <c:crosses val="autoZero"/>
        <c:crossBetween val="between"/>
      </c:valAx>
    </c:plotArea>
    <c:legend>
      <c:legendPos val="r"/>
      <c:layout>
        <c:manualLayout>
          <c:xMode val="edge"/>
          <c:yMode val="edge"/>
          <c:x val="0.75161588180979355"/>
          <c:y val="0.28001302756863422"/>
          <c:w val="0.23730378578024044"/>
          <c:h val="0.43997356169895468"/>
        </c:manualLayout>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CA7CA6-D261-4BAE-8F51-5CCC56EEF672}"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tr-TR"/>
        </a:p>
      </dgm:t>
    </dgm:pt>
    <dgm:pt modelId="{477DAC9B-412F-4F85-A238-709EFB06046F}">
      <dgm:prSet phldrT="[Metin]" custT="1"/>
      <dgm:spPr/>
      <dgm:t>
        <a:bodyPr/>
        <a:lstStyle/>
        <a:p>
          <a:pPr algn="ctr"/>
          <a:r>
            <a:rPr lang="tr-TR" sz="1200">
              <a:solidFill>
                <a:sysClr val="windowText" lastClr="000000"/>
              </a:solidFill>
            </a:rPr>
            <a:t>Stratejik plan hazırlık çalışmalarının</a:t>
          </a:r>
        </a:p>
        <a:p>
          <a:pPr algn="ctr"/>
          <a:r>
            <a:rPr lang="tr-TR" sz="1200">
              <a:solidFill>
                <a:sysClr val="windowText" lastClr="000000"/>
              </a:solidFill>
            </a:rPr>
            <a:t>başladıǧının duyurulması</a:t>
          </a:r>
        </a:p>
      </dgm:t>
    </dgm:pt>
    <dgm:pt modelId="{7641F4A2-7050-44CB-9C98-196A2AB5122F}" type="parTrans" cxnId="{44431594-F199-42D9-AA87-DE7ABE80B02B}">
      <dgm:prSet/>
      <dgm:spPr/>
      <dgm:t>
        <a:bodyPr/>
        <a:lstStyle/>
        <a:p>
          <a:endParaRPr lang="tr-TR"/>
        </a:p>
      </dgm:t>
    </dgm:pt>
    <dgm:pt modelId="{15814B9A-93C7-4CEE-B6E7-5B7D5D524EFF}" type="sibTrans" cxnId="{44431594-F199-42D9-AA87-DE7ABE80B02B}">
      <dgm:prSet/>
      <dgm:spPr/>
      <dgm:t>
        <a:bodyPr/>
        <a:lstStyle/>
        <a:p>
          <a:endParaRPr lang="tr-TR"/>
        </a:p>
      </dgm:t>
    </dgm:pt>
    <dgm:pt modelId="{1F4AE7A2-1E54-4A64-A650-488EE42D32DD}">
      <dgm:prSet phldrT="[Metin]" custT="1"/>
      <dgm:spPr/>
      <dgm:t>
        <a:bodyPr/>
        <a:lstStyle/>
        <a:p>
          <a:pPr algn="ctr"/>
          <a:r>
            <a:rPr lang="tr-TR" sz="1200">
              <a:solidFill>
                <a:sysClr val="windowText" lastClr="000000"/>
              </a:solidFill>
            </a:rPr>
            <a:t>Stratejik plan kurul ve ekiplerinin oluşturulması</a:t>
          </a:r>
        </a:p>
      </dgm:t>
    </dgm:pt>
    <dgm:pt modelId="{51C40E81-3901-4CEA-B383-3FED597DA861}" type="parTrans" cxnId="{BA0F8469-96F9-4877-9EAC-9525ABFB630E}">
      <dgm:prSet/>
      <dgm:spPr/>
      <dgm:t>
        <a:bodyPr/>
        <a:lstStyle/>
        <a:p>
          <a:endParaRPr lang="tr-TR"/>
        </a:p>
      </dgm:t>
    </dgm:pt>
    <dgm:pt modelId="{2BF408B5-FAF8-4D94-A575-FFFBDD274B44}" type="sibTrans" cxnId="{BA0F8469-96F9-4877-9EAC-9525ABFB630E}">
      <dgm:prSet/>
      <dgm:spPr/>
      <dgm:t>
        <a:bodyPr/>
        <a:lstStyle/>
        <a:p>
          <a:endParaRPr lang="tr-TR"/>
        </a:p>
      </dgm:t>
    </dgm:pt>
    <dgm:pt modelId="{1899B818-25AF-4CB5-AE1E-5B065872727B}">
      <dgm:prSet phldrT="[Metin]" custT="1"/>
      <dgm:spPr/>
      <dgm:t>
        <a:bodyPr/>
        <a:lstStyle/>
        <a:p>
          <a:pPr algn="ctr"/>
          <a:r>
            <a:rPr lang="tr-TR" sz="1200">
              <a:solidFill>
                <a:sysClr val="windowText" lastClr="000000"/>
              </a:solidFill>
            </a:rPr>
            <a:t>Stratejik plan hazırlama takviminin oluşturulması</a:t>
          </a:r>
        </a:p>
      </dgm:t>
    </dgm:pt>
    <dgm:pt modelId="{9196593D-9C37-4D6F-AA2E-184383610B56}" type="parTrans" cxnId="{6836991D-B864-4C11-90FB-F4AAC286D3F5}">
      <dgm:prSet/>
      <dgm:spPr/>
      <dgm:t>
        <a:bodyPr/>
        <a:lstStyle/>
        <a:p>
          <a:endParaRPr lang="tr-TR"/>
        </a:p>
      </dgm:t>
    </dgm:pt>
    <dgm:pt modelId="{A4377E0A-9DC9-4CF8-BBBB-5B42834D4F44}" type="sibTrans" cxnId="{6836991D-B864-4C11-90FB-F4AAC286D3F5}">
      <dgm:prSet/>
      <dgm:spPr/>
      <dgm:t>
        <a:bodyPr/>
        <a:lstStyle/>
        <a:p>
          <a:endParaRPr lang="tr-TR"/>
        </a:p>
      </dgm:t>
    </dgm:pt>
    <dgm:pt modelId="{D586B2BC-0EBF-416D-8CBD-00C5262CC850}">
      <dgm:prSet custT="1"/>
      <dgm:spPr/>
      <dgm:t>
        <a:bodyPr/>
        <a:lstStyle/>
        <a:p>
          <a:pPr algn="ctr"/>
          <a:r>
            <a:rPr lang="tr-TR" sz="1200">
              <a:solidFill>
                <a:sysClr val="windowText" lastClr="000000"/>
              </a:solidFill>
            </a:rPr>
            <a:t>Ekiplerine yönelik eǧitimler düzenlenmesi</a:t>
          </a:r>
        </a:p>
      </dgm:t>
    </dgm:pt>
    <dgm:pt modelId="{E5147516-9C5B-45B0-8457-E34451BC6DF9}" type="parTrans" cxnId="{7A2C21F9-00E7-4ABE-82E8-0FCB989D4D24}">
      <dgm:prSet/>
      <dgm:spPr/>
      <dgm:t>
        <a:bodyPr/>
        <a:lstStyle/>
        <a:p>
          <a:endParaRPr lang="tr-TR"/>
        </a:p>
      </dgm:t>
    </dgm:pt>
    <dgm:pt modelId="{E7B6C37B-E8E6-4BA6-AF5E-FEAE7BCE4981}" type="sibTrans" cxnId="{7A2C21F9-00E7-4ABE-82E8-0FCB989D4D24}">
      <dgm:prSet/>
      <dgm:spPr/>
      <dgm:t>
        <a:bodyPr/>
        <a:lstStyle/>
        <a:p>
          <a:endParaRPr lang="tr-TR"/>
        </a:p>
      </dgm:t>
    </dgm:pt>
    <dgm:pt modelId="{E2D55B8F-9033-4C82-9C24-69E0791C445B}" type="pres">
      <dgm:prSet presAssocID="{40CA7CA6-D261-4BAE-8F51-5CCC56EEF672}" presName="outerComposite" presStyleCnt="0">
        <dgm:presLayoutVars>
          <dgm:chMax val="5"/>
          <dgm:dir/>
          <dgm:resizeHandles val="exact"/>
        </dgm:presLayoutVars>
      </dgm:prSet>
      <dgm:spPr/>
      <dgm:t>
        <a:bodyPr/>
        <a:lstStyle/>
        <a:p>
          <a:endParaRPr lang="tr-TR"/>
        </a:p>
      </dgm:t>
    </dgm:pt>
    <dgm:pt modelId="{7F3BD7D2-9710-4C6C-A80E-5CBAC85779E6}" type="pres">
      <dgm:prSet presAssocID="{40CA7CA6-D261-4BAE-8F51-5CCC56EEF672}" presName="dummyMaxCanvas" presStyleCnt="0">
        <dgm:presLayoutVars/>
      </dgm:prSet>
      <dgm:spPr/>
    </dgm:pt>
    <dgm:pt modelId="{07AB1C27-C831-490A-BE95-112F189DB3B6}" type="pres">
      <dgm:prSet presAssocID="{40CA7CA6-D261-4BAE-8F51-5CCC56EEF672}" presName="FourNodes_1" presStyleLbl="node1" presStyleIdx="0" presStyleCnt="4">
        <dgm:presLayoutVars>
          <dgm:bulletEnabled val="1"/>
        </dgm:presLayoutVars>
      </dgm:prSet>
      <dgm:spPr/>
      <dgm:t>
        <a:bodyPr/>
        <a:lstStyle/>
        <a:p>
          <a:endParaRPr lang="tr-TR"/>
        </a:p>
      </dgm:t>
    </dgm:pt>
    <dgm:pt modelId="{F74601F4-0762-4DB6-B5E8-BB4B5D939CDD}" type="pres">
      <dgm:prSet presAssocID="{40CA7CA6-D261-4BAE-8F51-5CCC56EEF672}" presName="FourNodes_2" presStyleLbl="node1" presStyleIdx="1" presStyleCnt="4">
        <dgm:presLayoutVars>
          <dgm:bulletEnabled val="1"/>
        </dgm:presLayoutVars>
      </dgm:prSet>
      <dgm:spPr/>
      <dgm:t>
        <a:bodyPr/>
        <a:lstStyle/>
        <a:p>
          <a:endParaRPr lang="tr-TR"/>
        </a:p>
      </dgm:t>
    </dgm:pt>
    <dgm:pt modelId="{F81FE801-F75A-450D-90FF-01DA8FC5149D}" type="pres">
      <dgm:prSet presAssocID="{40CA7CA6-D261-4BAE-8F51-5CCC56EEF672}" presName="FourNodes_3" presStyleLbl="node1" presStyleIdx="2" presStyleCnt="4">
        <dgm:presLayoutVars>
          <dgm:bulletEnabled val="1"/>
        </dgm:presLayoutVars>
      </dgm:prSet>
      <dgm:spPr/>
      <dgm:t>
        <a:bodyPr/>
        <a:lstStyle/>
        <a:p>
          <a:endParaRPr lang="tr-TR"/>
        </a:p>
      </dgm:t>
    </dgm:pt>
    <dgm:pt modelId="{35EB9C1B-1DE7-4EB0-B044-98F14A0A8C6F}" type="pres">
      <dgm:prSet presAssocID="{40CA7CA6-D261-4BAE-8F51-5CCC56EEF672}" presName="FourNodes_4" presStyleLbl="node1" presStyleIdx="3" presStyleCnt="4">
        <dgm:presLayoutVars>
          <dgm:bulletEnabled val="1"/>
        </dgm:presLayoutVars>
      </dgm:prSet>
      <dgm:spPr/>
      <dgm:t>
        <a:bodyPr/>
        <a:lstStyle/>
        <a:p>
          <a:endParaRPr lang="tr-TR"/>
        </a:p>
      </dgm:t>
    </dgm:pt>
    <dgm:pt modelId="{9AAAEDB2-57ED-4883-B600-5B9F2BE27C1A}" type="pres">
      <dgm:prSet presAssocID="{40CA7CA6-D261-4BAE-8F51-5CCC56EEF672}" presName="FourConn_1-2" presStyleLbl="fgAccFollowNode1" presStyleIdx="0" presStyleCnt="3">
        <dgm:presLayoutVars>
          <dgm:bulletEnabled val="1"/>
        </dgm:presLayoutVars>
      </dgm:prSet>
      <dgm:spPr/>
      <dgm:t>
        <a:bodyPr/>
        <a:lstStyle/>
        <a:p>
          <a:endParaRPr lang="tr-TR"/>
        </a:p>
      </dgm:t>
    </dgm:pt>
    <dgm:pt modelId="{11E1EF58-0905-44DF-A319-022CEECBC31D}" type="pres">
      <dgm:prSet presAssocID="{40CA7CA6-D261-4BAE-8F51-5CCC56EEF672}" presName="FourConn_2-3" presStyleLbl="fgAccFollowNode1" presStyleIdx="1" presStyleCnt="3">
        <dgm:presLayoutVars>
          <dgm:bulletEnabled val="1"/>
        </dgm:presLayoutVars>
      </dgm:prSet>
      <dgm:spPr/>
      <dgm:t>
        <a:bodyPr/>
        <a:lstStyle/>
        <a:p>
          <a:endParaRPr lang="tr-TR"/>
        </a:p>
      </dgm:t>
    </dgm:pt>
    <dgm:pt modelId="{182081D5-BB77-403B-89C2-F4305170D1BF}" type="pres">
      <dgm:prSet presAssocID="{40CA7CA6-D261-4BAE-8F51-5CCC56EEF672}" presName="FourConn_3-4" presStyleLbl="fgAccFollowNode1" presStyleIdx="2" presStyleCnt="3">
        <dgm:presLayoutVars>
          <dgm:bulletEnabled val="1"/>
        </dgm:presLayoutVars>
      </dgm:prSet>
      <dgm:spPr/>
      <dgm:t>
        <a:bodyPr/>
        <a:lstStyle/>
        <a:p>
          <a:endParaRPr lang="tr-TR"/>
        </a:p>
      </dgm:t>
    </dgm:pt>
    <dgm:pt modelId="{5261F266-7A53-424A-BC96-0F14283BA586}" type="pres">
      <dgm:prSet presAssocID="{40CA7CA6-D261-4BAE-8F51-5CCC56EEF672}" presName="FourNodes_1_text" presStyleLbl="node1" presStyleIdx="3" presStyleCnt="4">
        <dgm:presLayoutVars>
          <dgm:bulletEnabled val="1"/>
        </dgm:presLayoutVars>
      </dgm:prSet>
      <dgm:spPr/>
      <dgm:t>
        <a:bodyPr/>
        <a:lstStyle/>
        <a:p>
          <a:endParaRPr lang="tr-TR"/>
        </a:p>
      </dgm:t>
    </dgm:pt>
    <dgm:pt modelId="{8EB0CE56-92E2-43D0-8B4D-79FF137FA8A1}" type="pres">
      <dgm:prSet presAssocID="{40CA7CA6-D261-4BAE-8F51-5CCC56EEF672}" presName="FourNodes_2_text" presStyleLbl="node1" presStyleIdx="3" presStyleCnt="4">
        <dgm:presLayoutVars>
          <dgm:bulletEnabled val="1"/>
        </dgm:presLayoutVars>
      </dgm:prSet>
      <dgm:spPr/>
      <dgm:t>
        <a:bodyPr/>
        <a:lstStyle/>
        <a:p>
          <a:endParaRPr lang="tr-TR"/>
        </a:p>
      </dgm:t>
    </dgm:pt>
    <dgm:pt modelId="{EECAF9DD-375C-4857-A5E4-62E84BF96BCF}" type="pres">
      <dgm:prSet presAssocID="{40CA7CA6-D261-4BAE-8F51-5CCC56EEF672}" presName="FourNodes_3_text" presStyleLbl="node1" presStyleIdx="3" presStyleCnt="4">
        <dgm:presLayoutVars>
          <dgm:bulletEnabled val="1"/>
        </dgm:presLayoutVars>
      </dgm:prSet>
      <dgm:spPr/>
      <dgm:t>
        <a:bodyPr/>
        <a:lstStyle/>
        <a:p>
          <a:endParaRPr lang="tr-TR"/>
        </a:p>
      </dgm:t>
    </dgm:pt>
    <dgm:pt modelId="{E872D033-4C08-4FB0-AB72-A6AAC36D7059}" type="pres">
      <dgm:prSet presAssocID="{40CA7CA6-D261-4BAE-8F51-5CCC56EEF672}" presName="FourNodes_4_text" presStyleLbl="node1" presStyleIdx="3" presStyleCnt="4">
        <dgm:presLayoutVars>
          <dgm:bulletEnabled val="1"/>
        </dgm:presLayoutVars>
      </dgm:prSet>
      <dgm:spPr/>
      <dgm:t>
        <a:bodyPr/>
        <a:lstStyle/>
        <a:p>
          <a:endParaRPr lang="tr-TR"/>
        </a:p>
      </dgm:t>
    </dgm:pt>
  </dgm:ptLst>
  <dgm:cxnLst>
    <dgm:cxn modelId="{7A2C21F9-00E7-4ABE-82E8-0FCB989D4D24}" srcId="{40CA7CA6-D261-4BAE-8F51-5CCC56EEF672}" destId="{D586B2BC-0EBF-416D-8CBD-00C5262CC850}" srcOrd="3" destOrd="0" parTransId="{E5147516-9C5B-45B0-8457-E34451BC6DF9}" sibTransId="{E7B6C37B-E8E6-4BA6-AF5E-FEAE7BCE4981}"/>
    <dgm:cxn modelId="{9975F2F5-B573-4A56-91B9-F3E66186A8FB}" type="presOf" srcId="{477DAC9B-412F-4F85-A238-709EFB06046F}" destId="{5261F266-7A53-424A-BC96-0F14283BA586}" srcOrd="1" destOrd="0" presId="urn:microsoft.com/office/officeart/2005/8/layout/vProcess5"/>
    <dgm:cxn modelId="{82946CA6-9D55-490A-A4FD-3A5F0DFB46C9}" type="presOf" srcId="{1899B818-25AF-4CB5-AE1E-5B065872727B}" destId="{F81FE801-F75A-450D-90FF-01DA8FC5149D}" srcOrd="0" destOrd="0" presId="urn:microsoft.com/office/officeart/2005/8/layout/vProcess5"/>
    <dgm:cxn modelId="{3E6376C3-356F-4F54-8566-61D16DC8DB9C}" type="presOf" srcId="{1F4AE7A2-1E54-4A64-A650-488EE42D32DD}" destId="{8EB0CE56-92E2-43D0-8B4D-79FF137FA8A1}" srcOrd="1" destOrd="0" presId="urn:microsoft.com/office/officeart/2005/8/layout/vProcess5"/>
    <dgm:cxn modelId="{6836991D-B864-4C11-90FB-F4AAC286D3F5}" srcId="{40CA7CA6-D261-4BAE-8F51-5CCC56EEF672}" destId="{1899B818-25AF-4CB5-AE1E-5B065872727B}" srcOrd="2" destOrd="0" parTransId="{9196593D-9C37-4D6F-AA2E-184383610B56}" sibTransId="{A4377E0A-9DC9-4CF8-BBBB-5B42834D4F44}"/>
    <dgm:cxn modelId="{73881972-5D90-4F1E-8F97-DBD360828B3F}" type="presOf" srcId="{2BF408B5-FAF8-4D94-A575-FFFBDD274B44}" destId="{11E1EF58-0905-44DF-A319-022CEECBC31D}" srcOrd="0" destOrd="0" presId="urn:microsoft.com/office/officeart/2005/8/layout/vProcess5"/>
    <dgm:cxn modelId="{E0F85C71-CB52-42F6-9FBE-AF04C9088C74}" type="presOf" srcId="{15814B9A-93C7-4CEE-B6E7-5B7D5D524EFF}" destId="{9AAAEDB2-57ED-4883-B600-5B9F2BE27C1A}" srcOrd="0" destOrd="0" presId="urn:microsoft.com/office/officeart/2005/8/layout/vProcess5"/>
    <dgm:cxn modelId="{98902483-06FA-4ECB-8222-61201EFB84AD}" type="presOf" srcId="{A4377E0A-9DC9-4CF8-BBBB-5B42834D4F44}" destId="{182081D5-BB77-403B-89C2-F4305170D1BF}" srcOrd="0" destOrd="0" presId="urn:microsoft.com/office/officeart/2005/8/layout/vProcess5"/>
    <dgm:cxn modelId="{9A762BFE-D241-43E1-AB66-11835B036B1A}" type="presOf" srcId="{1F4AE7A2-1E54-4A64-A650-488EE42D32DD}" destId="{F74601F4-0762-4DB6-B5E8-BB4B5D939CDD}" srcOrd="0" destOrd="0" presId="urn:microsoft.com/office/officeart/2005/8/layout/vProcess5"/>
    <dgm:cxn modelId="{48F89A56-1F63-4968-B7CC-1491680C10C8}" type="presOf" srcId="{D586B2BC-0EBF-416D-8CBD-00C5262CC850}" destId="{E872D033-4C08-4FB0-AB72-A6AAC36D7059}" srcOrd="1" destOrd="0" presId="urn:microsoft.com/office/officeart/2005/8/layout/vProcess5"/>
    <dgm:cxn modelId="{44431594-F199-42D9-AA87-DE7ABE80B02B}" srcId="{40CA7CA6-D261-4BAE-8F51-5CCC56EEF672}" destId="{477DAC9B-412F-4F85-A238-709EFB06046F}" srcOrd="0" destOrd="0" parTransId="{7641F4A2-7050-44CB-9C98-196A2AB5122F}" sibTransId="{15814B9A-93C7-4CEE-B6E7-5B7D5D524EFF}"/>
    <dgm:cxn modelId="{FF78E7D4-E9CD-4E0D-AC46-6357C8E25F76}" type="presOf" srcId="{1899B818-25AF-4CB5-AE1E-5B065872727B}" destId="{EECAF9DD-375C-4857-A5E4-62E84BF96BCF}" srcOrd="1" destOrd="0" presId="urn:microsoft.com/office/officeart/2005/8/layout/vProcess5"/>
    <dgm:cxn modelId="{291A7335-D3B9-43A2-8666-00BA6124B5F2}" type="presOf" srcId="{477DAC9B-412F-4F85-A238-709EFB06046F}" destId="{07AB1C27-C831-490A-BE95-112F189DB3B6}" srcOrd="0" destOrd="0" presId="urn:microsoft.com/office/officeart/2005/8/layout/vProcess5"/>
    <dgm:cxn modelId="{329D9E74-8807-4161-B3AC-E4942A71F477}" type="presOf" srcId="{40CA7CA6-D261-4BAE-8F51-5CCC56EEF672}" destId="{E2D55B8F-9033-4C82-9C24-69E0791C445B}" srcOrd="0" destOrd="0" presId="urn:microsoft.com/office/officeart/2005/8/layout/vProcess5"/>
    <dgm:cxn modelId="{BA0F8469-96F9-4877-9EAC-9525ABFB630E}" srcId="{40CA7CA6-D261-4BAE-8F51-5CCC56EEF672}" destId="{1F4AE7A2-1E54-4A64-A650-488EE42D32DD}" srcOrd="1" destOrd="0" parTransId="{51C40E81-3901-4CEA-B383-3FED597DA861}" sibTransId="{2BF408B5-FAF8-4D94-A575-FFFBDD274B44}"/>
    <dgm:cxn modelId="{86962000-C503-4CEE-89D3-836FCB334D65}" type="presOf" srcId="{D586B2BC-0EBF-416D-8CBD-00C5262CC850}" destId="{35EB9C1B-1DE7-4EB0-B044-98F14A0A8C6F}" srcOrd="0" destOrd="0" presId="urn:microsoft.com/office/officeart/2005/8/layout/vProcess5"/>
    <dgm:cxn modelId="{FF8A5A72-CC90-4738-8E21-61A87537BF27}" type="presParOf" srcId="{E2D55B8F-9033-4C82-9C24-69E0791C445B}" destId="{7F3BD7D2-9710-4C6C-A80E-5CBAC85779E6}" srcOrd="0" destOrd="0" presId="urn:microsoft.com/office/officeart/2005/8/layout/vProcess5"/>
    <dgm:cxn modelId="{E61BCD04-981C-41E8-BBE9-35269003E985}" type="presParOf" srcId="{E2D55B8F-9033-4C82-9C24-69E0791C445B}" destId="{07AB1C27-C831-490A-BE95-112F189DB3B6}" srcOrd="1" destOrd="0" presId="urn:microsoft.com/office/officeart/2005/8/layout/vProcess5"/>
    <dgm:cxn modelId="{947A23DA-535A-47CF-A9D6-3570788A3E40}" type="presParOf" srcId="{E2D55B8F-9033-4C82-9C24-69E0791C445B}" destId="{F74601F4-0762-4DB6-B5E8-BB4B5D939CDD}" srcOrd="2" destOrd="0" presId="urn:microsoft.com/office/officeart/2005/8/layout/vProcess5"/>
    <dgm:cxn modelId="{1868E000-2B76-4BE6-B204-2CD174DD8BAC}" type="presParOf" srcId="{E2D55B8F-9033-4C82-9C24-69E0791C445B}" destId="{F81FE801-F75A-450D-90FF-01DA8FC5149D}" srcOrd="3" destOrd="0" presId="urn:microsoft.com/office/officeart/2005/8/layout/vProcess5"/>
    <dgm:cxn modelId="{1FE42ABB-E743-4D5A-95EC-2CDDD4487F00}" type="presParOf" srcId="{E2D55B8F-9033-4C82-9C24-69E0791C445B}" destId="{35EB9C1B-1DE7-4EB0-B044-98F14A0A8C6F}" srcOrd="4" destOrd="0" presId="urn:microsoft.com/office/officeart/2005/8/layout/vProcess5"/>
    <dgm:cxn modelId="{C15E49B9-BBD6-4237-A82B-BE1B010F1EF5}" type="presParOf" srcId="{E2D55B8F-9033-4C82-9C24-69E0791C445B}" destId="{9AAAEDB2-57ED-4883-B600-5B9F2BE27C1A}" srcOrd="5" destOrd="0" presId="urn:microsoft.com/office/officeart/2005/8/layout/vProcess5"/>
    <dgm:cxn modelId="{AD1948FF-DFAB-47A3-892B-09C06A00A352}" type="presParOf" srcId="{E2D55B8F-9033-4C82-9C24-69E0791C445B}" destId="{11E1EF58-0905-44DF-A319-022CEECBC31D}" srcOrd="6" destOrd="0" presId="urn:microsoft.com/office/officeart/2005/8/layout/vProcess5"/>
    <dgm:cxn modelId="{66F30810-AE45-4D03-87D9-6C1FB162F9C8}" type="presParOf" srcId="{E2D55B8F-9033-4C82-9C24-69E0791C445B}" destId="{182081D5-BB77-403B-89C2-F4305170D1BF}" srcOrd="7" destOrd="0" presId="urn:microsoft.com/office/officeart/2005/8/layout/vProcess5"/>
    <dgm:cxn modelId="{5766A9BD-D497-4871-9EFF-D3D98090DF4A}" type="presParOf" srcId="{E2D55B8F-9033-4C82-9C24-69E0791C445B}" destId="{5261F266-7A53-424A-BC96-0F14283BA586}" srcOrd="8" destOrd="0" presId="urn:microsoft.com/office/officeart/2005/8/layout/vProcess5"/>
    <dgm:cxn modelId="{BF8F5CD3-01E3-432C-B104-A6B46BC89AFB}" type="presParOf" srcId="{E2D55B8F-9033-4C82-9C24-69E0791C445B}" destId="{8EB0CE56-92E2-43D0-8B4D-79FF137FA8A1}" srcOrd="9" destOrd="0" presId="urn:microsoft.com/office/officeart/2005/8/layout/vProcess5"/>
    <dgm:cxn modelId="{E60A8417-AD9B-4AF7-A79E-BFC98CC0EE8F}" type="presParOf" srcId="{E2D55B8F-9033-4C82-9C24-69E0791C445B}" destId="{EECAF9DD-375C-4857-A5E4-62E84BF96BCF}" srcOrd="10" destOrd="0" presId="urn:microsoft.com/office/officeart/2005/8/layout/vProcess5"/>
    <dgm:cxn modelId="{7A351B01-DF94-4D46-9BA8-4F681898401A}" type="presParOf" srcId="{E2D55B8F-9033-4C82-9C24-69E0791C445B}" destId="{E872D033-4C08-4FB0-AB72-A6AAC36D7059}" srcOrd="11" destOrd="0" presId="urn:microsoft.com/office/officeart/2005/8/layout/vProcess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BDCEE7-285A-489F-9D77-9B18A4CC3F66}" type="doc">
      <dgm:prSet loTypeId="urn:microsoft.com/office/officeart/2005/8/layout/cycle8" loCatId="cycle" qsTypeId="urn:microsoft.com/office/officeart/2005/8/quickstyle/simple1" qsCatId="simple" csTypeId="urn:microsoft.com/office/officeart/2005/8/colors/colorful1" csCatId="colorful" phldr="1"/>
      <dgm:spPr/>
    </dgm:pt>
    <dgm:pt modelId="{94D95337-FACF-4084-B25B-FF884AB45B83}">
      <dgm:prSet phldrT="[Metin]" custT="1"/>
      <dgm:spPr/>
      <dgm:t>
        <a:bodyPr/>
        <a:lstStyle/>
        <a:p>
          <a:r>
            <a:rPr lang="tr-TR" sz="1200"/>
            <a:t>OKUL MÜDÜRÜ</a:t>
          </a:r>
        </a:p>
      </dgm:t>
    </dgm:pt>
    <dgm:pt modelId="{70922DA0-21B6-48DE-B01D-EB606AAF5F4E}" type="parTrans" cxnId="{E9D310BA-B0B2-4E3A-BEF6-AED28FD7558C}">
      <dgm:prSet/>
      <dgm:spPr/>
      <dgm:t>
        <a:bodyPr/>
        <a:lstStyle/>
        <a:p>
          <a:endParaRPr lang="tr-TR"/>
        </a:p>
      </dgm:t>
    </dgm:pt>
    <dgm:pt modelId="{21C0C69D-94B8-420A-BD5D-AEF329F6A6D2}" type="sibTrans" cxnId="{E9D310BA-B0B2-4E3A-BEF6-AED28FD7558C}">
      <dgm:prSet/>
      <dgm:spPr/>
      <dgm:t>
        <a:bodyPr/>
        <a:lstStyle/>
        <a:p>
          <a:endParaRPr lang="tr-TR"/>
        </a:p>
      </dgm:t>
    </dgm:pt>
    <dgm:pt modelId="{C49E0102-4E01-4CB3-89F1-A8B1EBF111A1}">
      <dgm:prSet phldrT="[Metin]" custT="1"/>
      <dgm:spPr/>
      <dgm:t>
        <a:bodyPr/>
        <a:lstStyle/>
        <a:p>
          <a:r>
            <a:rPr lang="tr-TR" sz="1200"/>
            <a:t>OKUL AİLE BİRLİĞİ BAŞKANI</a:t>
          </a:r>
        </a:p>
      </dgm:t>
    </dgm:pt>
    <dgm:pt modelId="{ED1A9599-58D2-434C-AD2D-D333F891552D}" type="parTrans" cxnId="{7C6B721E-4749-41FA-85BF-C7083BD14A07}">
      <dgm:prSet/>
      <dgm:spPr/>
      <dgm:t>
        <a:bodyPr/>
        <a:lstStyle/>
        <a:p>
          <a:endParaRPr lang="tr-TR"/>
        </a:p>
      </dgm:t>
    </dgm:pt>
    <dgm:pt modelId="{97D2429D-D2AA-432F-9DD2-EC8AE9DBCAA4}" type="sibTrans" cxnId="{7C6B721E-4749-41FA-85BF-C7083BD14A07}">
      <dgm:prSet/>
      <dgm:spPr/>
      <dgm:t>
        <a:bodyPr/>
        <a:lstStyle/>
        <a:p>
          <a:endParaRPr lang="tr-TR"/>
        </a:p>
      </dgm:t>
    </dgm:pt>
    <dgm:pt modelId="{08D98372-B798-48A6-92EA-AE34A75E39D7}">
      <dgm:prSet phldrT="[Metin]" custT="1"/>
      <dgm:spPr/>
      <dgm:t>
        <a:bodyPr/>
        <a:lstStyle/>
        <a:p>
          <a:r>
            <a:rPr lang="tr-TR" sz="1200"/>
            <a:t>OKUL MÜDÜR YARDIMCISI</a:t>
          </a:r>
        </a:p>
      </dgm:t>
    </dgm:pt>
    <dgm:pt modelId="{52E95394-165E-450B-A5B7-A1233334E9FF}" type="parTrans" cxnId="{36F91562-DC47-4451-884E-0F0645D4D8B5}">
      <dgm:prSet/>
      <dgm:spPr/>
      <dgm:t>
        <a:bodyPr/>
        <a:lstStyle/>
        <a:p>
          <a:endParaRPr lang="tr-TR"/>
        </a:p>
      </dgm:t>
    </dgm:pt>
    <dgm:pt modelId="{EEF23168-5AEB-46FB-A30B-B391887F914B}" type="sibTrans" cxnId="{36F91562-DC47-4451-884E-0F0645D4D8B5}">
      <dgm:prSet/>
      <dgm:spPr/>
      <dgm:t>
        <a:bodyPr/>
        <a:lstStyle/>
        <a:p>
          <a:endParaRPr lang="tr-TR"/>
        </a:p>
      </dgm:t>
    </dgm:pt>
    <dgm:pt modelId="{B14F1D51-A2AD-4AF8-85A8-FA02361AEC0C}">
      <dgm:prSet phldrT="[Metin]" custT="1"/>
      <dgm:spPr/>
      <dgm:t>
        <a:bodyPr/>
        <a:lstStyle/>
        <a:p>
          <a:r>
            <a:rPr lang="tr-TR" sz="1200"/>
            <a:t>ZÜMRE VE KURULLAR</a:t>
          </a:r>
        </a:p>
      </dgm:t>
    </dgm:pt>
    <dgm:pt modelId="{78272CFD-0E8E-4A9A-96BF-0D4779E4FF4C}" type="parTrans" cxnId="{8D34EEDC-6488-4257-B1B7-7BBE9E429A21}">
      <dgm:prSet/>
      <dgm:spPr/>
      <dgm:t>
        <a:bodyPr/>
        <a:lstStyle/>
        <a:p>
          <a:endParaRPr lang="tr-TR"/>
        </a:p>
      </dgm:t>
    </dgm:pt>
    <dgm:pt modelId="{E068F0AA-09A5-4BA4-BB79-0F23097B73C7}" type="sibTrans" cxnId="{8D34EEDC-6488-4257-B1B7-7BBE9E429A21}">
      <dgm:prSet/>
      <dgm:spPr/>
      <dgm:t>
        <a:bodyPr/>
        <a:lstStyle/>
        <a:p>
          <a:endParaRPr lang="tr-TR"/>
        </a:p>
      </dgm:t>
    </dgm:pt>
    <dgm:pt modelId="{D391D020-C19E-4B71-B393-DDCF383425BD}">
      <dgm:prSet phldrT="[Metin]" custT="1"/>
      <dgm:spPr/>
      <dgm:t>
        <a:bodyPr/>
        <a:lstStyle/>
        <a:p>
          <a:r>
            <a:rPr lang="tr-TR" sz="1200"/>
            <a:t>ÖĞRETMEN KURULLARI</a:t>
          </a:r>
        </a:p>
      </dgm:t>
    </dgm:pt>
    <dgm:pt modelId="{25BCDA37-F327-45AE-BE64-2EA11746CD4C}" type="parTrans" cxnId="{F7CEC1DA-998E-4284-87D6-8C74D0A379E6}">
      <dgm:prSet/>
      <dgm:spPr/>
      <dgm:t>
        <a:bodyPr/>
        <a:lstStyle/>
        <a:p>
          <a:endParaRPr lang="tr-TR"/>
        </a:p>
      </dgm:t>
    </dgm:pt>
    <dgm:pt modelId="{D26E614E-CBD9-40CA-B21C-0726B6117190}" type="sibTrans" cxnId="{F7CEC1DA-998E-4284-87D6-8C74D0A379E6}">
      <dgm:prSet/>
      <dgm:spPr/>
      <dgm:t>
        <a:bodyPr/>
        <a:lstStyle/>
        <a:p>
          <a:endParaRPr lang="tr-TR"/>
        </a:p>
      </dgm:t>
    </dgm:pt>
    <dgm:pt modelId="{D6167A6F-1453-4D21-8BBB-AAD5249E5263}" type="pres">
      <dgm:prSet presAssocID="{B5BDCEE7-285A-489F-9D77-9B18A4CC3F66}" presName="compositeShape" presStyleCnt="0">
        <dgm:presLayoutVars>
          <dgm:chMax val="7"/>
          <dgm:dir/>
          <dgm:resizeHandles val="exact"/>
        </dgm:presLayoutVars>
      </dgm:prSet>
      <dgm:spPr/>
    </dgm:pt>
    <dgm:pt modelId="{BC76FE08-6F73-4540-B342-C3C614E7B4C8}" type="pres">
      <dgm:prSet presAssocID="{B5BDCEE7-285A-489F-9D77-9B18A4CC3F66}" presName="wedge1" presStyleLbl="node1" presStyleIdx="0" presStyleCnt="5"/>
      <dgm:spPr/>
      <dgm:t>
        <a:bodyPr/>
        <a:lstStyle/>
        <a:p>
          <a:endParaRPr lang="tr-TR"/>
        </a:p>
      </dgm:t>
    </dgm:pt>
    <dgm:pt modelId="{11083836-D952-4D66-AF08-85FC93C7A278}" type="pres">
      <dgm:prSet presAssocID="{B5BDCEE7-285A-489F-9D77-9B18A4CC3F66}" presName="dummy1a" presStyleCnt="0"/>
      <dgm:spPr/>
    </dgm:pt>
    <dgm:pt modelId="{BBB19296-5569-4B66-87FA-DA4CB452D700}" type="pres">
      <dgm:prSet presAssocID="{B5BDCEE7-285A-489F-9D77-9B18A4CC3F66}" presName="dummy1b" presStyleCnt="0"/>
      <dgm:spPr/>
    </dgm:pt>
    <dgm:pt modelId="{C562B1EA-AF8F-41F4-8DFD-341FD8407DC5}" type="pres">
      <dgm:prSet presAssocID="{B5BDCEE7-285A-489F-9D77-9B18A4CC3F66}" presName="wedge1Tx" presStyleLbl="node1" presStyleIdx="0" presStyleCnt="5">
        <dgm:presLayoutVars>
          <dgm:chMax val="0"/>
          <dgm:chPref val="0"/>
          <dgm:bulletEnabled val="1"/>
        </dgm:presLayoutVars>
      </dgm:prSet>
      <dgm:spPr/>
      <dgm:t>
        <a:bodyPr/>
        <a:lstStyle/>
        <a:p>
          <a:endParaRPr lang="tr-TR"/>
        </a:p>
      </dgm:t>
    </dgm:pt>
    <dgm:pt modelId="{D120E8C7-1F6C-4EAA-95D2-28F615B26304}" type="pres">
      <dgm:prSet presAssocID="{B5BDCEE7-285A-489F-9D77-9B18A4CC3F66}" presName="wedge2" presStyleLbl="node1" presStyleIdx="1" presStyleCnt="5"/>
      <dgm:spPr/>
      <dgm:t>
        <a:bodyPr/>
        <a:lstStyle/>
        <a:p>
          <a:endParaRPr lang="tr-TR"/>
        </a:p>
      </dgm:t>
    </dgm:pt>
    <dgm:pt modelId="{546A0E4D-BD04-4370-862B-E89E512A45DF}" type="pres">
      <dgm:prSet presAssocID="{B5BDCEE7-285A-489F-9D77-9B18A4CC3F66}" presName="dummy2a" presStyleCnt="0"/>
      <dgm:spPr/>
    </dgm:pt>
    <dgm:pt modelId="{B1ABB47C-B8E3-4C49-B0C8-EE5166604CFD}" type="pres">
      <dgm:prSet presAssocID="{B5BDCEE7-285A-489F-9D77-9B18A4CC3F66}" presName="dummy2b" presStyleCnt="0"/>
      <dgm:spPr/>
    </dgm:pt>
    <dgm:pt modelId="{3FF894A0-DBC3-4786-B6AA-64BFDD3DCD25}" type="pres">
      <dgm:prSet presAssocID="{B5BDCEE7-285A-489F-9D77-9B18A4CC3F66}" presName="wedge2Tx" presStyleLbl="node1" presStyleIdx="1" presStyleCnt="5">
        <dgm:presLayoutVars>
          <dgm:chMax val="0"/>
          <dgm:chPref val="0"/>
          <dgm:bulletEnabled val="1"/>
        </dgm:presLayoutVars>
      </dgm:prSet>
      <dgm:spPr/>
      <dgm:t>
        <a:bodyPr/>
        <a:lstStyle/>
        <a:p>
          <a:endParaRPr lang="tr-TR"/>
        </a:p>
      </dgm:t>
    </dgm:pt>
    <dgm:pt modelId="{E11CA411-A62E-42ED-8484-CDE4AFDB79F7}" type="pres">
      <dgm:prSet presAssocID="{B5BDCEE7-285A-489F-9D77-9B18A4CC3F66}" presName="wedge3" presStyleLbl="node1" presStyleIdx="2" presStyleCnt="5"/>
      <dgm:spPr/>
      <dgm:t>
        <a:bodyPr/>
        <a:lstStyle/>
        <a:p>
          <a:endParaRPr lang="tr-TR"/>
        </a:p>
      </dgm:t>
    </dgm:pt>
    <dgm:pt modelId="{676225C8-9545-41CA-A9CA-B8788240E9F8}" type="pres">
      <dgm:prSet presAssocID="{B5BDCEE7-285A-489F-9D77-9B18A4CC3F66}" presName="dummy3a" presStyleCnt="0"/>
      <dgm:spPr/>
    </dgm:pt>
    <dgm:pt modelId="{8FB644A3-56C6-4C83-AEE1-DBCC2C1991DF}" type="pres">
      <dgm:prSet presAssocID="{B5BDCEE7-285A-489F-9D77-9B18A4CC3F66}" presName="dummy3b" presStyleCnt="0"/>
      <dgm:spPr/>
    </dgm:pt>
    <dgm:pt modelId="{E2F8E9AF-0086-4EE4-B977-CFA7F48F351A}" type="pres">
      <dgm:prSet presAssocID="{B5BDCEE7-285A-489F-9D77-9B18A4CC3F66}" presName="wedge3Tx" presStyleLbl="node1" presStyleIdx="2" presStyleCnt="5">
        <dgm:presLayoutVars>
          <dgm:chMax val="0"/>
          <dgm:chPref val="0"/>
          <dgm:bulletEnabled val="1"/>
        </dgm:presLayoutVars>
      </dgm:prSet>
      <dgm:spPr/>
      <dgm:t>
        <a:bodyPr/>
        <a:lstStyle/>
        <a:p>
          <a:endParaRPr lang="tr-TR"/>
        </a:p>
      </dgm:t>
    </dgm:pt>
    <dgm:pt modelId="{FA66A50F-96FB-48BE-8B19-90990EB55BF0}" type="pres">
      <dgm:prSet presAssocID="{B5BDCEE7-285A-489F-9D77-9B18A4CC3F66}" presName="wedge4" presStyleLbl="node1" presStyleIdx="3" presStyleCnt="5"/>
      <dgm:spPr/>
      <dgm:t>
        <a:bodyPr/>
        <a:lstStyle/>
        <a:p>
          <a:endParaRPr lang="tr-TR"/>
        </a:p>
      </dgm:t>
    </dgm:pt>
    <dgm:pt modelId="{8412C1DB-C7A3-43F0-8022-D74C0C006660}" type="pres">
      <dgm:prSet presAssocID="{B5BDCEE7-285A-489F-9D77-9B18A4CC3F66}" presName="dummy4a" presStyleCnt="0"/>
      <dgm:spPr/>
    </dgm:pt>
    <dgm:pt modelId="{4A85D64F-BE0E-4F26-9141-B3F5AD070926}" type="pres">
      <dgm:prSet presAssocID="{B5BDCEE7-285A-489F-9D77-9B18A4CC3F66}" presName="dummy4b" presStyleCnt="0"/>
      <dgm:spPr/>
    </dgm:pt>
    <dgm:pt modelId="{A44ECB1D-1F94-4FF8-8C21-5B409B9D9784}" type="pres">
      <dgm:prSet presAssocID="{B5BDCEE7-285A-489F-9D77-9B18A4CC3F66}" presName="wedge4Tx" presStyleLbl="node1" presStyleIdx="3" presStyleCnt="5">
        <dgm:presLayoutVars>
          <dgm:chMax val="0"/>
          <dgm:chPref val="0"/>
          <dgm:bulletEnabled val="1"/>
        </dgm:presLayoutVars>
      </dgm:prSet>
      <dgm:spPr/>
      <dgm:t>
        <a:bodyPr/>
        <a:lstStyle/>
        <a:p>
          <a:endParaRPr lang="tr-TR"/>
        </a:p>
      </dgm:t>
    </dgm:pt>
    <dgm:pt modelId="{7BB63BAE-C438-407D-A0E3-9A11A114877F}" type="pres">
      <dgm:prSet presAssocID="{B5BDCEE7-285A-489F-9D77-9B18A4CC3F66}" presName="wedge5" presStyleLbl="node1" presStyleIdx="4" presStyleCnt="5"/>
      <dgm:spPr/>
      <dgm:t>
        <a:bodyPr/>
        <a:lstStyle/>
        <a:p>
          <a:endParaRPr lang="tr-TR"/>
        </a:p>
      </dgm:t>
    </dgm:pt>
    <dgm:pt modelId="{493F770A-940A-40D9-B422-10A9CE495A5B}" type="pres">
      <dgm:prSet presAssocID="{B5BDCEE7-285A-489F-9D77-9B18A4CC3F66}" presName="dummy5a" presStyleCnt="0"/>
      <dgm:spPr/>
    </dgm:pt>
    <dgm:pt modelId="{AF02F40E-28A6-4489-966A-CDBCAF2161B0}" type="pres">
      <dgm:prSet presAssocID="{B5BDCEE7-285A-489F-9D77-9B18A4CC3F66}" presName="dummy5b" presStyleCnt="0"/>
      <dgm:spPr/>
    </dgm:pt>
    <dgm:pt modelId="{5C3551DD-3B16-4468-B4E0-FD23414BD096}" type="pres">
      <dgm:prSet presAssocID="{B5BDCEE7-285A-489F-9D77-9B18A4CC3F66}" presName="wedge5Tx" presStyleLbl="node1" presStyleIdx="4" presStyleCnt="5">
        <dgm:presLayoutVars>
          <dgm:chMax val="0"/>
          <dgm:chPref val="0"/>
          <dgm:bulletEnabled val="1"/>
        </dgm:presLayoutVars>
      </dgm:prSet>
      <dgm:spPr/>
      <dgm:t>
        <a:bodyPr/>
        <a:lstStyle/>
        <a:p>
          <a:endParaRPr lang="tr-TR"/>
        </a:p>
      </dgm:t>
    </dgm:pt>
    <dgm:pt modelId="{C3775D67-F19F-4759-80A4-BBB8EF0C8191}" type="pres">
      <dgm:prSet presAssocID="{21C0C69D-94B8-420A-BD5D-AEF329F6A6D2}" presName="arrowWedge1" presStyleLbl="fgSibTrans2D1" presStyleIdx="0" presStyleCnt="5"/>
      <dgm:spPr/>
    </dgm:pt>
    <dgm:pt modelId="{C977CADC-D530-4B11-B8CE-1DE857A6EEDF}" type="pres">
      <dgm:prSet presAssocID="{97D2429D-D2AA-432F-9DD2-EC8AE9DBCAA4}" presName="arrowWedge2" presStyleLbl="fgSibTrans2D1" presStyleIdx="1" presStyleCnt="5"/>
      <dgm:spPr/>
    </dgm:pt>
    <dgm:pt modelId="{6067E3BC-82B9-49A0-9797-D73A6D441C54}" type="pres">
      <dgm:prSet presAssocID="{EEF23168-5AEB-46FB-A30B-B391887F914B}" presName="arrowWedge3" presStyleLbl="fgSibTrans2D1" presStyleIdx="2" presStyleCnt="5"/>
      <dgm:spPr/>
    </dgm:pt>
    <dgm:pt modelId="{C6F507E3-62EA-4360-A431-D7C8E49D2AA6}" type="pres">
      <dgm:prSet presAssocID="{E068F0AA-09A5-4BA4-BB79-0F23097B73C7}" presName="arrowWedge4" presStyleLbl="fgSibTrans2D1" presStyleIdx="3" presStyleCnt="5"/>
      <dgm:spPr/>
    </dgm:pt>
    <dgm:pt modelId="{84DA0A52-140E-4246-9561-5A3B1038B92A}" type="pres">
      <dgm:prSet presAssocID="{D26E614E-CBD9-40CA-B21C-0726B6117190}" presName="arrowWedge5" presStyleLbl="fgSibTrans2D1" presStyleIdx="4" presStyleCnt="5"/>
      <dgm:spPr/>
    </dgm:pt>
  </dgm:ptLst>
  <dgm:cxnLst>
    <dgm:cxn modelId="{E9D310BA-B0B2-4E3A-BEF6-AED28FD7558C}" srcId="{B5BDCEE7-285A-489F-9D77-9B18A4CC3F66}" destId="{94D95337-FACF-4084-B25B-FF884AB45B83}" srcOrd="0" destOrd="0" parTransId="{70922DA0-21B6-48DE-B01D-EB606AAF5F4E}" sibTransId="{21C0C69D-94B8-420A-BD5D-AEF329F6A6D2}"/>
    <dgm:cxn modelId="{279F2128-F5C1-4AF4-84C7-1FCF51C61EA4}" type="presOf" srcId="{C49E0102-4E01-4CB3-89F1-A8B1EBF111A1}" destId="{D120E8C7-1F6C-4EAA-95D2-28F615B26304}" srcOrd="0" destOrd="0" presId="urn:microsoft.com/office/officeart/2005/8/layout/cycle8"/>
    <dgm:cxn modelId="{E412290B-97B8-441B-9DB3-5B84BB12BD54}" type="presOf" srcId="{D391D020-C19E-4B71-B393-DDCF383425BD}" destId="{5C3551DD-3B16-4468-B4E0-FD23414BD096}" srcOrd="1" destOrd="0" presId="urn:microsoft.com/office/officeart/2005/8/layout/cycle8"/>
    <dgm:cxn modelId="{C0667006-9CC2-4C19-843A-D005BD3B6C2A}" type="presOf" srcId="{B14F1D51-A2AD-4AF8-85A8-FA02361AEC0C}" destId="{FA66A50F-96FB-48BE-8B19-90990EB55BF0}" srcOrd="0" destOrd="0" presId="urn:microsoft.com/office/officeart/2005/8/layout/cycle8"/>
    <dgm:cxn modelId="{F7CEC1DA-998E-4284-87D6-8C74D0A379E6}" srcId="{B5BDCEE7-285A-489F-9D77-9B18A4CC3F66}" destId="{D391D020-C19E-4B71-B393-DDCF383425BD}" srcOrd="4" destOrd="0" parTransId="{25BCDA37-F327-45AE-BE64-2EA11746CD4C}" sibTransId="{D26E614E-CBD9-40CA-B21C-0726B6117190}"/>
    <dgm:cxn modelId="{8D34EEDC-6488-4257-B1B7-7BBE9E429A21}" srcId="{B5BDCEE7-285A-489F-9D77-9B18A4CC3F66}" destId="{B14F1D51-A2AD-4AF8-85A8-FA02361AEC0C}" srcOrd="3" destOrd="0" parTransId="{78272CFD-0E8E-4A9A-96BF-0D4779E4FF4C}" sibTransId="{E068F0AA-09A5-4BA4-BB79-0F23097B73C7}"/>
    <dgm:cxn modelId="{102242F9-6F28-4ACA-AF73-8CECF2B4E762}" type="presOf" srcId="{08D98372-B798-48A6-92EA-AE34A75E39D7}" destId="{E11CA411-A62E-42ED-8484-CDE4AFDB79F7}" srcOrd="0" destOrd="0" presId="urn:microsoft.com/office/officeart/2005/8/layout/cycle8"/>
    <dgm:cxn modelId="{54B41CC2-9825-4440-9CB8-29B9E993F5CD}" type="presOf" srcId="{D391D020-C19E-4B71-B393-DDCF383425BD}" destId="{7BB63BAE-C438-407D-A0E3-9A11A114877F}" srcOrd="0" destOrd="0" presId="urn:microsoft.com/office/officeart/2005/8/layout/cycle8"/>
    <dgm:cxn modelId="{5F2C3675-AF08-4695-B8A2-651627077FDC}" type="presOf" srcId="{B14F1D51-A2AD-4AF8-85A8-FA02361AEC0C}" destId="{A44ECB1D-1F94-4FF8-8C21-5B409B9D9784}" srcOrd="1" destOrd="0" presId="urn:microsoft.com/office/officeart/2005/8/layout/cycle8"/>
    <dgm:cxn modelId="{92DD7715-AAAA-4DA4-B04C-3A25BDD55A74}" type="presOf" srcId="{94D95337-FACF-4084-B25B-FF884AB45B83}" destId="{BC76FE08-6F73-4540-B342-C3C614E7B4C8}" srcOrd="0" destOrd="0" presId="urn:microsoft.com/office/officeart/2005/8/layout/cycle8"/>
    <dgm:cxn modelId="{A36A8341-8869-4D64-8F18-C7501E9D8544}" type="presOf" srcId="{C49E0102-4E01-4CB3-89F1-A8B1EBF111A1}" destId="{3FF894A0-DBC3-4786-B6AA-64BFDD3DCD25}" srcOrd="1" destOrd="0" presId="urn:microsoft.com/office/officeart/2005/8/layout/cycle8"/>
    <dgm:cxn modelId="{932FE45A-1097-4084-B395-BAED79C3D83C}" type="presOf" srcId="{08D98372-B798-48A6-92EA-AE34A75E39D7}" destId="{E2F8E9AF-0086-4EE4-B977-CFA7F48F351A}" srcOrd="1" destOrd="0" presId="urn:microsoft.com/office/officeart/2005/8/layout/cycle8"/>
    <dgm:cxn modelId="{7C6B721E-4749-41FA-85BF-C7083BD14A07}" srcId="{B5BDCEE7-285A-489F-9D77-9B18A4CC3F66}" destId="{C49E0102-4E01-4CB3-89F1-A8B1EBF111A1}" srcOrd="1" destOrd="0" parTransId="{ED1A9599-58D2-434C-AD2D-D333F891552D}" sibTransId="{97D2429D-D2AA-432F-9DD2-EC8AE9DBCAA4}"/>
    <dgm:cxn modelId="{36F91562-DC47-4451-884E-0F0645D4D8B5}" srcId="{B5BDCEE7-285A-489F-9D77-9B18A4CC3F66}" destId="{08D98372-B798-48A6-92EA-AE34A75E39D7}" srcOrd="2" destOrd="0" parTransId="{52E95394-165E-450B-A5B7-A1233334E9FF}" sibTransId="{EEF23168-5AEB-46FB-A30B-B391887F914B}"/>
    <dgm:cxn modelId="{5F639741-C382-40BD-9BF2-240F7D536A86}" type="presOf" srcId="{94D95337-FACF-4084-B25B-FF884AB45B83}" destId="{C562B1EA-AF8F-41F4-8DFD-341FD8407DC5}" srcOrd="1" destOrd="0" presId="urn:microsoft.com/office/officeart/2005/8/layout/cycle8"/>
    <dgm:cxn modelId="{098C5014-EC84-4491-9333-1BD975860CB2}" type="presOf" srcId="{B5BDCEE7-285A-489F-9D77-9B18A4CC3F66}" destId="{D6167A6F-1453-4D21-8BBB-AAD5249E5263}" srcOrd="0" destOrd="0" presId="urn:microsoft.com/office/officeart/2005/8/layout/cycle8"/>
    <dgm:cxn modelId="{3FD0D381-723E-447D-BDCE-2085F80BACE1}" type="presParOf" srcId="{D6167A6F-1453-4D21-8BBB-AAD5249E5263}" destId="{BC76FE08-6F73-4540-B342-C3C614E7B4C8}" srcOrd="0" destOrd="0" presId="urn:microsoft.com/office/officeart/2005/8/layout/cycle8"/>
    <dgm:cxn modelId="{7908C857-2709-4BD0-8E70-E14F0549CC84}" type="presParOf" srcId="{D6167A6F-1453-4D21-8BBB-AAD5249E5263}" destId="{11083836-D952-4D66-AF08-85FC93C7A278}" srcOrd="1" destOrd="0" presId="urn:microsoft.com/office/officeart/2005/8/layout/cycle8"/>
    <dgm:cxn modelId="{F5DB9E60-6D9B-4BE6-96C1-0D1602E33467}" type="presParOf" srcId="{D6167A6F-1453-4D21-8BBB-AAD5249E5263}" destId="{BBB19296-5569-4B66-87FA-DA4CB452D700}" srcOrd="2" destOrd="0" presId="urn:microsoft.com/office/officeart/2005/8/layout/cycle8"/>
    <dgm:cxn modelId="{6742185A-5B77-43A9-815F-120B20E67540}" type="presParOf" srcId="{D6167A6F-1453-4D21-8BBB-AAD5249E5263}" destId="{C562B1EA-AF8F-41F4-8DFD-341FD8407DC5}" srcOrd="3" destOrd="0" presId="urn:microsoft.com/office/officeart/2005/8/layout/cycle8"/>
    <dgm:cxn modelId="{5B4923F3-272B-4370-ADDA-B66393BF8DAF}" type="presParOf" srcId="{D6167A6F-1453-4D21-8BBB-AAD5249E5263}" destId="{D120E8C7-1F6C-4EAA-95D2-28F615B26304}" srcOrd="4" destOrd="0" presId="urn:microsoft.com/office/officeart/2005/8/layout/cycle8"/>
    <dgm:cxn modelId="{2AD614E6-E4C7-480F-BD39-F8DD63BF656B}" type="presParOf" srcId="{D6167A6F-1453-4D21-8BBB-AAD5249E5263}" destId="{546A0E4D-BD04-4370-862B-E89E512A45DF}" srcOrd="5" destOrd="0" presId="urn:microsoft.com/office/officeart/2005/8/layout/cycle8"/>
    <dgm:cxn modelId="{73CEADAE-22C7-4E10-9697-2D4C37E698D2}" type="presParOf" srcId="{D6167A6F-1453-4D21-8BBB-AAD5249E5263}" destId="{B1ABB47C-B8E3-4C49-B0C8-EE5166604CFD}" srcOrd="6" destOrd="0" presId="urn:microsoft.com/office/officeart/2005/8/layout/cycle8"/>
    <dgm:cxn modelId="{160E5810-CA71-466A-9991-A8215DA7A81D}" type="presParOf" srcId="{D6167A6F-1453-4D21-8BBB-AAD5249E5263}" destId="{3FF894A0-DBC3-4786-B6AA-64BFDD3DCD25}" srcOrd="7" destOrd="0" presId="urn:microsoft.com/office/officeart/2005/8/layout/cycle8"/>
    <dgm:cxn modelId="{14A9CC6D-98AF-4A84-AD47-E3C3C9F6A2EE}" type="presParOf" srcId="{D6167A6F-1453-4D21-8BBB-AAD5249E5263}" destId="{E11CA411-A62E-42ED-8484-CDE4AFDB79F7}" srcOrd="8" destOrd="0" presId="urn:microsoft.com/office/officeart/2005/8/layout/cycle8"/>
    <dgm:cxn modelId="{F8B1638A-D1A9-41F1-A4BD-14D8A58247B0}" type="presParOf" srcId="{D6167A6F-1453-4D21-8BBB-AAD5249E5263}" destId="{676225C8-9545-41CA-A9CA-B8788240E9F8}" srcOrd="9" destOrd="0" presId="urn:microsoft.com/office/officeart/2005/8/layout/cycle8"/>
    <dgm:cxn modelId="{EA306283-FAE1-47C3-898A-BAEE34DC115F}" type="presParOf" srcId="{D6167A6F-1453-4D21-8BBB-AAD5249E5263}" destId="{8FB644A3-56C6-4C83-AEE1-DBCC2C1991DF}" srcOrd="10" destOrd="0" presId="urn:microsoft.com/office/officeart/2005/8/layout/cycle8"/>
    <dgm:cxn modelId="{CE8332DD-10CA-4F2C-86A9-3A72E7D90439}" type="presParOf" srcId="{D6167A6F-1453-4D21-8BBB-AAD5249E5263}" destId="{E2F8E9AF-0086-4EE4-B977-CFA7F48F351A}" srcOrd="11" destOrd="0" presId="urn:microsoft.com/office/officeart/2005/8/layout/cycle8"/>
    <dgm:cxn modelId="{4259EB8A-AEE8-40F7-A5F7-5B5E66785367}" type="presParOf" srcId="{D6167A6F-1453-4D21-8BBB-AAD5249E5263}" destId="{FA66A50F-96FB-48BE-8B19-90990EB55BF0}" srcOrd="12" destOrd="0" presId="urn:microsoft.com/office/officeart/2005/8/layout/cycle8"/>
    <dgm:cxn modelId="{69D5780B-17CA-4690-9C6B-2CC61618BB5B}" type="presParOf" srcId="{D6167A6F-1453-4D21-8BBB-AAD5249E5263}" destId="{8412C1DB-C7A3-43F0-8022-D74C0C006660}" srcOrd="13" destOrd="0" presId="urn:microsoft.com/office/officeart/2005/8/layout/cycle8"/>
    <dgm:cxn modelId="{924ADE3E-DC3F-4D23-9F2E-60B0D65401C6}" type="presParOf" srcId="{D6167A6F-1453-4D21-8BBB-AAD5249E5263}" destId="{4A85D64F-BE0E-4F26-9141-B3F5AD070926}" srcOrd="14" destOrd="0" presId="urn:microsoft.com/office/officeart/2005/8/layout/cycle8"/>
    <dgm:cxn modelId="{12FD138F-FEEC-4C38-A26E-8CEAD6D0F72A}" type="presParOf" srcId="{D6167A6F-1453-4D21-8BBB-AAD5249E5263}" destId="{A44ECB1D-1F94-4FF8-8C21-5B409B9D9784}" srcOrd="15" destOrd="0" presId="urn:microsoft.com/office/officeart/2005/8/layout/cycle8"/>
    <dgm:cxn modelId="{C286EEA7-2073-4AE1-AA83-03CE78A9E98A}" type="presParOf" srcId="{D6167A6F-1453-4D21-8BBB-AAD5249E5263}" destId="{7BB63BAE-C438-407D-A0E3-9A11A114877F}" srcOrd="16" destOrd="0" presId="urn:microsoft.com/office/officeart/2005/8/layout/cycle8"/>
    <dgm:cxn modelId="{9CE9C5D1-86BA-4803-BAC6-69572E6D7803}" type="presParOf" srcId="{D6167A6F-1453-4D21-8BBB-AAD5249E5263}" destId="{493F770A-940A-40D9-B422-10A9CE495A5B}" srcOrd="17" destOrd="0" presId="urn:microsoft.com/office/officeart/2005/8/layout/cycle8"/>
    <dgm:cxn modelId="{1B913DB4-E4B8-476A-BA4F-A2A8B553139A}" type="presParOf" srcId="{D6167A6F-1453-4D21-8BBB-AAD5249E5263}" destId="{AF02F40E-28A6-4489-966A-CDBCAF2161B0}" srcOrd="18" destOrd="0" presId="urn:microsoft.com/office/officeart/2005/8/layout/cycle8"/>
    <dgm:cxn modelId="{86D9A8F6-1D63-4B14-BCBF-B1692B792B17}" type="presParOf" srcId="{D6167A6F-1453-4D21-8BBB-AAD5249E5263}" destId="{5C3551DD-3B16-4468-B4E0-FD23414BD096}" srcOrd="19" destOrd="0" presId="urn:microsoft.com/office/officeart/2005/8/layout/cycle8"/>
    <dgm:cxn modelId="{78C89228-367C-49D4-8542-755F1F0CD084}" type="presParOf" srcId="{D6167A6F-1453-4D21-8BBB-AAD5249E5263}" destId="{C3775D67-F19F-4759-80A4-BBB8EF0C8191}" srcOrd="20" destOrd="0" presId="urn:microsoft.com/office/officeart/2005/8/layout/cycle8"/>
    <dgm:cxn modelId="{3335F639-6D49-41BD-A462-5BA44C5A38FB}" type="presParOf" srcId="{D6167A6F-1453-4D21-8BBB-AAD5249E5263}" destId="{C977CADC-D530-4B11-B8CE-1DE857A6EEDF}" srcOrd="21" destOrd="0" presId="urn:microsoft.com/office/officeart/2005/8/layout/cycle8"/>
    <dgm:cxn modelId="{5C1907CD-4016-410A-87C6-2BC8E3EF10CF}" type="presParOf" srcId="{D6167A6F-1453-4D21-8BBB-AAD5249E5263}" destId="{6067E3BC-82B9-49A0-9797-D73A6D441C54}" srcOrd="22" destOrd="0" presId="urn:microsoft.com/office/officeart/2005/8/layout/cycle8"/>
    <dgm:cxn modelId="{05A4DC11-4F3A-40C8-A0C9-B9B740096DEF}" type="presParOf" srcId="{D6167A6F-1453-4D21-8BBB-AAD5249E5263}" destId="{C6F507E3-62EA-4360-A431-D7C8E49D2AA6}" srcOrd="23" destOrd="0" presId="urn:microsoft.com/office/officeart/2005/8/layout/cycle8"/>
    <dgm:cxn modelId="{C1EDF7B4-9D81-4502-AFD7-DC4342BFE420}" type="presParOf" srcId="{D6167A6F-1453-4D21-8BBB-AAD5249E5263}" destId="{84DA0A52-140E-4246-9561-5A3B1038B92A}" srcOrd="24" destOrd="0" presId="urn:microsoft.com/office/officeart/2005/8/layout/cycle8"/>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7AB1C27-C831-490A-BE95-112F189DB3B6}">
      <dsp:nvSpPr>
        <dsp:cNvPr id="0" name=""/>
        <dsp:cNvSpPr/>
      </dsp:nvSpPr>
      <dsp:spPr>
        <a:xfrm>
          <a:off x="0" y="0"/>
          <a:ext cx="4389120" cy="70408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solidFill>
            </a:rPr>
            <a:t>Stratejik plan hazırlık çalışmalarının</a:t>
          </a:r>
        </a:p>
        <a:p>
          <a:pPr lvl="0" algn="ctr" defTabSz="533400">
            <a:lnSpc>
              <a:spcPct val="90000"/>
            </a:lnSpc>
            <a:spcBef>
              <a:spcPct val="0"/>
            </a:spcBef>
            <a:spcAft>
              <a:spcPct val="35000"/>
            </a:spcAft>
          </a:pPr>
          <a:r>
            <a:rPr lang="tr-TR" sz="1200" kern="1200">
              <a:solidFill>
                <a:sysClr val="windowText" lastClr="000000"/>
              </a:solidFill>
            </a:rPr>
            <a:t>başladıǧının duyurulması</a:t>
          </a:r>
        </a:p>
      </dsp:txBody>
      <dsp:txXfrm>
        <a:off x="0" y="0"/>
        <a:ext cx="3611102" cy="704088"/>
      </dsp:txXfrm>
    </dsp:sp>
    <dsp:sp modelId="{F74601F4-0762-4DB6-B5E8-BB4B5D939CDD}">
      <dsp:nvSpPr>
        <dsp:cNvPr id="0" name=""/>
        <dsp:cNvSpPr/>
      </dsp:nvSpPr>
      <dsp:spPr>
        <a:xfrm>
          <a:off x="367588" y="832104"/>
          <a:ext cx="4389120" cy="70408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solidFill>
            </a:rPr>
            <a:t>Stratejik plan kurul ve ekiplerinin oluşturulması</a:t>
          </a:r>
        </a:p>
      </dsp:txBody>
      <dsp:txXfrm>
        <a:off x="367588" y="832104"/>
        <a:ext cx="3563874" cy="704088"/>
      </dsp:txXfrm>
    </dsp:sp>
    <dsp:sp modelId="{F81FE801-F75A-450D-90FF-01DA8FC5149D}">
      <dsp:nvSpPr>
        <dsp:cNvPr id="0" name=""/>
        <dsp:cNvSpPr/>
      </dsp:nvSpPr>
      <dsp:spPr>
        <a:xfrm>
          <a:off x="729691" y="1664208"/>
          <a:ext cx="4389120" cy="70408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solidFill>
            </a:rPr>
            <a:t>Stratejik plan hazırlama takviminin oluşturulması</a:t>
          </a:r>
        </a:p>
      </dsp:txBody>
      <dsp:txXfrm>
        <a:off x="729691" y="1664208"/>
        <a:ext cx="3569360" cy="704088"/>
      </dsp:txXfrm>
    </dsp:sp>
    <dsp:sp modelId="{35EB9C1B-1DE7-4EB0-B044-98F14A0A8C6F}">
      <dsp:nvSpPr>
        <dsp:cNvPr id="0" name=""/>
        <dsp:cNvSpPr/>
      </dsp:nvSpPr>
      <dsp:spPr>
        <a:xfrm>
          <a:off x="1097279" y="2496312"/>
          <a:ext cx="4389120" cy="70408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solidFill>
            </a:rPr>
            <a:t>Ekiplerine yönelik eǧitimler düzenlenmesi</a:t>
          </a:r>
        </a:p>
      </dsp:txBody>
      <dsp:txXfrm>
        <a:off x="1097279" y="2496312"/>
        <a:ext cx="3563874" cy="704088"/>
      </dsp:txXfrm>
    </dsp:sp>
    <dsp:sp modelId="{9AAAEDB2-57ED-4883-B600-5B9F2BE27C1A}">
      <dsp:nvSpPr>
        <dsp:cNvPr id="0" name=""/>
        <dsp:cNvSpPr/>
      </dsp:nvSpPr>
      <dsp:spPr>
        <a:xfrm>
          <a:off x="3931462" y="539267"/>
          <a:ext cx="457657" cy="457657"/>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tr-TR" sz="2000" kern="1200"/>
        </a:p>
      </dsp:txBody>
      <dsp:txXfrm>
        <a:off x="3931462" y="539267"/>
        <a:ext cx="457657" cy="457657"/>
      </dsp:txXfrm>
    </dsp:sp>
    <dsp:sp modelId="{11E1EF58-0905-44DF-A319-022CEECBC31D}">
      <dsp:nvSpPr>
        <dsp:cNvPr id="0" name=""/>
        <dsp:cNvSpPr/>
      </dsp:nvSpPr>
      <dsp:spPr>
        <a:xfrm>
          <a:off x="4299051" y="1371371"/>
          <a:ext cx="457657" cy="457657"/>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tr-TR" sz="2000" kern="1200"/>
        </a:p>
      </dsp:txBody>
      <dsp:txXfrm>
        <a:off x="4299051" y="1371371"/>
        <a:ext cx="457657" cy="457657"/>
      </dsp:txXfrm>
    </dsp:sp>
    <dsp:sp modelId="{182081D5-BB77-403B-89C2-F4305170D1BF}">
      <dsp:nvSpPr>
        <dsp:cNvPr id="0" name=""/>
        <dsp:cNvSpPr/>
      </dsp:nvSpPr>
      <dsp:spPr>
        <a:xfrm>
          <a:off x="4661154" y="2203475"/>
          <a:ext cx="457657" cy="457657"/>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tr-TR" sz="2000" kern="1200"/>
        </a:p>
      </dsp:txBody>
      <dsp:txXfrm>
        <a:off x="4661154" y="2203475"/>
        <a:ext cx="457657" cy="45765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76FE08-6F73-4540-B342-C3C614E7B4C8}">
      <dsp:nvSpPr>
        <dsp:cNvPr id="0" name=""/>
        <dsp:cNvSpPr/>
      </dsp:nvSpPr>
      <dsp:spPr>
        <a:xfrm>
          <a:off x="1436796" y="198104"/>
          <a:ext cx="2688336" cy="2688336"/>
        </a:xfrm>
        <a:prstGeom prst="pie">
          <a:avLst>
            <a:gd name="adj1" fmla="val 16200000"/>
            <a:gd name="adj2" fmla="val 2052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OKUL MÜDÜRÜ</a:t>
          </a:r>
        </a:p>
      </dsp:txBody>
      <dsp:txXfrm>
        <a:off x="2839211" y="650001"/>
        <a:ext cx="864108" cy="576072"/>
      </dsp:txXfrm>
    </dsp:sp>
    <dsp:sp modelId="{D120E8C7-1F6C-4EAA-95D2-28F615B26304}">
      <dsp:nvSpPr>
        <dsp:cNvPr id="0" name=""/>
        <dsp:cNvSpPr/>
      </dsp:nvSpPr>
      <dsp:spPr>
        <a:xfrm>
          <a:off x="1459839" y="269793"/>
          <a:ext cx="2688336" cy="2688336"/>
        </a:xfrm>
        <a:prstGeom prst="pie">
          <a:avLst>
            <a:gd name="adj1" fmla="val 20520000"/>
            <a:gd name="adj2" fmla="val 324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OKUL AİLE BİRLİĞİ BAŞKANI</a:t>
          </a:r>
        </a:p>
      </dsp:txBody>
      <dsp:txXfrm>
        <a:off x="3191256" y="1498107"/>
        <a:ext cx="800100" cy="640080"/>
      </dsp:txXfrm>
    </dsp:sp>
    <dsp:sp modelId="{E11CA411-A62E-42ED-8484-CDE4AFDB79F7}">
      <dsp:nvSpPr>
        <dsp:cNvPr id="0" name=""/>
        <dsp:cNvSpPr/>
      </dsp:nvSpPr>
      <dsp:spPr>
        <a:xfrm>
          <a:off x="1399031" y="313959"/>
          <a:ext cx="2688336" cy="2688336"/>
        </a:xfrm>
        <a:prstGeom prst="pie">
          <a:avLst>
            <a:gd name="adj1" fmla="val 3240000"/>
            <a:gd name="adj2" fmla="val 756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OKUL MÜDÜR YARDIMCISI</a:t>
          </a:r>
        </a:p>
      </dsp:txBody>
      <dsp:txXfrm>
        <a:off x="2359152" y="2202195"/>
        <a:ext cx="768096" cy="704088"/>
      </dsp:txXfrm>
    </dsp:sp>
    <dsp:sp modelId="{FA66A50F-96FB-48BE-8B19-90990EB55BF0}">
      <dsp:nvSpPr>
        <dsp:cNvPr id="0" name=""/>
        <dsp:cNvSpPr/>
      </dsp:nvSpPr>
      <dsp:spPr>
        <a:xfrm>
          <a:off x="1338224" y="269793"/>
          <a:ext cx="2688336" cy="2688336"/>
        </a:xfrm>
        <a:prstGeom prst="pie">
          <a:avLst>
            <a:gd name="adj1" fmla="val 7560000"/>
            <a:gd name="adj2" fmla="val 1188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ZÜMRE VE KURULLAR</a:t>
          </a:r>
        </a:p>
      </dsp:txBody>
      <dsp:txXfrm>
        <a:off x="1495043" y="1498107"/>
        <a:ext cx="800100" cy="640080"/>
      </dsp:txXfrm>
    </dsp:sp>
    <dsp:sp modelId="{7BB63BAE-C438-407D-A0E3-9A11A114877F}">
      <dsp:nvSpPr>
        <dsp:cNvPr id="0" name=""/>
        <dsp:cNvSpPr/>
      </dsp:nvSpPr>
      <dsp:spPr>
        <a:xfrm>
          <a:off x="1361267" y="198104"/>
          <a:ext cx="2688336" cy="2688336"/>
        </a:xfrm>
        <a:prstGeom prst="pie">
          <a:avLst>
            <a:gd name="adj1" fmla="val 11880000"/>
            <a:gd name="adj2" fmla="val 1620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ÖĞRETMEN KURULLARI</a:t>
          </a:r>
        </a:p>
      </dsp:txBody>
      <dsp:txXfrm>
        <a:off x="1783079" y="650001"/>
        <a:ext cx="864108" cy="576072"/>
      </dsp:txXfrm>
    </dsp:sp>
    <dsp:sp modelId="{C3775D67-F19F-4759-80A4-BBB8EF0C8191}">
      <dsp:nvSpPr>
        <dsp:cNvPr id="0" name=""/>
        <dsp:cNvSpPr/>
      </dsp:nvSpPr>
      <dsp:spPr>
        <a:xfrm>
          <a:off x="1270249" y="31683"/>
          <a:ext cx="3021177" cy="3021177"/>
        </a:xfrm>
        <a:prstGeom prst="circularArrow">
          <a:avLst>
            <a:gd name="adj1" fmla="val 5085"/>
            <a:gd name="adj2" fmla="val 327528"/>
            <a:gd name="adj3" fmla="val 20192361"/>
            <a:gd name="adj4" fmla="val 16200324"/>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77CADC-D530-4B11-B8CE-1DE857A6EEDF}">
      <dsp:nvSpPr>
        <dsp:cNvPr id="0" name=""/>
        <dsp:cNvSpPr/>
      </dsp:nvSpPr>
      <dsp:spPr>
        <a:xfrm>
          <a:off x="1293604" y="103349"/>
          <a:ext cx="3021177" cy="3021177"/>
        </a:xfrm>
        <a:prstGeom prst="circularArrow">
          <a:avLst>
            <a:gd name="adj1" fmla="val 5085"/>
            <a:gd name="adj2" fmla="val 327528"/>
            <a:gd name="adj3" fmla="val 2912753"/>
            <a:gd name="adj4" fmla="val 20519953"/>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067E3BC-82B9-49A0-9797-D73A6D441C54}">
      <dsp:nvSpPr>
        <dsp:cNvPr id="0" name=""/>
        <dsp:cNvSpPr/>
      </dsp:nvSpPr>
      <dsp:spPr>
        <a:xfrm>
          <a:off x="1232611" y="147649"/>
          <a:ext cx="3021177" cy="3021177"/>
        </a:xfrm>
        <a:prstGeom prst="circularArrow">
          <a:avLst>
            <a:gd name="adj1" fmla="val 5085"/>
            <a:gd name="adj2" fmla="val 327528"/>
            <a:gd name="adj3" fmla="val 7232777"/>
            <a:gd name="adj4" fmla="val 3239695"/>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F507E3-62EA-4360-A431-D7C8E49D2AA6}">
      <dsp:nvSpPr>
        <dsp:cNvPr id="0" name=""/>
        <dsp:cNvSpPr/>
      </dsp:nvSpPr>
      <dsp:spPr>
        <a:xfrm>
          <a:off x="1171617" y="103349"/>
          <a:ext cx="3021177" cy="3021177"/>
        </a:xfrm>
        <a:prstGeom prst="circularArrow">
          <a:avLst>
            <a:gd name="adj1" fmla="val 5085"/>
            <a:gd name="adj2" fmla="val 327528"/>
            <a:gd name="adj3" fmla="val 11552519"/>
            <a:gd name="adj4" fmla="val 7559718"/>
            <a:gd name="adj5" fmla="val 5932"/>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DA0A52-140E-4246-9561-5A3B1038B92A}">
      <dsp:nvSpPr>
        <dsp:cNvPr id="0" name=""/>
        <dsp:cNvSpPr/>
      </dsp:nvSpPr>
      <dsp:spPr>
        <a:xfrm>
          <a:off x="1194973" y="31683"/>
          <a:ext cx="3021177" cy="3021177"/>
        </a:xfrm>
        <a:prstGeom prst="circularArrow">
          <a:avLst>
            <a:gd name="adj1" fmla="val 5085"/>
            <a:gd name="adj2" fmla="val 327528"/>
            <a:gd name="adj3" fmla="val 15872148"/>
            <a:gd name="adj4" fmla="val 11880111"/>
            <a:gd name="adj5" fmla="val 5932"/>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F879-8E01-4DF2-8059-5AD0BEA1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46</Pages>
  <Words>9090</Words>
  <Characters>51819</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dcterms:created xsi:type="dcterms:W3CDTF">2024-05-31T12:22:00Z</dcterms:created>
  <dcterms:modified xsi:type="dcterms:W3CDTF">2024-06-04T12:21:00Z</dcterms:modified>
</cp:coreProperties>
</file>